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5E8" w:rsidRPr="004C15F0" w:rsidRDefault="00EA35E8" w:rsidP="00EA35E8">
      <w:pPr>
        <w:jc w:val="center"/>
        <w:rPr>
          <w:rFonts w:ascii="Times New Roman" w:hAnsi="Times New Roman" w:cs="Times New Roman"/>
          <w:sz w:val="60"/>
          <w:szCs w:val="60"/>
          <w:lang w:val="sr-Cyrl-RS"/>
        </w:rPr>
      </w:pPr>
      <w:r>
        <w:rPr>
          <w:rFonts w:ascii="Times New Roman" w:hAnsi="Times New Roman" w:cs="Times New Roman"/>
          <w:sz w:val="60"/>
          <w:szCs w:val="60"/>
          <w:lang w:val="sr-Cyrl-RS"/>
        </w:rPr>
        <w:t>ТРГОВИНСКИ ТЕХНИЧАР</w:t>
      </w:r>
    </w:p>
    <w:p w:rsidR="00EA35E8" w:rsidRPr="009A2E21" w:rsidRDefault="00EA35E8" w:rsidP="00EA35E8">
      <w:pPr>
        <w:jc w:val="center"/>
        <w:rPr>
          <w:rFonts w:ascii="Times New Roman" w:hAnsi="Times New Roman" w:cs="Times New Roman"/>
          <w:sz w:val="60"/>
          <w:szCs w:val="60"/>
        </w:rPr>
      </w:pPr>
      <w:r w:rsidRPr="009A2E21">
        <w:rPr>
          <w:rFonts w:ascii="Times New Roman" w:hAnsi="Times New Roman" w:cs="Times New Roman"/>
          <w:sz w:val="60"/>
          <w:szCs w:val="60"/>
          <w:lang w:val="sr-Latn-CS"/>
        </w:rPr>
        <w:t>I</w:t>
      </w:r>
      <w:r>
        <w:rPr>
          <w:rFonts w:ascii="Times New Roman" w:hAnsi="Times New Roman" w:cs="Times New Roman"/>
          <w:sz w:val="60"/>
          <w:szCs w:val="60"/>
          <w:lang w:val="sr-Cyrl-RS"/>
        </w:rPr>
        <w:t>,</w:t>
      </w:r>
      <w:r>
        <w:rPr>
          <w:rFonts w:ascii="Times New Roman" w:hAnsi="Times New Roman" w:cs="Times New Roman"/>
          <w:sz w:val="60"/>
          <w:szCs w:val="60"/>
          <w:lang w:val="sr-Latn-RS"/>
        </w:rPr>
        <w:t xml:space="preserve"> II</w:t>
      </w:r>
      <w:r w:rsidR="005A32F3">
        <w:rPr>
          <w:rFonts w:ascii="Times New Roman" w:hAnsi="Times New Roman" w:cs="Times New Roman"/>
          <w:sz w:val="60"/>
          <w:szCs w:val="60"/>
          <w:lang w:val="sr-Latn-RS"/>
        </w:rPr>
        <w:t xml:space="preserve"> </w:t>
      </w:r>
      <w:r w:rsidR="005A32F3">
        <w:rPr>
          <w:rFonts w:ascii="Times New Roman" w:hAnsi="Times New Roman" w:cs="Times New Roman"/>
          <w:sz w:val="60"/>
          <w:szCs w:val="60"/>
          <w:lang w:val="sr-Cyrl-RS"/>
        </w:rPr>
        <w:t xml:space="preserve">и </w:t>
      </w:r>
      <w:r w:rsidR="005A32F3">
        <w:rPr>
          <w:rFonts w:ascii="Times New Roman" w:hAnsi="Times New Roman" w:cs="Times New Roman"/>
          <w:sz w:val="60"/>
          <w:szCs w:val="60"/>
          <w:lang w:val="sr-Latn-RS"/>
        </w:rPr>
        <w:t>III</w:t>
      </w:r>
      <w:r w:rsidRPr="009A2E21">
        <w:rPr>
          <w:rFonts w:ascii="Times New Roman" w:hAnsi="Times New Roman" w:cs="Times New Roman"/>
          <w:sz w:val="60"/>
          <w:szCs w:val="60"/>
          <w:lang w:val="sr-Cyrl-CS"/>
        </w:rPr>
        <w:t xml:space="preserve"> година</w:t>
      </w:r>
    </w:p>
    <w:p w:rsidR="00EA35E8" w:rsidRPr="009A2E21" w:rsidRDefault="00EA35E8" w:rsidP="00EA35E8">
      <w:pPr>
        <w:jc w:val="center"/>
        <w:rPr>
          <w:rFonts w:ascii="Times New Roman" w:hAnsi="Times New Roman" w:cs="Times New Roman"/>
          <w:sz w:val="60"/>
          <w:szCs w:val="60"/>
        </w:rPr>
      </w:pPr>
    </w:p>
    <w:p w:rsidR="00EA35E8" w:rsidRDefault="00EA35E8" w:rsidP="00EA35E8">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19 од 29.12.2020.</w:t>
      </w:r>
    </w:p>
    <w:p w:rsidR="00EA35E8" w:rsidRDefault="00EA35E8" w:rsidP="00EA35E8">
      <w:pPr>
        <w:jc w:val="center"/>
        <w:rPr>
          <w:rFonts w:ascii="Times New Roman" w:hAnsi="Times New Roman" w:cs="Times New Roman"/>
          <w:i/>
          <w:sz w:val="40"/>
          <w:szCs w:val="40"/>
          <w:lang w:val="ru-RU"/>
        </w:rPr>
      </w:pPr>
      <w:r>
        <w:rPr>
          <w:rFonts w:ascii="Times New Roman" w:hAnsi="Times New Roman" w:cs="Times New Roman"/>
          <w:i/>
          <w:sz w:val="40"/>
          <w:szCs w:val="40"/>
        </w:rPr>
        <w:t xml:space="preserve"> </w:t>
      </w: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13 од 02.09.2021.</w:t>
      </w:r>
    </w:p>
    <w:p w:rsidR="00EA35E8" w:rsidRDefault="00EA35E8" w:rsidP="00EA35E8">
      <w:pPr>
        <w:jc w:val="center"/>
        <w:rPr>
          <w:rFonts w:ascii="Times New Roman" w:hAnsi="Times New Roman" w:cs="Times New Roman"/>
          <w:i/>
          <w:sz w:val="40"/>
          <w:szCs w:val="40"/>
          <w:lang w:val="ru-RU"/>
        </w:rPr>
      </w:pPr>
      <w:r w:rsidRPr="009A2E21">
        <w:rPr>
          <w:rFonts w:ascii="Times New Roman" w:hAnsi="Times New Roman" w:cs="Times New Roman"/>
          <w:i/>
          <w:sz w:val="40"/>
          <w:szCs w:val="40"/>
          <w:lang w:val="ru-RU"/>
        </w:rPr>
        <w:t xml:space="preserve">Службени гласник Р Србије - Просветни гласник бр. </w:t>
      </w:r>
      <w:r>
        <w:rPr>
          <w:rFonts w:ascii="Times New Roman" w:hAnsi="Times New Roman" w:cs="Times New Roman"/>
          <w:i/>
          <w:sz w:val="40"/>
          <w:szCs w:val="40"/>
          <w:lang w:val="ru-RU"/>
        </w:rPr>
        <w:t>7 од 22.08.2023.</w:t>
      </w:r>
    </w:p>
    <w:p w:rsidR="00D87A05" w:rsidRDefault="00D87A05" w:rsidP="00EA35E8">
      <w:pPr>
        <w:jc w:val="center"/>
        <w:rPr>
          <w:rFonts w:ascii="Times New Roman" w:hAnsi="Times New Roman" w:cs="Times New Roman"/>
          <w:i/>
          <w:sz w:val="40"/>
          <w:szCs w:val="40"/>
        </w:rPr>
        <w:sectPr w:rsidR="00D87A05" w:rsidSect="00920DF5">
          <w:footerReference w:type="default" r:id="rId8"/>
          <w:pgSz w:w="16838" w:h="11906" w:orient="landscape"/>
          <w:pgMar w:top="1440" w:right="1440" w:bottom="1440" w:left="1440" w:header="708" w:footer="708" w:gutter="0"/>
          <w:cols w:space="708"/>
          <w:titlePg/>
          <w:docGrid w:linePitch="360"/>
        </w:sectPr>
      </w:pPr>
    </w:p>
    <w:p w:rsidR="00D87A05" w:rsidRDefault="00D87A05" w:rsidP="00D87A0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СТАНДАРД КВАЛИФИКАЦИЈЕ</w:t>
      </w:r>
    </w:p>
    <w:p w:rsidR="00D87A05" w:rsidRDefault="00D87A05" w:rsidP="00D87A05">
      <w:pPr>
        <w:spacing w:after="0" w:line="240" w:lineRule="auto"/>
        <w:jc w:val="center"/>
        <w:rPr>
          <w:rFonts w:ascii="Times New Roman" w:hAnsi="Times New Roman" w:cs="Times New Roman"/>
          <w:b/>
          <w:sz w:val="28"/>
          <w:szCs w:val="28"/>
          <w:lang w:val="ru-RU"/>
        </w:rPr>
      </w:pPr>
    </w:p>
    <w:p w:rsidR="00D87A05" w:rsidRPr="000679BC" w:rsidRDefault="00D87A05" w:rsidP="00D87A05">
      <w:pPr>
        <w:spacing w:after="0" w:line="240" w:lineRule="auto"/>
        <w:jc w:val="both"/>
        <w:rPr>
          <w:rFonts w:ascii="Times New Roman" w:hAnsi="Times New Roman" w:cs="Times New Roman"/>
          <w:b/>
          <w:sz w:val="24"/>
          <w:szCs w:val="24"/>
          <w:lang w:val="ru-RU"/>
        </w:rPr>
      </w:pPr>
      <w:r w:rsidRPr="000679BC">
        <w:rPr>
          <w:rFonts w:ascii="Times New Roman" w:hAnsi="Times New Roman" w:cs="Times New Roman"/>
          <w:b/>
          <w:sz w:val="24"/>
          <w:szCs w:val="24"/>
          <w:lang w:val="ru-RU"/>
        </w:rPr>
        <w:t xml:space="preserve">Назив квалификације: </w:t>
      </w:r>
      <w:r w:rsidRPr="000679BC">
        <w:rPr>
          <w:rFonts w:ascii="Times New Roman" w:hAnsi="Times New Roman" w:cs="Times New Roman"/>
          <w:sz w:val="24"/>
          <w:szCs w:val="24"/>
          <w:lang w:val="ru-RU"/>
        </w:rPr>
        <w:t>ТРГОВИНСКИ ТЕХНИЧАР</w:t>
      </w:r>
    </w:p>
    <w:p w:rsidR="00D87A05" w:rsidRDefault="00D87A05" w:rsidP="00D87A05">
      <w:pPr>
        <w:spacing w:after="0" w:line="240" w:lineRule="auto"/>
        <w:jc w:val="both"/>
        <w:rPr>
          <w:rFonts w:ascii="Times New Roman" w:hAnsi="Times New Roman" w:cs="Times New Roman"/>
          <w:b/>
          <w:sz w:val="28"/>
          <w:szCs w:val="28"/>
          <w:lang w:val="ru-RU"/>
        </w:rPr>
      </w:pPr>
    </w:p>
    <w:tbl>
      <w:tblPr>
        <w:tblStyle w:val="TableGrid"/>
        <w:tblW w:w="0" w:type="auto"/>
        <w:tblLook w:val="04A0" w:firstRow="1" w:lastRow="0" w:firstColumn="1" w:lastColumn="0" w:noHBand="0" w:noVBand="1"/>
      </w:tblPr>
      <w:tblGrid>
        <w:gridCol w:w="3744"/>
        <w:gridCol w:w="849"/>
        <w:gridCol w:w="9355"/>
      </w:tblGrid>
      <w:tr w:rsidR="00D87A05"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ОСНОВНЕ КАРАКТЕРИСТИКЕ КВАЛИФИКАЦИЈЕ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sr-Latn-RS"/>
              </w:rPr>
            </w:pPr>
            <w:r w:rsidRPr="000679BC">
              <w:rPr>
                <w:rFonts w:ascii="Times New Roman" w:hAnsi="Times New Roman" w:cs="Times New Roman"/>
                <w:sz w:val="28"/>
                <w:szCs w:val="28"/>
                <w:lang w:val="ru-RU"/>
              </w:rPr>
              <w:t>КЛАСНОКС</w:t>
            </w:r>
            <w:r w:rsidRPr="000679BC">
              <w:rPr>
                <w:rStyle w:val="FootnoteReference"/>
                <w:rFonts w:ascii="Times New Roman" w:hAnsi="Times New Roman" w:cs="Times New Roman"/>
                <w:sz w:val="28"/>
                <w:szCs w:val="28"/>
                <w:lang w:val="ru-RU"/>
              </w:rPr>
              <w:footnoteReference w:id="1"/>
            </w:r>
            <w:r w:rsidRPr="000679BC">
              <w:rPr>
                <w:rFonts w:ascii="Times New Roman" w:hAnsi="Times New Roman" w:cs="Times New Roman"/>
                <w:sz w:val="28"/>
                <w:szCs w:val="28"/>
                <w:lang w:val="ru-RU"/>
              </w:rPr>
              <w:t>/</w:t>
            </w:r>
            <w:r w:rsidRPr="000679BC">
              <w:rPr>
                <w:rFonts w:ascii="Times New Roman" w:hAnsi="Times New Roman" w:cs="Times New Roman"/>
                <w:sz w:val="28"/>
                <w:szCs w:val="28"/>
                <w:lang w:val="sr-Latn-RS"/>
              </w:rPr>
              <w:t>ISCED-F2013</w:t>
            </w:r>
          </w:p>
        </w:tc>
        <w:tc>
          <w:tcPr>
            <w:tcW w:w="10686" w:type="dxa"/>
          </w:tcPr>
          <w:p w:rsidR="00D87A05" w:rsidRPr="000679BC" w:rsidRDefault="00D87A05" w:rsidP="00CD372B">
            <w:pPr>
              <w:jc w:val="both"/>
              <w:rPr>
                <w:rFonts w:ascii="Times New Roman" w:hAnsi="Times New Roman" w:cs="Times New Roman"/>
                <w:sz w:val="28"/>
                <w:szCs w:val="28"/>
                <w:lang w:val="sr-Cyrl-RS"/>
              </w:rPr>
            </w:pPr>
            <w:r w:rsidRPr="000679BC">
              <w:rPr>
                <w:rFonts w:ascii="Times New Roman" w:hAnsi="Times New Roman" w:cs="Times New Roman"/>
                <w:sz w:val="28"/>
                <w:szCs w:val="28"/>
                <w:lang w:val="sr-Latn-RS"/>
              </w:rPr>
              <w:t xml:space="preserve">0416 </w:t>
            </w:r>
            <w:r w:rsidRPr="000679BC">
              <w:rPr>
                <w:rFonts w:ascii="Times New Roman" w:hAnsi="Times New Roman" w:cs="Times New Roman"/>
                <w:sz w:val="28"/>
                <w:szCs w:val="28"/>
                <w:lang w:val="sr-Cyrl-RS"/>
              </w:rPr>
              <w:t>Продаја на велико и мало</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НОКС-а</w:t>
            </w:r>
            <w:r w:rsidRPr="000679BC">
              <w:rPr>
                <w:rStyle w:val="FootnoteReference"/>
                <w:rFonts w:ascii="Times New Roman" w:hAnsi="Times New Roman" w:cs="Times New Roman"/>
                <w:sz w:val="28"/>
                <w:szCs w:val="28"/>
                <w:lang w:val="ru-RU"/>
              </w:rPr>
              <w:footnoteReference w:id="2"/>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Ниво ЕОК-а</w:t>
            </w:r>
            <w:r w:rsidRPr="000679BC">
              <w:rPr>
                <w:rStyle w:val="FootnoteReference"/>
                <w:rFonts w:ascii="Times New Roman" w:hAnsi="Times New Roman" w:cs="Times New Roman"/>
                <w:sz w:val="28"/>
                <w:szCs w:val="28"/>
                <w:lang w:val="ru-RU"/>
              </w:rPr>
              <w:footnoteReference w:id="3"/>
            </w:r>
          </w:p>
        </w:tc>
        <w:tc>
          <w:tcPr>
            <w:tcW w:w="10686" w:type="dxa"/>
          </w:tcPr>
          <w:p w:rsidR="00D87A05" w:rsidRPr="000679BC" w:rsidRDefault="00D87A05" w:rsidP="00CD372B">
            <w:pPr>
              <w:jc w:val="both"/>
              <w:rPr>
                <w:rFonts w:ascii="Times New Roman" w:hAnsi="Times New Roman" w:cs="Times New Roman"/>
                <w:sz w:val="28"/>
                <w:szCs w:val="28"/>
                <w:lang w:val="sr-Cyrl-RS"/>
              </w:rPr>
            </w:pPr>
            <w:r w:rsidRPr="000679BC">
              <w:rPr>
                <w:rFonts w:ascii="Times New Roman" w:hAnsi="Times New Roman" w:cs="Times New Roman"/>
                <w:sz w:val="28"/>
                <w:szCs w:val="28"/>
                <w:lang w:val="sr-Cyrl-RS"/>
              </w:rPr>
              <w:t>4</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Врста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 xml:space="preserve">Стручна </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Обим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sidRPr="000679BC">
              <w:rPr>
                <w:rFonts w:ascii="Times New Roman" w:hAnsi="Times New Roman" w:cs="Times New Roman"/>
                <w:sz w:val="28"/>
                <w:szCs w:val="28"/>
                <w:lang w:val="ru-RU"/>
              </w:rPr>
              <w:t>4 године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Предуслови за стицање квалификације</w:t>
            </w:r>
          </w:p>
        </w:tc>
        <w:tc>
          <w:tcPr>
            <w:tcW w:w="10686" w:type="dxa"/>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1 НОКС-а – основно образовање и васпитање, основно образовање одраслих, основно балетско образовање и васпитање и основно музичко образовање и васпитање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Облици учења</w:t>
            </w:r>
          </w:p>
        </w:tc>
        <w:tc>
          <w:tcPr>
            <w:tcW w:w="10686" w:type="dxa"/>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формално образовање</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Врста јавне исправе</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диплома </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уверење о положеним испитима у оквиру савладаног програма за образовни профил</w:t>
            </w:r>
          </w:p>
        </w:tc>
      </w:tr>
      <w:tr w:rsidR="00D87A05" w:rsidRPr="000679BC" w:rsidTr="00CD372B">
        <w:tc>
          <w:tcPr>
            <w:tcW w:w="15614" w:type="dxa"/>
            <w:gridSpan w:val="3"/>
          </w:tcPr>
          <w:p w:rsidR="00D87A05" w:rsidRPr="000444D0"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РЕЛЕВАНТНОСТ КВАЛИФИКАЦИЈЕ ЗА ЗАПОШЉАВАЊЕ И НАСТАВАК ОБРАЗОВАЊА</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Проходност у систему квалификација</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5 НОКС-а</w:t>
            </w:r>
          </w:p>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6 НОКС-а (подниво 6.1, подниво 6.2)</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Ниво 7 НОКС-а (подниво 7.1)</w:t>
            </w:r>
          </w:p>
        </w:tc>
      </w:tr>
      <w:tr w:rsidR="00D87A05" w:rsidRPr="000679BC" w:rsidTr="00CD372B">
        <w:tc>
          <w:tcPr>
            <w:tcW w:w="4928" w:type="dxa"/>
            <w:gridSpan w:val="2"/>
          </w:tcPr>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Занимање </w:t>
            </w:r>
          </w:p>
        </w:tc>
        <w:tc>
          <w:tcPr>
            <w:tcW w:w="10686" w:type="dxa"/>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5222 Пословође продавница</w:t>
            </w:r>
          </w:p>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5242 Демонстратори производа</w:t>
            </w:r>
          </w:p>
          <w:p w:rsidR="00D87A05" w:rsidRPr="000679BC"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t>5244 Продавци каталошке продаје</w:t>
            </w:r>
          </w:p>
        </w:tc>
      </w:tr>
      <w:tr w:rsidR="00D87A05" w:rsidRPr="000679BC" w:rsidTr="00CD372B">
        <w:tc>
          <w:tcPr>
            <w:tcW w:w="4928" w:type="dxa"/>
            <w:gridSpan w:val="2"/>
          </w:tcPr>
          <w:p w:rsidR="00D87A05" w:rsidRDefault="00D87A05" w:rsidP="00CD372B">
            <w:pPr>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Стандард занимања</w:t>
            </w:r>
            <w:r>
              <w:rPr>
                <w:rStyle w:val="FootnoteReference"/>
                <w:rFonts w:ascii="Times New Roman" w:hAnsi="Times New Roman" w:cs="Times New Roman"/>
                <w:sz w:val="28"/>
                <w:szCs w:val="28"/>
                <w:lang w:val="ru-RU"/>
              </w:rPr>
              <w:footnoteReference w:id="4"/>
            </w:r>
          </w:p>
          <w:p w:rsidR="00D87A05" w:rsidRDefault="00D87A05" w:rsidP="00CD372B">
            <w:pPr>
              <w:jc w:val="both"/>
              <w:rPr>
                <w:rFonts w:ascii="Times New Roman" w:hAnsi="Times New Roman" w:cs="Times New Roman"/>
                <w:sz w:val="28"/>
                <w:szCs w:val="28"/>
                <w:lang w:val="ru-RU"/>
              </w:rPr>
            </w:pPr>
          </w:p>
          <w:p w:rsidR="00D87A05" w:rsidRPr="000679BC" w:rsidRDefault="00D87A05" w:rsidP="00CD372B">
            <w:pPr>
              <w:jc w:val="both"/>
              <w:rPr>
                <w:rFonts w:ascii="Times New Roman" w:hAnsi="Times New Roman" w:cs="Times New Roman"/>
                <w:sz w:val="28"/>
                <w:szCs w:val="28"/>
                <w:lang w:val="ru-RU"/>
              </w:rPr>
            </w:pPr>
          </w:p>
        </w:tc>
        <w:tc>
          <w:tcPr>
            <w:tcW w:w="10686" w:type="dxa"/>
          </w:tcPr>
          <w:p w:rsidR="00D87A05" w:rsidRPr="000679BC" w:rsidRDefault="00D87A05" w:rsidP="00CD372B">
            <w:pPr>
              <w:jc w:val="both"/>
              <w:rPr>
                <w:rFonts w:ascii="Times New Roman" w:hAnsi="Times New Roman" w:cs="Times New Roman"/>
                <w:sz w:val="28"/>
                <w:szCs w:val="28"/>
                <w:lang w:val="ru-RU"/>
              </w:rPr>
            </w:pPr>
          </w:p>
        </w:tc>
      </w:tr>
      <w:tr w:rsidR="00D87A05" w:rsidRPr="000679BC" w:rsidTr="00CD372B">
        <w:tc>
          <w:tcPr>
            <w:tcW w:w="15614" w:type="dxa"/>
            <w:gridSpan w:val="3"/>
          </w:tcPr>
          <w:p w:rsidR="00D87A05" w:rsidRPr="008D4653"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t>ИСХОДИ УЧЕЊА</w:t>
            </w:r>
          </w:p>
        </w:tc>
      </w:tr>
      <w:tr w:rsidR="00D87A05" w:rsidRPr="000679BC" w:rsidTr="00CD372B">
        <w:tc>
          <w:tcPr>
            <w:tcW w:w="3936" w:type="dxa"/>
          </w:tcPr>
          <w:p w:rsidR="00D87A05" w:rsidRDefault="00D87A05" w:rsidP="00CD372B">
            <w:pPr>
              <w:jc w:val="both"/>
              <w:rPr>
                <w:rFonts w:ascii="Times New Roman" w:hAnsi="Times New Roman" w:cs="Times New Roman"/>
                <w:b/>
                <w:sz w:val="28"/>
                <w:szCs w:val="28"/>
                <w:lang w:val="ru-RU"/>
              </w:rPr>
            </w:pPr>
            <w:r>
              <w:rPr>
                <w:rFonts w:ascii="Times New Roman" w:hAnsi="Times New Roman" w:cs="Times New Roman"/>
                <w:b/>
                <w:sz w:val="28"/>
                <w:szCs w:val="28"/>
                <w:lang w:val="ru-RU"/>
              </w:rPr>
              <w:t>Општи опис квалификације</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Трговински техничар организује, координира и контролише рад мање групе запослених у продавници, учествује у планирању и усклађује потребне ресурсе за реализацију радних задатака и спровођење стандарда у пословању.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Обучен је за: набавку и снабдевање продавнице робом, складиштење и продају робе, укључујући пословање електронским путем, учешће у промоцији и акцијској продаји одређених артикала, припрему извештаја и статистичких прегледа у вези са трговинским пословањем, комуникацију са купцима и пословним партнерима.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Вешто комуницира у различитим контекстима и делотворно на једном страном језику, активно доприносећи неговању културе изражавања, продуктивно примењује математичке моделе, техничка и технолошка знања и информационо-комуникационе технологије (ИКТ) у решавању проблема, ефикасно учи, усавршава се и развија своју каријеру, активно учествује у иницирању и реализацији пројеката који доприносе добробити заједнице и одрживом развоју.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Активно доприноси неговању толеранције, људских права и културне традиције и баштине у оквиру организације и у различитим социјалним контекстима, одговоран је према сопственом здрављу и спреман да се укључи у активности усмерене ка очувању окружења у којем живи и ради.</w:t>
            </w:r>
          </w:p>
          <w:p w:rsidR="00D87A05" w:rsidRPr="008D4653"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Ниво општих и стручних знања, вештина, способности и ставова у оквиру стечених компетенција, трговинском техничару омогућава запошљавање и наставак школовања.</w:t>
            </w:r>
          </w:p>
        </w:tc>
      </w:tr>
      <w:tr w:rsidR="00D87A05" w:rsidRPr="000679BC" w:rsidTr="00CD372B">
        <w:tc>
          <w:tcPr>
            <w:tcW w:w="3936" w:type="dxa"/>
          </w:tcPr>
          <w:p w:rsidR="00D87A05" w:rsidRDefault="00D87A05" w:rsidP="00CD372B">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Компетенције </w:t>
            </w:r>
          </w:p>
        </w:tc>
        <w:tc>
          <w:tcPr>
            <w:tcW w:w="11678" w:type="dxa"/>
            <w:gridSpan w:val="2"/>
          </w:tcPr>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послова снабдевања, складиштења и продаје робе</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организовање и анализа рада у малопродајном трговинском објекту</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електронске трговине (е-трговина) комерцијалних и пропагандних послова из домена пословања трговинског објекта</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обављање финансијско-административних послова у трговинском објекту</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t>- комуницирање и сарадња са купцима и пословним партнерима</w:t>
            </w:r>
          </w:p>
          <w:p w:rsidR="00D87A05" w:rsidRPr="002200E4" w:rsidRDefault="00D87A05" w:rsidP="00CD372B">
            <w:pPr>
              <w:jc w:val="both"/>
              <w:rPr>
                <w:rFonts w:ascii="Times New Roman" w:hAnsi="Times New Roman" w:cs="Times New Roman"/>
                <w:sz w:val="24"/>
                <w:szCs w:val="24"/>
                <w:lang w:val="ru-RU"/>
              </w:rPr>
            </w:pPr>
            <w:r w:rsidRPr="002200E4">
              <w:rPr>
                <w:rFonts w:ascii="Times New Roman" w:hAnsi="Times New Roman" w:cs="Times New Roman"/>
                <w:sz w:val="24"/>
                <w:szCs w:val="24"/>
                <w:lang w:val="ru-RU"/>
              </w:rPr>
              <w:lastRenderedPageBreak/>
              <w:t>- кључне компетенције</w:t>
            </w:r>
            <w:r>
              <w:rPr>
                <w:rStyle w:val="FootnoteReference"/>
                <w:rFonts w:ascii="Times New Roman" w:hAnsi="Times New Roman" w:cs="Times New Roman"/>
                <w:sz w:val="24"/>
                <w:szCs w:val="24"/>
                <w:lang w:val="ru-RU"/>
              </w:rPr>
              <w:footnoteReference w:id="5"/>
            </w:r>
          </w:p>
        </w:tc>
      </w:tr>
      <w:tr w:rsidR="00D87A05" w:rsidRPr="000679BC"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По стеченој квалификацији, лице ће бити у стању да:</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Знања</w:t>
            </w:r>
          </w:p>
        </w:tc>
        <w:tc>
          <w:tcPr>
            <w:tcW w:w="11678" w:type="dxa"/>
            <w:gridSpan w:val="2"/>
          </w:tcPr>
          <w:p w:rsidR="00D87A05" w:rsidRDefault="00D87A05" w:rsidP="00CD372B">
            <w:pPr>
              <w:jc w:val="both"/>
              <w:rPr>
                <w:rFonts w:ascii="Times New Roman" w:hAnsi="Times New Roman" w:cs="Times New Roman"/>
                <w:sz w:val="24"/>
                <w:szCs w:val="24"/>
                <w:lang w:val="ru-RU"/>
              </w:rPr>
            </w:pPr>
            <w:r w:rsidRPr="001E2D1B">
              <w:rPr>
                <w:rFonts w:ascii="Times New Roman" w:hAnsi="Times New Roman" w:cs="Times New Roman"/>
                <w:sz w:val="24"/>
                <w:szCs w:val="24"/>
                <w:lang w:val="ru-RU"/>
              </w:rPr>
              <w:t>- опиште врсте и начине организовања продавница, као и редослед  послова који се у њему обављају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начине снабдевања продавница робом и објасни садржај плана набавке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улогу продавца у процесу продаје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за рад у продавници имајући у виду њихову функцију, као и врсте робе и димензије асортимана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структуру и начин функционисања електронске трговине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ознаке које носи роба у робном промету, и описује начин обележавања артикала на полици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значај и поступак при инвентарисању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документацију робе: декларацију робе, као и пратећу документацију уз продату робу (атест, гарантни лист, техничко упуство)</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начине продаје робе, као и значај савремене ИКТ у процесу купопродаје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сврху, елементе и начин вођења документације и евиденција у трговинском пословању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средства плаћања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систем касе као инструмента за обраду података о продаји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разликује типове потрошача, њихове потребе, као и врсте и облике комуникације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објасни маркетиншке активности у трговинском објекту и е-трговини (промоције и акције)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опише санитарне и еколошке услове за чување и продају одговарајуће врсте робе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наведе разлоге рекламације купаца и објасни процедуру заштите права потрошача у продајном објекту</w:t>
            </w:r>
          </w:p>
          <w:p w:rsidR="00D87A05" w:rsidRDefault="00D87A05" w:rsidP="00CD372B">
            <w:pPr>
              <w:rPr>
                <w:rFonts w:ascii="Times New Roman" w:hAnsi="Times New Roman" w:cs="Times New Roman"/>
                <w:b/>
                <w:sz w:val="28"/>
                <w:szCs w:val="28"/>
                <w:lang w:val="ru-RU"/>
              </w:rPr>
            </w:pPr>
            <w:r>
              <w:rPr>
                <w:rFonts w:ascii="Times New Roman" w:hAnsi="Times New Roman" w:cs="Times New Roman"/>
                <w:sz w:val="24"/>
                <w:szCs w:val="24"/>
                <w:lang w:val="ru-RU"/>
              </w:rPr>
              <w:t>- опише обавезе и одговорности запослених у примени прописа из области трговине на мало</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 xml:space="preserve">Вештине </w:t>
            </w:r>
          </w:p>
        </w:tc>
        <w:tc>
          <w:tcPr>
            <w:tcW w:w="11678" w:type="dxa"/>
            <w:gridSpan w:val="2"/>
          </w:tcPr>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етичке норме и стандарде понашања који се захтевају и очекују од запослених у трговини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техничку исправност комуникационих и других уређаја, опреме и инвентара који се користе у продаји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lastRenderedPageBreak/>
              <w:t>- организује и контролише припрему радних места, особља, радну хигијену, као и контролу залиха робе за продају</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спроводи активности увођења радника у посао</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организује и спроводи послове инвентарисања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план набавке, поручи робу и организује и спроводи поступак преузимања робе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самостално обради и надзире обраду свих докумената везаних за снабдевање продавнице робом</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састави калкулацију и спроводи нивелацију цена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провери декларације, цене на робним местима, рокове трајања робе, изложеност робе на акцијској продаји</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обрађује поруџбине електронским путем, обавља и прати електронску продају робе, као и дистрибуцију информација преко интернет портала за продају</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информатички прати продају робе, уноси, мења и контролише податке на продајним страницама на интернету (усклађивање залиха, додавање/уклањање робе и акцијских понуда)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подноси рекламацију добављачима у законом предвиђеним условима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води документацију у вези са пословањем продавнице уз коришћење одговарајућих софтвера, а у складу са правилима евиденције, чувања и одлагања документације о пословању продавнице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обави послове благајничког пословања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комуницира са купцима и решава рекламације непосредно или електронским путем</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врши маркетиншке активности у објекту и преко интернет портала за продају (промоције и акције)</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прати и примењује регулативу у области трговине и заштите потрошача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израђује дневне и периодичне извештаје према захтеваним параметрима (просечна продаја артикала, просечна корпа, број купаца, број рекламација и др.), укључујући извештаје о реализованим активностима/пословима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примени важеће процедуре и мере безбедности и заштите здравља на раду, заштите животне средине и заштите од пожара за Трговинског техничара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информационе технологије у складу са упуствима и стандардима поштујући правила и норме о заштити података запослених и купаца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ефикасно примењује информационе технологије за прикупљање података у реализацији задатака и вођењу евиденција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користи основне технике дигиталног маркетинга, идентификује информације о тржишту релевантне за сопствену бизнис идеју примењујући принципе предузетништва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lastRenderedPageBreak/>
              <w:t>- успешно управља процесом учења, унапређује своју каријеру и компетенције на основу сопственог искуства и сарадње са колегама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и вешто комуницира и активно доприноси неговању културе језичког изражавања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делотворно комуницира на једном страном језику у професионалном и ван професионалног контекста</w:t>
            </w:r>
          </w:p>
          <w:p w:rsidR="00D87A05" w:rsidRPr="00867B40" w:rsidRDefault="00D87A05" w:rsidP="00CD372B">
            <w:pPr>
              <w:jc w:val="both"/>
              <w:rPr>
                <w:rFonts w:ascii="Times New Roman" w:hAnsi="Times New Roman" w:cs="Times New Roman"/>
                <w:sz w:val="24"/>
                <w:szCs w:val="24"/>
                <w:lang w:val="ru-RU"/>
              </w:rPr>
            </w:pPr>
            <w:r w:rsidRPr="00867B40">
              <w:rPr>
                <w:rFonts w:ascii="Times New Roman" w:hAnsi="Times New Roman" w:cs="Times New Roman"/>
                <w:sz w:val="24"/>
                <w:szCs w:val="24"/>
                <w:lang w:val="ru-RU"/>
              </w:rPr>
              <w:t>- одговорно и продуктивно учествује у животу организације и друштвеном животу</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Способности и ставови</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самостално, одговорно и прецизно обавља послове продаје у складу са процедурама и стандардима квалитета у трговини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организује сопствени рад и/или рад мање групе и одговоран је за избор поступака и средстава за сопствени рад и/или рад других</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ефикасно планира и организује време и активности поштујући рокове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позитиван однос према функционалности и техничкој исправности уређаја у комуникационих и других уређаја и опреме које користи при обављању посла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прилагођава се на промене у радном процесу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уочава проблеме и учествује у њиховом решавању и у оквиру нестандардних послова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љубазност, предузимљивост, ненаметљивост и флексибилност у односу према купцима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покаже оријентисаност ка купцу и ефикасност у решавању жалби и конфликтних ситуација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промовише вредности сарадње у професионалном и животном окружењу и доприноси култури уважавања и сарадње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одговоран однос према здрављу и заштити околине и спреман је да се на том пољу ангажује</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иницира учење, активно и одговорно учествује у целоживотном учењу</w:t>
            </w:r>
          </w:p>
          <w:p w:rsidR="00D87A05" w:rsidRPr="00867B40"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испољава поштовање права других и уважавање културолошких и других разлика, руководећи се правима и одговорностима које има као припадник заједнице</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Начин провере остварености исхода учења</w:t>
            </w:r>
          </w:p>
        </w:tc>
        <w:tc>
          <w:tcPr>
            <w:tcW w:w="11678" w:type="dxa"/>
            <w:gridSpan w:val="2"/>
          </w:tcPr>
          <w:p w:rsidR="00D87A05" w:rsidRDefault="00D87A05" w:rsidP="00CD372B">
            <w:pPr>
              <w:jc w:val="both"/>
              <w:rPr>
                <w:rFonts w:ascii="Times New Roman" w:hAnsi="Times New Roman" w:cs="Times New Roman"/>
                <w:sz w:val="24"/>
                <w:szCs w:val="24"/>
                <w:lang w:val="ru-RU"/>
              </w:rPr>
            </w:pPr>
            <w:r w:rsidRPr="00AF6976">
              <w:rPr>
                <w:rFonts w:ascii="Times New Roman" w:hAnsi="Times New Roman" w:cs="Times New Roman"/>
                <w:sz w:val="24"/>
                <w:szCs w:val="24"/>
                <w:lang w:val="ru-RU"/>
              </w:rPr>
              <w:t>Пра</w:t>
            </w:r>
            <w:r>
              <w:rPr>
                <w:rFonts w:ascii="Times New Roman" w:hAnsi="Times New Roman" w:cs="Times New Roman"/>
                <w:sz w:val="24"/>
                <w:szCs w:val="24"/>
                <w:lang w:val="ru-RU"/>
              </w:rPr>
              <w:t>ћење развоја и напредовања ученика у достизању исхода и стандарда постигнућа, као и напредовање у развијању компетенција обавља се формативним и сумативним оцењивањем.Оцењивање је описно и бројчано.</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Бројчане оцене су:</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одличан (5)</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врло добар (4)</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добар (3)</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довољан (2)</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недовољан (1)</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Оцена недовољан (1) није прелазна оцена.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Оцењивање се остварује применом различитих метода и техника (пројектни, радни задаци и сл.)</w:t>
            </w:r>
          </w:p>
          <w:p w:rsidR="00D87A05" w:rsidRPr="00AF6976"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Сумативно се оцењује на полугодишту, крају школске године и на стручној матури.</w:t>
            </w:r>
          </w:p>
        </w:tc>
      </w:tr>
      <w:tr w:rsidR="00D87A05" w:rsidRPr="000679BC" w:rsidTr="00CD372B">
        <w:tc>
          <w:tcPr>
            <w:tcW w:w="15614" w:type="dxa"/>
            <w:gridSpan w:val="3"/>
          </w:tcPr>
          <w:p w:rsidR="00D87A05" w:rsidRDefault="00D87A05" w:rsidP="00CD372B">
            <w:pPr>
              <w:jc w:val="center"/>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ОСИГУРАЊЕ КВАЛИТЕТА КВАЛИФИКАЦИЈЕ</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Квалификације реализатора програма</w:t>
            </w:r>
          </w:p>
        </w:tc>
        <w:tc>
          <w:tcPr>
            <w:tcW w:w="11678" w:type="dxa"/>
            <w:gridSpan w:val="2"/>
          </w:tcPr>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Одговарајуће образовање: </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5 НОКС-а</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6 НОКС-а (подниво 6.1, подниво6.2) и</w:t>
            </w:r>
          </w:p>
          <w:p w:rsidR="00D87A0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 нивоа 7 НОКС-а (подниво 7.1)</w:t>
            </w:r>
          </w:p>
          <w:p w:rsidR="00D87A05" w:rsidRPr="00DA46E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У складу са чл. 140 – 142.  Закона о основама система образовања и васпитања</w:t>
            </w:r>
          </w:p>
        </w:tc>
      </w:tr>
      <w:tr w:rsidR="00D87A05" w:rsidRPr="000679BC" w:rsidTr="00CD372B">
        <w:tc>
          <w:tcPr>
            <w:tcW w:w="3936" w:type="dxa"/>
          </w:tcPr>
          <w:p w:rsidR="00D87A05" w:rsidRDefault="00D87A05" w:rsidP="00CD372B">
            <w:pPr>
              <w:rPr>
                <w:rFonts w:ascii="Times New Roman" w:hAnsi="Times New Roman" w:cs="Times New Roman"/>
                <w:b/>
                <w:sz w:val="28"/>
                <w:szCs w:val="28"/>
                <w:lang w:val="ru-RU"/>
              </w:rPr>
            </w:pPr>
            <w:r>
              <w:rPr>
                <w:rFonts w:ascii="Times New Roman" w:hAnsi="Times New Roman" w:cs="Times New Roman"/>
                <w:b/>
                <w:sz w:val="28"/>
                <w:szCs w:val="28"/>
                <w:lang w:val="ru-RU"/>
              </w:rPr>
              <w:t>Организација надлежна за издавање јавне исправе</w:t>
            </w:r>
          </w:p>
        </w:tc>
        <w:tc>
          <w:tcPr>
            <w:tcW w:w="11678" w:type="dxa"/>
            <w:gridSpan w:val="2"/>
          </w:tcPr>
          <w:p w:rsidR="00D87A05" w:rsidRPr="00DA46E5" w:rsidRDefault="00D87A05" w:rsidP="00CD372B">
            <w:pPr>
              <w:jc w:val="both"/>
              <w:rPr>
                <w:rFonts w:ascii="Times New Roman" w:hAnsi="Times New Roman" w:cs="Times New Roman"/>
                <w:sz w:val="24"/>
                <w:szCs w:val="24"/>
                <w:lang w:val="ru-RU"/>
              </w:rPr>
            </w:pPr>
            <w:r>
              <w:rPr>
                <w:rFonts w:ascii="Times New Roman" w:hAnsi="Times New Roman" w:cs="Times New Roman"/>
                <w:sz w:val="24"/>
                <w:szCs w:val="24"/>
                <w:lang w:val="ru-RU"/>
              </w:rPr>
              <w:t>Средње стручне школе</w:t>
            </w:r>
          </w:p>
        </w:tc>
      </w:tr>
    </w:tbl>
    <w:p w:rsidR="00D87A05" w:rsidRDefault="00D87A05" w:rsidP="00EA35E8">
      <w:pPr>
        <w:jc w:val="center"/>
        <w:rPr>
          <w:rFonts w:ascii="Times New Roman" w:hAnsi="Times New Roman" w:cs="Times New Roman"/>
          <w:sz w:val="24"/>
          <w:szCs w:val="24"/>
        </w:rPr>
        <w:sectPr w:rsidR="00D87A05" w:rsidSect="00920DF5">
          <w:pgSz w:w="16838" w:h="11906" w:orient="landscape"/>
          <w:pgMar w:top="1440" w:right="1440" w:bottom="1440" w:left="1440" w:header="708" w:footer="708" w:gutter="0"/>
          <w:pgNumType w:start="1"/>
          <w:cols w:space="708"/>
          <w:docGrid w:linePitch="360"/>
        </w:sectPr>
      </w:pP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lastRenderedPageBreak/>
        <w:t xml:space="preserve">Подручје рада: </w:t>
      </w:r>
      <w:r w:rsidRPr="00A07044">
        <w:rPr>
          <w:rFonts w:ascii="Times New Roman" w:hAnsi="Times New Roman" w:cs="Times New Roman"/>
          <w:sz w:val="24"/>
          <w:szCs w:val="24"/>
          <w:lang w:val="ru-RU"/>
        </w:rPr>
        <w:t>ТРГОВИНА, УГОСТИТЕЉСТВО И ТУРИЗАМ</w:t>
      </w: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Област: </w:t>
      </w:r>
      <w:r>
        <w:rPr>
          <w:rFonts w:ascii="Times New Roman" w:hAnsi="Times New Roman" w:cs="Times New Roman"/>
          <w:sz w:val="24"/>
          <w:szCs w:val="24"/>
          <w:lang w:val="ru-RU"/>
        </w:rPr>
        <w:t>ТРГОВИНА</w:t>
      </w:r>
    </w:p>
    <w:p w:rsidR="00D87A05" w:rsidRPr="009A2E21" w:rsidRDefault="00D87A05" w:rsidP="00D87A05">
      <w:pPr>
        <w:spacing w:after="0" w:line="240" w:lineRule="auto"/>
        <w:jc w:val="both"/>
        <w:rPr>
          <w:rFonts w:ascii="Times New Roman" w:hAnsi="Times New Roman" w:cs="Times New Roman"/>
          <w:sz w:val="24"/>
          <w:szCs w:val="24"/>
          <w:lang w:val="ru-RU"/>
        </w:rPr>
      </w:pPr>
      <w:r w:rsidRPr="009A2E21">
        <w:rPr>
          <w:rFonts w:ascii="Times New Roman" w:hAnsi="Times New Roman" w:cs="Times New Roman"/>
          <w:sz w:val="24"/>
          <w:szCs w:val="24"/>
          <w:lang w:val="ru-RU"/>
        </w:rPr>
        <w:t xml:space="preserve">Образовни профил: </w:t>
      </w:r>
      <w:r>
        <w:rPr>
          <w:rFonts w:ascii="Times New Roman" w:hAnsi="Times New Roman" w:cs="Times New Roman"/>
          <w:b/>
          <w:sz w:val="24"/>
          <w:szCs w:val="24"/>
          <w:lang w:val="ru-RU"/>
        </w:rPr>
        <w:t>ТРГОВИНСКИ ТЕХНИЧАР</w:t>
      </w:r>
    </w:p>
    <w:p w:rsidR="00D87A05" w:rsidRDefault="00D87A05" w:rsidP="00D87A05">
      <w:pPr>
        <w:spacing w:after="0" w:line="240" w:lineRule="auto"/>
        <w:jc w:val="both"/>
        <w:rPr>
          <w:rFonts w:ascii="Times New Roman" w:hAnsi="Times New Roman" w:cs="Times New Roman"/>
          <w:sz w:val="24"/>
          <w:szCs w:val="24"/>
        </w:rPr>
      </w:pPr>
      <w:r w:rsidRPr="009A2E21">
        <w:rPr>
          <w:rFonts w:ascii="Times New Roman" w:hAnsi="Times New Roman" w:cs="Times New Roman"/>
          <w:sz w:val="24"/>
          <w:szCs w:val="24"/>
          <w:lang w:val="ru-RU"/>
        </w:rPr>
        <w:t>Трајање образовања: ЧЕТИРИ ГОДИНЕ</w:t>
      </w:r>
    </w:p>
    <w:tbl>
      <w:tblPr>
        <w:tblpPr w:leftFromText="180" w:rightFromText="180" w:vertAnchor="text" w:tblpXSpec="center" w:tblpY="1"/>
        <w:tblOverlap w:val="never"/>
        <w:tblW w:w="14425" w:type="dxa"/>
        <w:tblLayout w:type="fixed"/>
        <w:tblLook w:val="04A0" w:firstRow="1" w:lastRow="0" w:firstColumn="1" w:lastColumn="0" w:noHBand="0" w:noVBand="1"/>
      </w:tblPr>
      <w:tblGrid>
        <w:gridCol w:w="392"/>
        <w:gridCol w:w="14"/>
        <w:gridCol w:w="2424"/>
        <w:gridCol w:w="426"/>
        <w:gridCol w:w="425"/>
        <w:gridCol w:w="567"/>
        <w:gridCol w:w="425"/>
        <w:gridCol w:w="425"/>
        <w:gridCol w:w="567"/>
        <w:gridCol w:w="426"/>
        <w:gridCol w:w="567"/>
        <w:gridCol w:w="425"/>
        <w:gridCol w:w="425"/>
        <w:gridCol w:w="567"/>
        <w:gridCol w:w="284"/>
        <w:gridCol w:w="567"/>
        <w:gridCol w:w="283"/>
        <w:gridCol w:w="425"/>
        <w:gridCol w:w="426"/>
        <w:gridCol w:w="425"/>
        <w:gridCol w:w="567"/>
        <w:gridCol w:w="425"/>
        <w:gridCol w:w="425"/>
        <w:gridCol w:w="567"/>
        <w:gridCol w:w="567"/>
        <w:gridCol w:w="426"/>
        <w:gridCol w:w="963"/>
      </w:tblGrid>
      <w:tr w:rsidR="00D87A05" w:rsidRPr="00C44CB0" w:rsidTr="00D87A05">
        <w:trPr>
          <w:trHeight w:val="446"/>
        </w:trPr>
        <w:tc>
          <w:tcPr>
            <w:tcW w:w="2830" w:type="dxa"/>
            <w:gridSpan w:val="3"/>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D87A05"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 xml:space="preserve">А1. ОБАВЕЗНИ ОПШТЕОБРАЗОВНИ </w:t>
            </w:r>
          </w:p>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ПРЕДМЕТИ</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410"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2126"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268" w:type="dxa"/>
            <w:gridSpan w:val="5"/>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523" w:type="dxa"/>
            <w:gridSpan w:val="4"/>
            <w:tcBorders>
              <w:top w:val="single" w:sz="4" w:space="0" w:color="auto"/>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3"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275"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1" w:type="dxa"/>
            <w:gridSpan w:val="2"/>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41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52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vAlign w:val="center"/>
          </w:tcPr>
          <w:p w:rsidR="00D87A05" w:rsidRPr="00CE741D"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36426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vAlign w:val="center"/>
          </w:tcPr>
          <w:p w:rsidR="00D87A05" w:rsidRPr="0036426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Т</w:t>
            </w:r>
          </w:p>
        </w:tc>
        <w:tc>
          <w:tcPr>
            <w:tcW w:w="425" w:type="dxa"/>
            <w:tcBorders>
              <w:top w:val="nil"/>
              <w:left w:val="nil"/>
              <w:bottom w:val="single" w:sz="4" w:space="0" w:color="auto"/>
              <w:right w:val="single" w:sz="4" w:space="0" w:color="auto"/>
            </w:tcBorders>
            <w:shd w:val="clear" w:color="000000" w:fill="D9D9D9"/>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5" w:type="dxa"/>
            <w:tcBorders>
              <w:top w:val="nil"/>
              <w:left w:val="nil"/>
              <w:bottom w:val="single" w:sz="4" w:space="0" w:color="auto"/>
              <w:right w:val="single" w:sz="4" w:space="0" w:color="auto"/>
            </w:tcBorders>
            <w:shd w:val="clear" w:color="000000" w:fill="D9D9D9"/>
            <w:noWrap/>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426" w:type="dxa"/>
            <w:tcBorders>
              <w:top w:val="nil"/>
              <w:left w:val="nil"/>
              <w:bottom w:val="single" w:sz="4" w:space="0" w:color="auto"/>
              <w:right w:val="single" w:sz="4" w:space="0" w:color="auto"/>
            </w:tcBorders>
            <w:shd w:val="clear" w:color="000000" w:fill="D9D9D9"/>
            <w:noWrap/>
            <w:vAlign w:val="center"/>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Б</w:t>
            </w:r>
          </w:p>
        </w:tc>
        <w:tc>
          <w:tcPr>
            <w:tcW w:w="963" w:type="dxa"/>
            <w:tcBorders>
              <w:top w:val="nil"/>
              <w:left w:val="nil"/>
              <w:bottom w:val="single" w:sz="4" w:space="0" w:color="auto"/>
              <w:right w:val="single" w:sz="4" w:space="0" w:color="auto"/>
            </w:tcBorders>
            <w:shd w:val="clear" w:color="000000" w:fill="D9D9D9"/>
            <w:noWrap/>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D87A05" w:rsidRPr="00C44CB0" w:rsidTr="00D87A05">
        <w:trPr>
          <w:trHeight w:val="292"/>
        </w:trPr>
        <w:tc>
          <w:tcPr>
            <w:tcW w:w="2830" w:type="dxa"/>
            <w:gridSpan w:val="3"/>
            <w:vMerge/>
            <w:tcBorders>
              <w:top w:val="single" w:sz="4" w:space="0" w:color="auto"/>
              <w:left w:val="single" w:sz="4" w:space="0" w:color="auto"/>
              <w:bottom w:val="single" w:sz="4" w:space="0" w:color="000000"/>
              <w:right w:val="single" w:sz="4" w:space="0" w:color="000000"/>
            </w:tcBorders>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18</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648</w:t>
            </w:r>
          </w:p>
        </w:tc>
        <w:tc>
          <w:tcPr>
            <w:tcW w:w="425" w:type="dxa"/>
            <w:tcBorders>
              <w:top w:val="nil"/>
              <w:left w:val="nil"/>
              <w:bottom w:val="single" w:sz="4" w:space="0" w:color="auto"/>
              <w:right w:val="single" w:sz="4" w:space="0" w:color="auto"/>
            </w:tcBorders>
            <w:shd w:val="clear" w:color="000000" w:fill="D9D9D9"/>
            <w:vAlign w:val="center"/>
          </w:tcPr>
          <w:p w:rsidR="00D87A05" w:rsidRPr="00CE741D"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11</w:t>
            </w:r>
          </w:p>
        </w:tc>
        <w:tc>
          <w:tcPr>
            <w:tcW w:w="426"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sr-Cyrl-RS" w:eastAsia="en-GB"/>
              </w:rPr>
              <w:t>374</w:t>
            </w: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9</w:t>
            </w:r>
          </w:p>
        </w:tc>
        <w:tc>
          <w:tcPr>
            <w:tcW w:w="284" w:type="dxa"/>
            <w:tcBorders>
              <w:top w:val="nil"/>
              <w:left w:val="nil"/>
              <w:bottom w:val="single" w:sz="4" w:space="0" w:color="auto"/>
              <w:right w:val="single" w:sz="4" w:space="0" w:color="auto"/>
            </w:tcBorders>
            <w:shd w:val="clear" w:color="000000" w:fill="D9D9D9"/>
            <w:vAlign w:val="center"/>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306</w:t>
            </w:r>
          </w:p>
        </w:tc>
        <w:tc>
          <w:tcPr>
            <w:tcW w:w="283"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3B526F"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341</w:t>
            </w: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1669</w:t>
            </w:r>
          </w:p>
        </w:tc>
        <w:tc>
          <w:tcPr>
            <w:tcW w:w="567" w:type="dxa"/>
            <w:tcBorders>
              <w:top w:val="nil"/>
              <w:left w:val="nil"/>
              <w:bottom w:val="single" w:sz="4" w:space="0" w:color="auto"/>
              <w:right w:val="single" w:sz="4" w:space="0" w:color="auto"/>
            </w:tcBorders>
            <w:shd w:val="clear" w:color="000000" w:fill="D9D9D9"/>
            <w:noWrap/>
            <w:vAlign w:val="center"/>
            <w:hideMark/>
          </w:tcPr>
          <w:p w:rsidR="00D87A05" w:rsidRPr="00880A2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p>
        </w:tc>
        <w:tc>
          <w:tcPr>
            <w:tcW w:w="963" w:type="dxa"/>
            <w:tcBorders>
              <w:top w:val="nil"/>
              <w:left w:val="nil"/>
              <w:bottom w:val="single" w:sz="4" w:space="0" w:color="auto"/>
              <w:right w:val="single" w:sz="4" w:space="0" w:color="auto"/>
            </w:tcBorders>
            <w:shd w:val="clear" w:color="000000" w:fill="D9D9D9"/>
            <w:noWrap/>
            <w:vAlign w:val="center"/>
          </w:tcPr>
          <w:p w:rsidR="00D87A05" w:rsidRPr="00880A24"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1741</w:t>
            </w:r>
          </w:p>
        </w:tc>
      </w:tr>
      <w:tr w:rsidR="00D87A05" w:rsidRPr="00C44CB0" w:rsidTr="00D87A05">
        <w:trPr>
          <w:trHeight w:val="113"/>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Српски језик и књижевност</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108</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F2060B"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102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102</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93</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en-GB" w:eastAsia="en-GB"/>
              </w:rPr>
              <w:t>405</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405</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Страни језик</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Физичко васпитање</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Математика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6</w:t>
            </w:r>
            <w:r w:rsidRPr="00C44CB0">
              <w:rPr>
                <w:rFonts w:ascii="Times New Roman" w:eastAsia="Times New Roman" w:hAnsi="Times New Roman" w:cs="Times New Roman"/>
                <w:color w:val="000000"/>
                <w:sz w:val="16"/>
                <w:szCs w:val="16"/>
                <w:lang w:val="en-GB" w:eastAsia="en-GB"/>
              </w:rPr>
              <w:t>2</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270</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270</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5</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Рачунарство и информатика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Историја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Географија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8.</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Физика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9</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Екологија и заштита животне средине</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72</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10</w:t>
            </w:r>
            <w:r w:rsidRPr="00C44CB0">
              <w:rPr>
                <w:rFonts w:ascii="Times New Roman" w:eastAsia="Times New Roman" w:hAnsi="Times New Roman" w:cs="Times New Roman"/>
                <w:color w:val="000000"/>
                <w:sz w:val="16"/>
                <w:szCs w:val="16"/>
                <w:lang w:val="en-GB" w:eastAsia="en-GB"/>
              </w:rPr>
              <w:t>.</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Ликовна култура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E741D"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 </w:t>
            </w:r>
            <w:r>
              <w:rPr>
                <w:rFonts w:ascii="Times New Roman" w:eastAsia="Times New Roman" w:hAnsi="Times New Roman" w:cs="Times New Roman"/>
                <w:color w:val="000000"/>
                <w:sz w:val="16"/>
                <w:szCs w:val="16"/>
                <w:lang w:val="sr-Cyrl-RS" w:eastAsia="en-GB"/>
              </w:rPr>
              <w:t>36</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36</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11</w:t>
            </w:r>
            <w:r w:rsidRPr="00C44CB0">
              <w:rPr>
                <w:rFonts w:ascii="Times New Roman" w:eastAsia="Times New Roman" w:hAnsi="Times New Roman" w:cs="Times New Roman"/>
                <w:color w:val="000000"/>
                <w:sz w:val="16"/>
                <w:szCs w:val="16"/>
                <w:lang w:val="en-GB" w:eastAsia="en-GB"/>
              </w:rPr>
              <w:t xml:space="preserve">. </w:t>
            </w:r>
          </w:p>
        </w:tc>
        <w:tc>
          <w:tcPr>
            <w:tcW w:w="2424" w:type="dxa"/>
            <w:tcBorders>
              <w:top w:val="nil"/>
              <w:left w:val="nil"/>
              <w:bottom w:val="single" w:sz="4" w:space="0" w:color="auto"/>
              <w:right w:val="single" w:sz="4" w:space="0" w:color="auto"/>
            </w:tcBorders>
            <w:shd w:val="clear" w:color="auto" w:fill="auto"/>
            <w:noWrap/>
            <w:vAlign w:val="center"/>
            <w:hideMark/>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Хемија</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2</w:t>
            </w: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F2060B"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96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r>
      <w:tr w:rsidR="00D87A05" w:rsidRPr="00C44CB0" w:rsidTr="00D87A05">
        <w:trPr>
          <w:trHeight w:val="170"/>
        </w:trPr>
        <w:tc>
          <w:tcPr>
            <w:tcW w:w="406" w:type="dxa"/>
            <w:gridSpan w:val="2"/>
            <w:tcBorders>
              <w:top w:val="nil"/>
              <w:left w:val="single" w:sz="4" w:space="0" w:color="auto"/>
              <w:bottom w:val="single" w:sz="4" w:space="0" w:color="auto"/>
              <w:right w:val="single" w:sz="4" w:space="0" w:color="auto"/>
            </w:tcBorders>
            <w:shd w:val="clear" w:color="auto" w:fill="auto"/>
            <w:noWrap/>
            <w:vAlign w:val="center"/>
          </w:tcPr>
          <w:p w:rsidR="00D87A05" w:rsidRPr="004C15F0"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12.</w:t>
            </w:r>
          </w:p>
        </w:tc>
        <w:tc>
          <w:tcPr>
            <w:tcW w:w="2424"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Социологија са правима грађана</w:t>
            </w: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3B526F"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Pr="00880A24"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r>
      <w:tr w:rsidR="00D87A05" w:rsidRPr="00C44CB0" w:rsidTr="00D87A05">
        <w:trPr>
          <w:trHeight w:val="320"/>
        </w:trPr>
        <w:tc>
          <w:tcPr>
            <w:tcW w:w="28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D87A05" w:rsidRDefault="00D87A05" w:rsidP="00CD372B">
            <w:pPr>
              <w:spacing w:after="0" w:line="240" w:lineRule="auto"/>
              <w:rPr>
                <w:rFonts w:ascii="Times New Roman" w:eastAsia="Times New Roman" w:hAnsi="Times New Roman" w:cs="Times New Roman"/>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Б. ИЗБОРНИ ПРЕДМЕТИ</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w:t>
            </w: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34</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284"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102</w:t>
            </w:r>
          </w:p>
        </w:tc>
        <w:tc>
          <w:tcPr>
            <w:tcW w:w="28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3</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93</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265</w:t>
            </w:r>
          </w:p>
        </w:tc>
      </w:tr>
      <w:tr w:rsidR="00D87A05" w:rsidRPr="00C44CB0" w:rsidTr="00D87A05">
        <w:trPr>
          <w:trHeight w:val="320"/>
        </w:trPr>
        <w:tc>
          <w:tcPr>
            <w:tcW w:w="392" w:type="dxa"/>
            <w:tcBorders>
              <w:top w:val="nil"/>
              <w:left w:val="single" w:sz="4" w:space="0" w:color="auto"/>
              <w:bottom w:val="single" w:sz="4" w:space="0" w:color="auto"/>
              <w:right w:val="single" w:sz="4" w:space="0" w:color="auto"/>
            </w:tcBorders>
            <w:shd w:val="clear" w:color="auto" w:fill="auto"/>
            <w:noWrap/>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1.</w:t>
            </w:r>
          </w:p>
        </w:tc>
        <w:tc>
          <w:tcPr>
            <w:tcW w:w="2438" w:type="dxa"/>
            <w:gridSpan w:val="2"/>
            <w:tcBorders>
              <w:top w:val="nil"/>
              <w:left w:val="single" w:sz="4" w:space="0" w:color="auto"/>
              <w:bottom w:val="single" w:sz="4" w:space="0" w:color="auto"/>
              <w:right w:val="single" w:sz="4" w:space="0" w:color="auto"/>
            </w:tcBorders>
            <w:shd w:val="clear" w:color="auto" w:fill="auto"/>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sidRPr="002B1BC2">
              <w:rPr>
                <w:rFonts w:ascii="Times New Roman" w:eastAsia="Times New Roman" w:hAnsi="Times New Roman" w:cs="Times New Roman"/>
                <w:bCs/>
                <w:color w:val="000000"/>
                <w:sz w:val="16"/>
                <w:szCs w:val="16"/>
                <w:lang w:val="sr-Cyrl-RS" w:eastAsia="en-GB"/>
              </w:rPr>
              <w:t>Гра</w:t>
            </w:r>
            <w:r>
              <w:rPr>
                <w:rFonts w:ascii="Times New Roman" w:eastAsia="Times New Roman" w:hAnsi="Times New Roman" w:cs="Times New Roman"/>
                <w:bCs/>
                <w:color w:val="000000"/>
                <w:sz w:val="16"/>
                <w:szCs w:val="16"/>
                <w:lang w:val="sr-Cyrl-RS" w:eastAsia="en-GB"/>
              </w:rPr>
              <w:t>ђанско васпитање/Верска настава</w:t>
            </w: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36</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34</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31</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135</w:t>
            </w:r>
          </w:p>
        </w:tc>
      </w:tr>
      <w:tr w:rsidR="00D87A05" w:rsidRPr="00C44CB0" w:rsidTr="00D87A05">
        <w:trPr>
          <w:trHeight w:val="322"/>
        </w:trPr>
        <w:tc>
          <w:tcPr>
            <w:tcW w:w="392" w:type="dxa"/>
            <w:tcBorders>
              <w:top w:val="nil"/>
              <w:left w:val="single" w:sz="4" w:space="0" w:color="auto"/>
              <w:bottom w:val="single" w:sz="4" w:space="0" w:color="auto"/>
              <w:right w:val="single" w:sz="4" w:space="0" w:color="auto"/>
            </w:tcBorders>
            <w:shd w:val="clear" w:color="auto" w:fill="auto"/>
            <w:noWrap/>
            <w:vAlign w:val="center"/>
          </w:tcPr>
          <w:p w:rsidR="00D87A05" w:rsidRPr="002B1BC2" w:rsidRDefault="00D87A05" w:rsidP="00CD372B">
            <w:pPr>
              <w:spacing w:after="0" w:line="240" w:lineRule="auto"/>
              <w:rPr>
                <w:rFonts w:ascii="Times New Roman" w:eastAsia="Times New Roman" w:hAnsi="Times New Roman" w:cs="Times New Roman"/>
                <w:bCs/>
                <w:color w:val="000000"/>
                <w:sz w:val="16"/>
                <w:szCs w:val="16"/>
                <w:lang w:val="sr-Cyrl-RS" w:eastAsia="en-GB"/>
              </w:rPr>
            </w:pPr>
            <w:r>
              <w:rPr>
                <w:rFonts w:ascii="Times New Roman" w:eastAsia="Times New Roman" w:hAnsi="Times New Roman" w:cs="Times New Roman"/>
                <w:bCs/>
                <w:color w:val="000000"/>
                <w:sz w:val="16"/>
                <w:szCs w:val="16"/>
                <w:lang w:val="sr-Cyrl-RS" w:eastAsia="en-GB"/>
              </w:rPr>
              <w:t>2.</w:t>
            </w:r>
          </w:p>
        </w:tc>
        <w:tc>
          <w:tcPr>
            <w:tcW w:w="2438" w:type="dxa"/>
            <w:gridSpan w:val="2"/>
            <w:tcBorders>
              <w:top w:val="nil"/>
              <w:left w:val="single" w:sz="4" w:space="0" w:color="auto"/>
              <w:bottom w:val="single" w:sz="4" w:space="0" w:color="auto"/>
              <w:right w:val="single" w:sz="4" w:space="0" w:color="auto"/>
            </w:tcBorders>
            <w:shd w:val="clear" w:color="auto" w:fill="auto"/>
            <w:vAlign w:val="center"/>
          </w:tcPr>
          <w:p w:rsidR="00D87A05" w:rsidRPr="002B1BC2" w:rsidRDefault="00D87A05" w:rsidP="00D87A05">
            <w:pPr>
              <w:spacing w:after="0" w:line="240" w:lineRule="auto"/>
              <w:rPr>
                <w:rFonts w:ascii="Times New Roman" w:eastAsia="Times New Roman" w:hAnsi="Times New Roman" w:cs="Times New Roman"/>
                <w:bCs/>
                <w:color w:val="000000"/>
                <w:sz w:val="16"/>
                <w:szCs w:val="16"/>
                <w:lang w:val="sr-Cyrl-RS"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w:t>
            </w:r>
            <w:r>
              <w:rPr>
                <w:rFonts w:ascii="Times New Roman" w:eastAsia="Times New Roman" w:hAnsi="Times New Roman" w:cs="Times New Roman"/>
                <w:color w:val="000000"/>
                <w:sz w:val="16"/>
                <w:szCs w:val="16"/>
                <w:lang w:val="sr-Cyrl-RS" w:eastAsia="en-GB"/>
              </w:rPr>
              <w:t xml:space="preserve"> </w:t>
            </w:r>
            <w:r w:rsidRPr="00C44CB0">
              <w:rPr>
                <w:rFonts w:ascii="Times New Roman" w:eastAsia="Times New Roman" w:hAnsi="Times New Roman" w:cs="Times New Roman"/>
                <w:color w:val="000000"/>
                <w:sz w:val="16"/>
                <w:szCs w:val="16"/>
                <w:lang w:val="en-GB" w:eastAsia="en-GB"/>
              </w:rPr>
              <w:t>профила</w:t>
            </w:r>
            <w:r w:rsidRPr="00C44CB0">
              <w:rPr>
                <w:rFonts w:ascii="Calibri" w:eastAsia="Times New Roman" w:hAnsi="Calibri" w:cs="Times New Roman"/>
                <w:color w:val="000000"/>
                <w:sz w:val="16"/>
                <w:szCs w:val="16"/>
                <w:lang w:val="en-GB" w:eastAsia="en-GB"/>
              </w:rPr>
              <w:t>*</w:t>
            </w:r>
            <w:r w:rsidRPr="00C44CB0">
              <w:rPr>
                <w:rFonts w:ascii="Calibri" w:eastAsia="Times New Roman" w:hAnsi="Calibri" w:cs="Times New Roman"/>
                <w:color w:val="000000"/>
                <w:sz w:val="18"/>
                <w:szCs w:val="18"/>
                <w:lang w:val="en-GB" w:eastAsia="en-GB"/>
              </w:rPr>
              <w:t>*</w:t>
            </w: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6"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284" w:type="dxa"/>
            <w:tcBorders>
              <w:top w:val="nil"/>
              <w:left w:val="nil"/>
              <w:bottom w:val="single" w:sz="4" w:space="0" w:color="auto"/>
              <w:right w:val="single" w:sz="4" w:space="0" w:color="auto"/>
            </w:tcBorders>
            <w:shd w:val="clear" w:color="auto" w:fill="auto"/>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68</w:t>
            </w:r>
          </w:p>
        </w:tc>
        <w:tc>
          <w:tcPr>
            <w:tcW w:w="283"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62</w:t>
            </w: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c>
          <w:tcPr>
            <w:tcW w:w="567"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D87A05" w:rsidRPr="00C44CB0" w:rsidRDefault="00D87A05" w:rsidP="00CD372B">
            <w:pPr>
              <w:spacing w:after="0" w:line="240" w:lineRule="auto"/>
              <w:jc w:val="center"/>
              <w:rPr>
                <w:rFonts w:ascii="Times New Roman" w:eastAsia="Times New Roman" w:hAnsi="Times New Roman" w:cs="Times New Roman"/>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auto"/>
            <w:noWrap/>
            <w:vAlign w:val="center"/>
          </w:tcPr>
          <w:p w:rsidR="00D87A05" w:rsidRDefault="00D87A05" w:rsidP="00CD372B">
            <w:pPr>
              <w:spacing w:after="0" w:line="240" w:lineRule="auto"/>
              <w:jc w:val="center"/>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130</w:t>
            </w:r>
          </w:p>
        </w:tc>
      </w:tr>
      <w:tr w:rsidR="00D87A05" w:rsidRPr="00C44CB0" w:rsidTr="00D87A05">
        <w:trPr>
          <w:trHeight w:val="320"/>
        </w:trPr>
        <w:tc>
          <w:tcPr>
            <w:tcW w:w="2830" w:type="dxa"/>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D87A05" w:rsidRPr="00C44CB0" w:rsidRDefault="00D87A05" w:rsidP="00CD372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 А1 + Б</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19</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2</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684</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72</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426"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12</w:t>
            </w:r>
          </w:p>
        </w:tc>
        <w:tc>
          <w:tcPr>
            <w:tcW w:w="284" w:type="dxa"/>
            <w:tcBorders>
              <w:top w:val="nil"/>
              <w:left w:val="nil"/>
              <w:bottom w:val="single" w:sz="4" w:space="0" w:color="auto"/>
              <w:right w:val="single" w:sz="4" w:space="0" w:color="auto"/>
            </w:tcBorders>
            <w:shd w:val="clear" w:color="auto" w:fill="D9D9D9" w:themeFill="background1" w:themeFillShade="D9"/>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sidRPr="002B1BC2">
              <w:rPr>
                <w:rFonts w:ascii="Times New Roman" w:eastAsia="Times New Roman" w:hAnsi="Times New Roman" w:cs="Times New Roman"/>
                <w:b/>
                <w:color w:val="000000"/>
                <w:sz w:val="16"/>
                <w:szCs w:val="16"/>
                <w:lang w:val="sr-Cyrl-RS" w:eastAsia="en-GB"/>
              </w:rPr>
              <w:t>408</w:t>
            </w:r>
          </w:p>
        </w:tc>
        <w:tc>
          <w:tcPr>
            <w:tcW w:w="28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14</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434</w:t>
            </w: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425"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1934</w:t>
            </w:r>
          </w:p>
        </w:tc>
        <w:tc>
          <w:tcPr>
            <w:tcW w:w="567"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47345D"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72</w:t>
            </w:r>
          </w:p>
        </w:tc>
        <w:tc>
          <w:tcPr>
            <w:tcW w:w="426"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en-GB" w:eastAsia="en-GB"/>
              </w:rPr>
            </w:pPr>
          </w:p>
        </w:tc>
        <w:tc>
          <w:tcPr>
            <w:tcW w:w="963" w:type="dxa"/>
            <w:tcBorders>
              <w:top w:val="nil"/>
              <w:left w:val="nil"/>
              <w:bottom w:val="single" w:sz="4" w:space="0" w:color="auto"/>
              <w:right w:val="single" w:sz="4" w:space="0" w:color="auto"/>
            </w:tcBorders>
            <w:shd w:val="clear" w:color="auto" w:fill="D9D9D9" w:themeFill="background1" w:themeFillShade="D9"/>
            <w:noWrap/>
            <w:vAlign w:val="center"/>
          </w:tcPr>
          <w:p w:rsidR="00D87A05" w:rsidRPr="002B1BC2" w:rsidRDefault="00D87A05" w:rsidP="00CD372B">
            <w:pPr>
              <w:spacing w:after="0" w:line="240" w:lineRule="auto"/>
              <w:jc w:val="center"/>
              <w:rPr>
                <w:rFonts w:ascii="Times New Roman" w:eastAsia="Times New Roman" w:hAnsi="Times New Roman" w:cs="Times New Roman"/>
                <w:b/>
                <w:color w:val="000000"/>
                <w:sz w:val="16"/>
                <w:szCs w:val="16"/>
                <w:lang w:val="sr-Cyrl-RS" w:eastAsia="en-GB"/>
              </w:rPr>
            </w:pPr>
            <w:r>
              <w:rPr>
                <w:rFonts w:ascii="Times New Roman" w:eastAsia="Times New Roman" w:hAnsi="Times New Roman" w:cs="Times New Roman"/>
                <w:b/>
                <w:color w:val="000000"/>
                <w:sz w:val="16"/>
                <w:szCs w:val="16"/>
                <w:lang w:val="sr-Cyrl-RS" w:eastAsia="en-GB"/>
              </w:rPr>
              <w:t>2006</w:t>
            </w:r>
          </w:p>
        </w:tc>
      </w:tr>
      <w:tr w:rsidR="00D87A05" w:rsidRPr="00C44CB0" w:rsidTr="00D87A05">
        <w:trPr>
          <w:trHeight w:val="292"/>
        </w:trPr>
        <w:tc>
          <w:tcPr>
            <w:tcW w:w="2830" w:type="dxa"/>
            <w:gridSpan w:val="3"/>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21</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2B1BC2"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756</w:t>
            </w:r>
          </w:p>
        </w:tc>
        <w:tc>
          <w:tcPr>
            <w:tcW w:w="993"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12</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408</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12</w:t>
            </w:r>
          </w:p>
        </w:tc>
        <w:tc>
          <w:tcPr>
            <w:tcW w:w="1275"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2B1BC2" w:rsidRDefault="00D87A05" w:rsidP="00CD372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408</w:t>
            </w:r>
          </w:p>
        </w:tc>
        <w:tc>
          <w:tcPr>
            <w:tcW w:w="851" w:type="dxa"/>
            <w:gridSpan w:val="2"/>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14</w:t>
            </w:r>
          </w:p>
        </w:tc>
        <w:tc>
          <w:tcPr>
            <w:tcW w:w="1417" w:type="dxa"/>
            <w:gridSpan w:val="3"/>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434</w:t>
            </w:r>
          </w:p>
        </w:tc>
        <w:tc>
          <w:tcPr>
            <w:tcW w:w="2523" w:type="dxa"/>
            <w:gridSpan w:val="4"/>
            <w:tcBorders>
              <w:top w:val="single" w:sz="4" w:space="0" w:color="auto"/>
              <w:left w:val="nil"/>
              <w:bottom w:val="single" w:sz="4" w:space="0" w:color="auto"/>
              <w:right w:val="single" w:sz="4" w:space="0" w:color="000000"/>
            </w:tcBorders>
            <w:shd w:val="clear" w:color="000000" w:fill="D9D9D9"/>
            <w:noWrap/>
            <w:vAlign w:val="center"/>
            <w:hideMark/>
          </w:tcPr>
          <w:p w:rsidR="00D87A05" w:rsidRPr="00C44CB0" w:rsidRDefault="00D87A05" w:rsidP="00CD372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2006</w:t>
            </w:r>
          </w:p>
        </w:tc>
      </w:tr>
      <w:tr w:rsidR="00D87A05" w:rsidRPr="00DA5C53" w:rsidTr="00D87A05">
        <w:trPr>
          <w:gridAfter w:val="14"/>
          <w:wAfter w:w="6917" w:type="dxa"/>
          <w:trHeight w:val="292"/>
        </w:trPr>
        <w:tc>
          <w:tcPr>
            <w:tcW w:w="7508" w:type="dxa"/>
            <w:gridSpan w:val="13"/>
            <w:tcBorders>
              <w:top w:val="single" w:sz="4" w:space="0" w:color="auto"/>
              <w:left w:val="nil"/>
              <w:bottom w:val="nil"/>
              <w:right w:val="nil"/>
            </w:tcBorders>
            <w:shd w:val="clear" w:color="auto" w:fill="auto"/>
            <w:noWrap/>
            <w:vAlign w:val="bottom"/>
            <w:hideMark/>
          </w:tcPr>
          <w:p w:rsidR="00D87A05" w:rsidRPr="00DA5C53" w:rsidRDefault="00D87A05" w:rsidP="00CD372B">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Напомена: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8"/>
                <w:szCs w:val="18"/>
                <w:lang w:val="en-GB" w:eastAsia="en-GB"/>
              </w:rPr>
              <w:t>За ученике који наставу слушају на матерњем језику националне мањине</w:t>
            </w:r>
          </w:p>
        </w:tc>
      </w:tr>
      <w:tr w:rsidR="00D87A05" w:rsidRPr="00DA5C53" w:rsidTr="00D87A05">
        <w:trPr>
          <w:gridAfter w:val="14"/>
          <w:wAfter w:w="6917" w:type="dxa"/>
          <w:trHeight w:val="215"/>
        </w:trPr>
        <w:tc>
          <w:tcPr>
            <w:tcW w:w="7508" w:type="dxa"/>
            <w:gridSpan w:val="13"/>
            <w:tcBorders>
              <w:top w:val="nil"/>
              <w:left w:val="nil"/>
              <w:bottom w:val="nil"/>
              <w:right w:val="nil"/>
            </w:tcBorders>
            <w:shd w:val="clear" w:color="auto" w:fill="auto"/>
            <w:noWrap/>
            <w:vAlign w:val="bottom"/>
            <w:hideMark/>
          </w:tcPr>
          <w:p w:rsidR="00D87A05" w:rsidRPr="00CD372B" w:rsidRDefault="00D87A05" w:rsidP="00CD372B">
            <w:pPr>
              <w:spacing w:after="0" w:line="240" w:lineRule="auto"/>
              <w:rPr>
                <w:rFonts w:ascii="Times New Roman" w:eastAsia="Times New Roman" w:hAnsi="Times New Roman" w:cs="Times New Roman"/>
                <w:color w:val="000000"/>
                <w:sz w:val="16"/>
                <w:szCs w:val="16"/>
                <w:lang w:val="en-GB" w:eastAsia="en-GB"/>
              </w:rPr>
            </w:pP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 xml:space="preserve">Ученик бира предмет са листе изборних општеобразовних или стручних </w:t>
            </w:r>
            <w:r>
              <w:rPr>
                <w:rFonts w:ascii="Times New Roman" w:eastAsia="Times New Roman" w:hAnsi="Times New Roman" w:cs="Times New Roman"/>
                <w:color w:val="000000"/>
                <w:sz w:val="16"/>
                <w:szCs w:val="16"/>
                <w:lang w:val="sr-Cyrl-RS" w:eastAsia="en-GB"/>
              </w:rPr>
              <w:t>п</w:t>
            </w:r>
            <w:r w:rsidRPr="00DA5C53">
              <w:rPr>
                <w:rFonts w:ascii="Times New Roman" w:eastAsia="Times New Roman" w:hAnsi="Times New Roman" w:cs="Times New Roman"/>
                <w:color w:val="000000"/>
                <w:sz w:val="16"/>
                <w:szCs w:val="16"/>
                <w:lang w:val="en-GB" w:eastAsia="en-GB"/>
              </w:rPr>
              <w:t>редмета</w:t>
            </w:r>
          </w:p>
        </w:tc>
      </w:tr>
      <w:tr w:rsidR="00CD372B" w:rsidRPr="00DA5C53" w:rsidTr="00D87A05">
        <w:trPr>
          <w:gridAfter w:val="14"/>
          <w:wAfter w:w="6917" w:type="dxa"/>
          <w:trHeight w:val="215"/>
        </w:trPr>
        <w:tc>
          <w:tcPr>
            <w:tcW w:w="7508" w:type="dxa"/>
            <w:gridSpan w:val="13"/>
            <w:tcBorders>
              <w:top w:val="nil"/>
              <w:left w:val="nil"/>
              <w:bottom w:val="nil"/>
              <w:right w:val="nil"/>
            </w:tcBorders>
            <w:shd w:val="clear" w:color="auto" w:fill="auto"/>
            <w:noWrap/>
            <w:vAlign w:val="bottom"/>
          </w:tcPr>
          <w:p w:rsidR="00CD372B" w:rsidRPr="00DA5C53" w:rsidRDefault="00CD372B" w:rsidP="00CD372B">
            <w:pPr>
              <w:spacing w:after="0" w:line="240" w:lineRule="auto"/>
              <w:rPr>
                <w:rFonts w:ascii="Times New Roman" w:eastAsia="Times New Roman" w:hAnsi="Times New Roman" w:cs="Times New Roman"/>
                <w:color w:val="000000"/>
                <w:sz w:val="16"/>
                <w:szCs w:val="16"/>
                <w:lang w:val="en-GB" w:eastAsia="en-GB"/>
              </w:rPr>
            </w:pPr>
          </w:p>
        </w:tc>
      </w:tr>
    </w:tbl>
    <w:p w:rsidR="00CD372B" w:rsidRDefault="00CD372B" w:rsidP="00EA35E8">
      <w:pPr>
        <w:jc w:val="center"/>
        <w:rPr>
          <w:rFonts w:ascii="Times New Roman" w:hAnsi="Times New Roman" w:cs="Times New Roman"/>
          <w:sz w:val="24"/>
          <w:szCs w:val="24"/>
        </w:rPr>
        <w:sectPr w:rsidR="00CD372B" w:rsidSect="00D87A05">
          <w:pgSz w:w="16838" w:h="11906" w:orient="landscape"/>
          <w:pgMar w:top="720" w:right="720" w:bottom="720" w:left="720" w:header="708" w:footer="708" w:gutter="0"/>
          <w:cols w:space="708"/>
          <w:docGrid w:linePitch="360"/>
        </w:sectPr>
      </w:pPr>
    </w:p>
    <w:tbl>
      <w:tblPr>
        <w:tblW w:w="9113" w:type="dxa"/>
        <w:tblInd w:w="113" w:type="dxa"/>
        <w:tblLook w:val="04A0" w:firstRow="1" w:lastRow="0" w:firstColumn="1" w:lastColumn="0" w:noHBand="0" w:noVBand="1"/>
      </w:tblPr>
      <w:tblGrid>
        <w:gridCol w:w="472"/>
        <w:gridCol w:w="4560"/>
        <w:gridCol w:w="526"/>
        <w:gridCol w:w="908"/>
        <w:gridCol w:w="1290"/>
        <w:gridCol w:w="1357"/>
      </w:tblGrid>
      <w:tr w:rsidR="00CD372B" w:rsidRPr="00F263FB" w:rsidTr="00CD372B">
        <w:trPr>
          <w:trHeight w:val="275"/>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lastRenderedPageBreak/>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РАЗРЕД</w:t>
            </w:r>
          </w:p>
        </w:tc>
      </w:tr>
      <w:tr w:rsidR="00CD372B" w:rsidRPr="00F263FB" w:rsidTr="00CD372B">
        <w:trPr>
          <w:trHeight w:val="275"/>
        </w:trPr>
        <w:tc>
          <w:tcPr>
            <w:tcW w:w="472" w:type="dxa"/>
            <w:vMerge/>
            <w:tcBorders>
              <w:top w:val="single" w:sz="4" w:space="0" w:color="auto"/>
              <w:left w:val="single" w:sz="4" w:space="0" w:color="auto"/>
              <w:bottom w:val="single" w:sz="4" w:space="0" w:color="000000"/>
              <w:right w:val="single" w:sz="4" w:space="0" w:color="auto"/>
            </w:tcBorders>
            <w:vAlign w:val="center"/>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IV</w:t>
            </w:r>
          </w:p>
        </w:tc>
      </w:tr>
      <w:tr w:rsidR="00CD372B" w:rsidRPr="00F263FB" w:rsidTr="00CD372B">
        <w:trPr>
          <w:trHeight w:val="275"/>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CD372B" w:rsidRPr="00F263FB" w:rsidRDefault="00CD372B" w:rsidP="00CD372B">
            <w:pPr>
              <w:spacing w:after="0" w:line="240" w:lineRule="auto"/>
              <w:rPr>
                <w:rFonts w:ascii="Times New Roman" w:eastAsia="Times New Roman" w:hAnsi="Times New Roman" w:cs="Times New Roman"/>
                <w:b/>
                <w:bCs/>
                <w:color w:val="000000"/>
                <w:sz w:val="24"/>
                <w:szCs w:val="24"/>
                <w:lang w:val="en-GB" w:eastAsia="en-GB"/>
              </w:rPr>
            </w:pPr>
            <w:r w:rsidRPr="00F263FB">
              <w:rPr>
                <w:rFonts w:ascii="Times New Roman" w:eastAsia="Times New Roman" w:hAnsi="Times New Roman" w:cs="Times New Roman"/>
                <w:b/>
                <w:bCs/>
                <w:color w:val="000000"/>
                <w:sz w:val="24"/>
                <w:szCs w:val="24"/>
                <w:lang w:val="en-GB" w:eastAsia="en-GB"/>
              </w:rPr>
              <w:t>Општеобразовни предмети</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Музичка култура</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sr-Cyrl-RS" w:eastAsia="en-GB"/>
              </w:rPr>
              <w:t>Биологија</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Историја (одабране теме)</w:t>
            </w:r>
            <w:r w:rsidRPr="00F263FB">
              <w:rPr>
                <w:rFonts w:ascii="Calibri" w:eastAsia="Times New Roman" w:hAnsi="Calibri" w:cs="Times New Roman"/>
                <w:color w:val="000000"/>
                <w:sz w:val="24"/>
                <w:szCs w:val="24"/>
                <w:lang w:val="en-GB" w:eastAsia="en-GB"/>
              </w:rPr>
              <w:t>*</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75"/>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sr-Cyrl-RS" w:eastAsia="en-GB"/>
              </w:rPr>
            </w:pPr>
            <w:r w:rsidRPr="00F263FB">
              <w:rPr>
                <w:rFonts w:ascii="Times New Roman" w:eastAsia="Times New Roman" w:hAnsi="Times New Roman" w:cs="Times New Roman"/>
                <w:color w:val="000000"/>
                <w:sz w:val="24"/>
                <w:szCs w:val="24"/>
                <w:lang w:val="sr-Cyrl-RS" w:eastAsia="en-GB"/>
              </w:rPr>
              <w:t>Психологија*</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83"/>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5.</w:t>
            </w:r>
          </w:p>
        </w:tc>
        <w:tc>
          <w:tcPr>
            <w:tcW w:w="456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Логика са етиком</w:t>
            </w:r>
          </w:p>
        </w:tc>
        <w:tc>
          <w:tcPr>
            <w:tcW w:w="526"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hideMark/>
          </w:tcPr>
          <w:p w:rsidR="00CD372B" w:rsidRPr="00F263FB" w:rsidRDefault="00CD372B" w:rsidP="00CD372B">
            <w:pPr>
              <w:spacing w:after="0" w:line="240" w:lineRule="auto"/>
              <w:jc w:val="center"/>
              <w:rPr>
                <w:rFonts w:ascii="Times New Roman" w:eastAsia="Times New Roman" w:hAnsi="Times New Roman" w:cs="Times New Roman"/>
                <w:color w:val="000000"/>
                <w:sz w:val="24"/>
                <w:szCs w:val="24"/>
                <w:lang w:val="en-GB" w:eastAsia="en-GB"/>
              </w:rPr>
            </w:pPr>
            <w:r w:rsidRPr="00F263FB">
              <w:rPr>
                <w:rFonts w:ascii="Times New Roman" w:eastAsia="Times New Roman" w:hAnsi="Times New Roman" w:cs="Times New Roman"/>
                <w:color w:val="000000"/>
                <w:sz w:val="24"/>
                <w:szCs w:val="24"/>
                <w:lang w:val="en-GB" w:eastAsia="en-GB"/>
              </w:rPr>
              <w:t>2</w:t>
            </w:r>
          </w:p>
        </w:tc>
      </w:tr>
      <w:tr w:rsidR="00CD372B" w:rsidRPr="00F263FB" w:rsidTr="00CD372B">
        <w:trPr>
          <w:trHeight w:val="260"/>
        </w:trPr>
        <w:tc>
          <w:tcPr>
            <w:tcW w:w="9113"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372B" w:rsidRPr="00F263FB" w:rsidRDefault="00CD372B" w:rsidP="00CD372B">
            <w:pPr>
              <w:spacing w:after="0" w:line="240" w:lineRule="auto"/>
              <w:rPr>
                <w:rFonts w:ascii="Times New Roman" w:eastAsia="Times New Roman" w:hAnsi="Times New Roman" w:cs="Times New Roman"/>
                <w:color w:val="000000"/>
                <w:sz w:val="24"/>
                <w:szCs w:val="24"/>
                <w:lang w:val="en-GB" w:eastAsia="en-GB"/>
              </w:rPr>
            </w:pPr>
            <w:r w:rsidRPr="00F263FB">
              <w:rPr>
                <w:rFonts w:ascii="Calibri" w:eastAsia="Times New Roman" w:hAnsi="Calibri" w:cs="Times New Roman"/>
                <w:color w:val="000000"/>
                <w:sz w:val="24"/>
                <w:szCs w:val="24"/>
                <w:lang w:val="en-GB" w:eastAsia="en-GB"/>
              </w:rPr>
              <w:t>*</w:t>
            </w:r>
            <w:r w:rsidRPr="00F263FB">
              <w:rPr>
                <w:rFonts w:ascii="Times New Roman" w:eastAsia="Times New Roman" w:hAnsi="Times New Roman" w:cs="Times New Roman"/>
                <w:color w:val="000000"/>
                <w:sz w:val="24"/>
                <w:szCs w:val="24"/>
                <w:lang w:val="en-GB" w:eastAsia="en-GB"/>
              </w:rPr>
              <w:t xml:space="preserve">Ученик </w:t>
            </w:r>
            <w:r w:rsidRPr="00F263FB">
              <w:rPr>
                <w:rFonts w:ascii="Times New Roman" w:eastAsia="Times New Roman" w:hAnsi="Times New Roman" w:cs="Times New Roman"/>
                <w:color w:val="000000"/>
                <w:sz w:val="24"/>
                <w:szCs w:val="24"/>
                <w:lang w:val="sr-Cyrl-RS" w:eastAsia="en-GB"/>
              </w:rPr>
              <w:t>изборни програм</w:t>
            </w:r>
            <w:r w:rsidRPr="00F263FB">
              <w:rPr>
                <w:rFonts w:ascii="Times New Roman" w:eastAsia="Times New Roman" w:hAnsi="Times New Roman" w:cs="Times New Roman"/>
                <w:color w:val="000000"/>
                <w:sz w:val="24"/>
                <w:szCs w:val="24"/>
                <w:lang w:val="en-GB" w:eastAsia="en-GB"/>
              </w:rPr>
              <w:t xml:space="preserve"> бира једном у току школовања</w:t>
            </w:r>
          </w:p>
        </w:tc>
      </w:tr>
    </w:tbl>
    <w:p w:rsidR="00F263FB" w:rsidRDefault="00F263FB" w:rsidP="00CD372B">
      <w:pPr>
        <w:jc w:val="center"/>
        <w:rPr>
          <w:rFonts w:ascii="Times New Roman" w:hAnsi="Times New Roman" w:cs="Times New Roman"/>
          <w:b/>
          <w:noProof/>
          <w:sz w:val="24"/>
          <w:szCs w:val="24"/>
        </w:rPr>
      </w:pPr>
    </w:p>
    <w:p w:rsidR="00F263FB" w:rsidRDefault="00F263FB" w:rsidP="00CD372B">
      <w:pPr>
        <w:jc w:val="center"/>
        <w:rPr>
          <w:rFonts w:ascii="Times New Roman" w:hAnsi="Times New Roman" w:cs="Times New Roman"/>
          <w:b/>
          <w:noProof/>
          <w:sz w:val="24"/>
          <w:szCs w:val="24"/>
        </w:rPr>
      </w:pPr>
    </w:p>
    <w:p w:rsidR="00F263FB" w:rsidRDefault="00F263FB" w:rsidP="00CD372B">
      <w:pPr>
        <w:jc w:val="center"/>
        <w:rPr>
          <w:rFonts w:ascii="Times New Roman" w:hAnsi="Times New Roman" w:cs="Times New Roman"/>
          <w:b/>
          <w:noProof/>
          <w:sz w:val="24"/>
          <w:szCs w:val="24"/>
        </w:rPr>
      </w:pPr>
    </w:p>
    <w:p w:rsidR="00CD372B" w:rsidRDefault="00CD372B" w:rsidP="00CD372B">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блици образовно – васпитног рада</w:t>
      </w:r>
      <w:r>
        <w:rPr>
          <w:rFonts w:ascii="Times New Roman" w:hAnsi="Times New Roman" w:cs="Times New Roman"/>
          <w:b/>
          <w:noProof/>
          <w:sz w:val="24"/>
          <w:szCs w:val="24"/>
          <w:lang w:val="sr-Cyrl-RS"/>
        </w:rPr>
        <w:t xml:space="preserve"> којим се остварују обавезени предмети, изборни програми и активности</w:t>
      </w:r>
    </w:p>
    <w:p w:rsidR="00F263FB" w:rsidRPr="009A2E21" w:rsidRDefault="00F263FB" w:rsidP="00CD372B">
      <w:pPr>
        <w:jc w:val="center"/>
        <w:rPr>
          <w:rFonts w:ascii="Times New Roman" w:hAnsi="Times New Roman" w:cs="Times New Roman"/>
          <w:b/>
          <w:noProof/>
          <w:sz w:val="24"/>
          <w:szCs w:val="24"/>
        </w:rPr>
      </w:pP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D372B" w:rsidRPr="00F263FB" w:rsidRDefault="00CD372B" w:rsidP="00CD372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Укупно часова</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lang w:val="sr-Cyrl-RS"/>
              </w:rPr>
            </w:pPr>
            <w:r w:rsidRPr="00F263FB">
              <w:rPr>
                <w:rFonts w:ascii="Times New Roman" w:hAnsi="Times New Roman" w:cs="Times New Roman"/>
                <w:noProof/>
                <w:sz w:val="24"/>
                <w:szCs w:val="24"/>
                <w:lang w:val="sr-Cyrl-RS"/>
              </w:rPr>
              <w:t>270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r w:rsidR="00CD372B" w:rsidRPr="00F263FB"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center"/>
              <w:rPr>
                <w:rFonts w:ascii="Times New Roman" w:eastAsia="Times New Roman" w:hAnsi="Times New Roman" w:cs="Times New Roman"/>
                <w:noProof/>
                <w:sz w:val="24"/>
                <w:szCs w:val="24"/>
              </w:rPr>
            </w:pPr>
            <w:r w:rsidRPr="00F263FB">
              <w:rPr>
                <w:rFonts w:ascii="Times New Roman" w:hAnsi="Times New Roman" w:cs="Times New Roman"/>
                <w:noProof/>
                <w:sz w:val="24"/>
                <w:szCs w:val="24"/>
              </w:rPr>
              <w:t>До 120</w:t>
            </w:r>
          </w:p>
        </w:tc>
      </w:tr>
    </w:tbl>
    <w:p w:rsidR="00CD372B" w:rsidRDefault="00CD372B" w:rsidP="00CD372B">
      <w:pPr>
        <w:jc w:val="both"/>
        <w:rPr>
          <w:rFonts w:ascii="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hAnsi="Times New Roman" w:cs="Times New Roman"/>
          <w:noProof/>
          <w:sz w:val="16"/>
          <w:szCs w:val="16"/>
        </w:rPr>
      </w:pPr>
    </w:p>
    <w:p w:rsidR="00F263FB" w:rsidRDefault="00F263FB" w:rsidP="00CD372B">
      <w:pPr>
        <w:jc w:val="both"/>
        <w:rPr>
          <w:rFonts w:ascii="Times New Roman" w:eastAsia="Times New Roman" w:hAnsi="Times New Roman" w:cs="Times New Roman"/>
          <w:noProof/>
          <w:sz w:val="16"/>
          <w:szCs w:val="16"/>
        </w:rPr>
      </w:pPr>
    </w:p>
    <w:tbl>
      <w:tblPr>
        <w:tblStyle w:val="TableGrid"/>
        <w:tblW w:w="14723" w:type="dxa"/>
        <w:tblLook w:val="04A0" w:firstRow="1" w:lastRow="0" w:firstColumn="1" w:lastColumn="0" w:noHBand="0" w:noVBand="1"/>
      </w:tblPr>
      <w:tblGrid>
        <w:gridCol w:w="5428"/>
        <w:gridCol w:w="2265"/>
        <w:gridCol w:w="2177"/>
        <w:gridCol w:w="2461"/>
        <w:gridCol w:w="2392"/>
      </w:tblGrid>
      <w:tr w:rsidR="00CD372B" w:rsidRPr="009A2E21" w:rsidTr="00CD372B">
        <w:trPr>
          <w:trHeight w:val="654"/>
        </w:trPr>
        <w:tc>
          <w:tcPr>
            <w:tcW w:w="5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372B" w:rsidRPr="00387BFE" w:rsidRDefault="00CD372B" w:rsidP="00CD372B">
            <w:pPr>
              <w:jc w:val="both"/>
              <w:rPr>
                <w:rFonts w:ascii="Times New Roman" w:eastAsia="Times New Roman" w:hAnsi="Times New Roman" w:cs="Times New Roman"/>
                <w:b/>
                <w:noProof/>
                <w:sz w:val="20"/>
                <w:szCs w:val="20"/>
                <w:lang w:val="sr-Cyrl-RS"/>
              </w:rPr>
            </w:pPr>
            <w:r w:rsidRPr="00387BFE">
              <w:rPr>
                <w:rFonts w:ascii="Times New Roman" w:eastAsia="Times New Roman" w:hAnsi="Times New Roman" w:cs="Times New Roman"/>
                <w:b/>
                <w:noProof/>
                <w:sz w:val="20"/>
                <w:szCs w:val="20"/>
                <w:lang w:val="sr-Cyrl-RS"/>
              </w:rPr>
              <w:t>ОСТАЛИ ОБЛИЦИ ОБРАЗОВНО-ВАСПИТНОГ РАДА</w:t>
            </w:r>
          </w:p>
        </w:tc>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 разред</w:t>
            </w:r>
          </w:p>
        </w:tc>
        <w:tc>
          <w:tcPr>
            <w:tcW w:w="2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 разред</w:t>
            </w:r>
          </w:p>
        </w:tc>
        <w:tc>
          <w:tcPr>
            <w:tcW w:w="24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III разред</w:t>
            </w:r>
          </w:p>
        </w:tc>
        <w:tc>
          <w:tcPr>
            <w:tcW w:w="23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372B" w:rsidRPr="00387BFE" w:rsidRDefault="00CD372B" w:rsidP="00CD372B">
            <w:pPr>
              <w:jc w:val="center"/>
              <w:rPr>
                <w:rFonts w:ascii="Times New Roman" w:eastAsia="Times New Roman" w:hAnsi="Times New Roman" w:cs="Times New Roman"/>
                <w:b/>
                <w:noProof/>
                <w:sz w:val="24"/>
                <w:szCs w:val="24"/>
              </w:rPr>
            </w:pPr>
            <w:r w:rsidRPr="00387BFE">
              <w:rPr>
                <w:rFonts w:ascii="Times New Roman" w:hAnsi="Times New Roman" w:cs="Times New Roman"/>
                <w:b/>
                <w:noProof/>
                <w:sz w:val="24"/>
                <w:szCs w:val="24"/>
              </w:rPr>
              <w:t>IV разред</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Екскурзија</w:t>
            </w:r>
          </w:p>
        </w:tc>
        <w:tc>
          <w:tcPr>
            <w:tcW w:w="2265"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3 дана</w:t>
            </w:r>
          </w:p>
        </w:tc>
        <w:tc>
          <w:tcPr>
            <w:tcW w:w="2177"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дана</w:t>
            </w:r>
          </w:p>
        </w:tc>
        <w:tc>
          <w:tcPr>
            <w:tcW w:w="2461"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наставних дана</w:t>
            </w:r>
          </w:p>
        </w:tc>
        <w:tc>
          <w:tcPr>
            <w:tcW w:w="2392" w:type="dxa"/>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До 5 наставних дана</w:t>
            </w:r>
          </w:p>
        </w:tc>
      </w:tr>
      <w:tr w:rsidR="00CD372B" w:rsidRPr="009A2E21" w:rsidTr="00F263FB">
        <w:trPr>
          <w:trHeight w:val="516"/>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Језик другог народа или националне мањине са елементима националне културе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часа недељно</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lang w:val="sr-Cyrl-RS"/>
              </w:rPr>
              <w:t>Други</w:t>
            </w:r>
            <w:r w:rsidRPr="00F263FB">
              <w:rPr>
                <w:rFonts w:ascii="Times New Roman" w:hAnsi="Times New Roman" w:cs="Times New Roman"/>
                <w:noProof/>
                <w:sz w:val="20"/>
                <w:szCs w:val="20"/>
              </w:rPr>
              <w:t xml:space="preserve"> страни језик</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часа недељно</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Други предмети*</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1 – 2 часа недељно</w:t>
            </w:r>
          </w:p>
        </w:tc>
      </w:tr>
      <w:tr w:rsidR="00CD372B" w:rsidRPr="009A2E21" w:rsidTr="00F263FB">
        <w:trPr>
          <w:trHeight w:val="607"/>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hAnsi="Times New Roman" w:cs="Times New Roman"/>
                <w:noProof/>
                <w:sz w:val="20"/>
                <w:szCs w:val="20"/>
              </w:rPr>
            </w:pPr>
            <w:r w:rsidRPr="00F263FB">
              <w:rPr>
                <w:rFonts w:ascii="Times New Roman" w:hAnsi="Times New Roman" w:cs="Times New Roman"/>
                <w:noProof/>
                <w:sz w:val="20"/>
                <w:szCs w:val="20"/>
              </w:rPr>
              <w:t xml:space="preserve">Стваралачке и слободне активности ученика </w:t>
            </w:r>
          </w:p>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(хор, секције и др.)</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30 – 60 часова годишње</w:t>
            </w:r>
          </w:p>
        </w:tc>
      </w:tr>
      <w:tr w:rsidR="00CD372B" w:rsidRPr="009A2E21" w:rsidTr="00F263FB">
        <w:trPr>
          <w:trHeight w:val="559"/>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Друштвене активности – ученички парламент, ученичке задруге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15 – 30 часова годишње</w:t>
            </w:r>
          </w:p>
        </w:tc>
      </w:tr>
      <w:tr w:rsidR="00CD372B" w:rsidRPr="009A2E21" w:rsidTr="00CD372B">
        <w:trPr>
          <w:trHeight w:val="455"/>
        </w:trPr>
        <w:tc>
          <w:tcPr>
            <w:tcW w:w="5428" w:type="dxa"/>
            <w:tcBorders>
              <w:top w:val="single" w:sz="4" w:space="0" w:color="auto"/>
              <w:left w:val="single" w:sz="4" w:space="0" w:color="auto"/>
              <w:bottom w:val="single" w:sz="4" w:space="0" w:color="auto"/>
              <w:right w:val="single" w:sz="4" w:space="0" w:color="auto"/>
            </w:tcBorders>
            <w:hideMark/>
          </w:tcPr>
          <w:p w:rsidR="00CD372B" w:rsidRPr="00F263FB" w:rsidRDefault="00CD372B" w:rsidP="00CD372B">
            <w:pPr>
              <w:jc w:val="both"/>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Културна и јавна делатност школе</w:t>
            </w:r>
          </w:p>
        </w:tc>
        <w:tc>
          <w:tcPr>
            <w:tcW w:w="9295" w:type="dxa"/>
            <w:gridSpan w:val="4"/>
            <w:tcBorders>
              <w:top w:val="single" w:sz="4" w:space="0" w:color="auto"/>
              <w:left w:val="single" w:sz="4" w:space="0" w:color="auto"/>
              <w:bottom w:val="single" w:sz="4" w:space="0" w:color="auto"/>
              <w:right w:val="single" w:sz="4" w:space="0" w:color="auto"/>
            </w:tcBorders>
            <w:vAlign w:val="center"/>
            <w:hideMark/>
          </w:tcPr>
          <w:p w:rsidR="00CD372B" w:rsidRPr="00F263FB" w:rsidRDefault="00CD372B" w:rsidP="00CD372B">
            <w:pPr>
              <w:jc w:val="center"/>
              <w:rPr>
                <w:rFonts w:ascii="Times New Roman" w:eastAsia="Times New Roman" w:hAnsi="Times New Roman" w:cs="Times New Roman"/>
                <w:noProof/>
                <w:sz w:val="20"/>
                <w:szCs w:val="20"/>
              </w:rPr>
            </w:pPr>
            <w:r w:rsidRPr="00F263FB">
              <w:rPr>
                <w:rFonts w:ascii="Times New Roman" w:hAnsi="Times New Roman" w:cs="Times New Roman"/>
                <w:noProof/>
                <w:sz w:val="20"/>
                <w:szCs w:val="20"/>
              </w:rPr>
              <w:t>2 радна дана</w:t>
            </w:r>
          </w:p>
        </w:tc>
      </w:tr>
    </w:tbl>
    <w:p w:rsidR="00F263FB" w:rsidRPr="009A2E21" w:rsidRDefault="00F263FB" w:rsidP="00F263FB">
      <w:pPr>
        <w:jc w:val="both"/>
        <w:rPr>
          <w:rFonts w:ascii="Times New Roman" w:eastAsia="Times New Roman" w:hAnsi="Times New Roman" w:cs="Times New Roman"/>
          <w:noProof/>
          <w:sz w:val="24"/>
          <w:szCs w:val="24"/>
        </w:rPr>
      </w:pPr>
      <w:r>
        <w:rPr>
          <w:rFonts w:ascii="Times New Roman" w:hAnsi="Times New Roman" w:cs="Times New Roman"/>
          <w:noProof/>
          <w:sz w:val="24"/>
          <w:szCs w:val="24"/>
        </w:rPr>
        <w:tab/>
      </w:r>
      <w:r w:rsidRPr="009A2E21">
        <w:rPr>
          <w:rFonts w:ascii="Times New Roman" w:hAnsi="Times New Roman" w:cs="Times New Roman"/>
          <w:noProof/>
          <w:sz w:val="24"/>
          <w:szCs w:val="24"/>
        </w:rPr>
        <w:t>*</w:t>
      </w:r>
      <w:r w:rsidRPr="006B0D29">
        <w:rPr>
          <w:rFonts w:ascii="Times New Roman" w:hAnsi="Times New Roman" w:cs="Times New Roman"/>
          <w:noProof/>
          <w:sz w:val="16"/>
          <w:szCs w:val="16"/>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263FB" w:rsidRDefault="00F263FB" w:rsidP="00F263FB">
      <w:pPr>
        <w:tabs>
          <w:tab w:val="left" w:pos="2504"/>
        </w:tabs>
        <w:jc w:val="both"/>
        <w:rPr>
          <w:rFonts w:ascii="Times New Roman" w:hAnsi="Times New Roman" w:cs="Times New Roman"/>
          <w:noProof/>
          <w:sz w:val="24"/>
          <w:szCs w:val="24"/>
        </w:rPr>
      </w:pPr>
    </w:p>
    <w:p w:rsidR="00F263FB" w:rsidRPr="009A2E21" w:rsidRDefault="00F263FB" w:rsidP="00F263FB">
      <w:pPr>
        <w:pStyle w:val="ListParagraph"/>
        <w:jc w:val="center"/>
        <w:rPr>
          <w:b/>
          <w:noProof/>
        </w:rPr>
      </w:pPr>
      <w:r w:rsidRPr="009A2E21">
        <w:rPr>
          <w:b/>
          <w:noProof/>
        </w:rPr>
        <w:t xml:space="preserve">Остваривање </w:t>
      </w:r>
      <w:r>
        <w:rPr>
          <w:b/>
          <w:noProof/>
          <w:lang w:val="sr-Cyrl-RS"/>
        </w:rPr>
        <w:t xml:space="preserve">школског </w:t>
      </w:r>
      <w:r w:rsidRPr="009A2E21">
        <w:rPr>
          <w:b/>
          <w:noProof/>
        </w:rPr>
        <w:t>програма по недељама</w:t>
      </w:r>
    </w:p>
    <w:p w:rsidR="00F263FB" w:rsidRPr="00F263FB" w:rsidRDefault="00F263FB" w:rsidP="00F263FB">
      <w:pPr>
        <w:tabs>
          <w:tab w:val="left" w:pos="2504"/>
        </w:tabs>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jc w:val="center"/>
        <w:tblLook w:val="04A0" w:firstRow="1" w:lastRow="0" w:firstColumn="1" w:lastColumn="0" w:noHBand="0" w:noVBand="1"/>
      </w:tblPr>
      <w:tblGrid>
        <w:gridCol w:w="5353"/>
        <w:gridCol w:w="1107"/>
        <w:gridCol w:w="1445"/>
        <w:gridCol w:w="1701"/>
        <w:gridCol w:w="1842"/>
      </w:tblGrid>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tcPr>
          <w:p w:rsidR="00F263FB" w:rsidRPr="009A2E21" w:rsidRDefault="00F263FB" w:rsidP="00F263FB">
            <w:pPr>
              <w:jc w:val="both"/>
              <w:rPr>
                <w:rFonts w:ascii="Times New Roman" w:eastAsia="Times New Roman" w:hAnsi="Times New Roman" w:cs="Times New Roman"/>
                <w:noProof/>
                <w:sz w:val="24"/>
                <w:szCs w:val="24"/>
              </w:rPr>
            </w:pPr>
          </w:p>
        </w:tc>
        <w:tc>
          <w:tcPr>
            <w:tcW w:w="1107"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45"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1701"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184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336D08" w:rsidRDefault="00F263FB" w:rsidP="00F263FB">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Менторски рад (настава у блоку, пракса)</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387BF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1107"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p>
        </w:tc>
        <w:tc>
          <w:tcPr>
            <w:tcW w:w="1445"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F263FB" w:rsidRPr="009A2E21" w:rsidTr="00F263FB">
        <w:trPr>
          <w:trHeight w:val="458"/>
          <w:jc w:val="center"/>
        </w:trPr>
        <w:tc>
          <w:tcPr>
            <w:tcW w:w="5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4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rsidR="00CD372B" w:rsidRPr="00F263FB" w:rsidRDefault="00CD372B" w:rsidP="00F263FB">
      <w:pPr>
        <w:tabs>
          <w:tab w:val="left" w:pos="2504"/>
        </w:tabs>
        <w:rPr>
          <w:rFonts w:ascii="Times New Roman" w:hAnsi="Times New Roman" w:cs="Times New Roman"/>
          <w:sz w:val="24"/>
          <w:szCs w:val="24"/>
        </w:rPr>
        <w:sectPr w:rsidR="00CD372B" w:rsidRPr="00F263FB" w:rsidSect="00CD372B">
          <w:pgSz w:w="16838" w:h="11906" w:orient="landscape" w:code="9"/>
          <w:pgMar w:top="720" w:right="720" w:bottom="720" w:left="720" w:header="709" w:footer="709" w:gutter="0"/>
          <w:cols w:space="708"/>
          <w:docGrid w:linePitch="360"/>
        </w:sectPr>
      </w:pPr>
    </w:p>
    <w:p w:rsidR="00920DF5" w:rsidRDefault="00920DF5" w:rsidP="00F263FB">
      <w:pPr>
        <w:jc w:val="center"/>
        <w:rPr>
          <w:rFonts w:ascii="Times New Roman" w:hAnsi="Times New Roman" w:cs="Times New Roman"/>
          <w:b/>
          <w:noProof/>
          <w:sz w:val="24"/>
          <w:szCs w:val="24"/>
          <w:lang w:val="sr-Cyrl-RS"/>
        </w:rPr>
      </w:pPr>
    </w:p>
    <w:p w:rsidR="00920DF5" w:rsidRDefault="00920DF5" w:rsidP="00F263FB">
      <w:pPr>
        <w:jc w:val="center"/>
        <w:rPr>
          <w:rFonts w:ascii="Times New Roman" w:hAnsi="Times New Roman" w:cs="Times New Roman"/>
          <w:b/>
          <w:noProof/>
          <w:sz w:val="24"/>
          <w:szCs w:val="24"/>
          <w:lang w:val="sr-Cyrl-RS"/>
        </w:rPr>
      </w:pPr>
    </w:p>
    <w:p w:rsidR="00F263FB" w:rsidRPr="00336D08" w:rsidRDefault="00F263FB" w:rsidP="00F263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t>Подела одељења у групе</w:t>
      </w:r>
    </w:p>
    <w:tbl>
      <w:tblPr>
        <w:tblStyle w:val="TableGrid"/>
        <w:tblW w:w="0" w:type="auto"/>
        <w:tblLook w:val="04A0" w:firstRow="1" w:lastRow="0" w:firstColumn="1" w:lastColumn="0" w:noHBand="0" w:noVBand="1"/>
      </w:tblPr>
      <w:tblGrid>
        <w:gridCol w:w="1101"/>
        <w:gridCol w:w="3637"/>
        <w:gridCol w:w="2370"/>
        <w:gridCol w:w="2370"/>
        <w:gridCol w:w="2370"/>
        <w:gridCol w:w="2370"/>
      </w:tblGrid>
      <w:tr w:rsidR="00F263FB" w:rsidRPr="00F64103" w:rsidTr="00F263FB">
        <w:trPr>
          <w:cantSplit/>
          <w:trHeight w:val="567"/>
        </w:trPr>
        <w:tc>
          <w:tcPr>
            <w:tcW w:w="1101" w:type="dxa"/>
            <w:vMerge w:val="restart"/>
            <w:textDirection w:val="btLr"/>
          </w:tcPr>
          <w:p w:rsidR="00F263FB" w:rsidRPr="00F64103" w:rsidRDefault="00F263FB" w:rsidP="00F263F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637"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7110" w:type="dxa"/>
            <w:gridSpan w:val="3"/>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370"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рој ученика у групи - до</w:t>
            </w:r>
          </w:p>
        </w:tc>
      </w:tr>
      <w:tr w:rsidR="00F263FB" w:rsidRPr="00F64103" w:rsidTr="00F263FB">
        <w:trPr>
          <w:cantSplit/>
          <w:trHeight w:val="567"/>
        </w:trPr>
        <w:tc>
          <w:tcPr>
            <w:tcW w:w="1101" w:type="dxa"/>
            <w:vMerge/>
          </w:tcPr>
          <w:p w:rsidR="00F263FB" w:rsidRPr="00F64103" w:rsidRDefault="00F263FB" w:rsidP="00F263FB">
            <w:pPr>
              <w:jc w:val="both"/>
              <w:rPr>
                <w:rFonts w:ascii="Times New Roman" w:hAnsi="Times New Roman" w:cs="Times New Roman"/>
                <w:noProof/>
                <w:sz w:val="24"/>
                <w:szCs w:val="24"/>
                <w:lang w:val="sr-Cyrl-RS"/>
              </w:rPr>
            </w:pPr>
          </w:p>
        </w:tc>
        <w:tc>
          <w:tcPr>
            <w:tcW w:w="3637" w:type="dxa"/>
            <w:vMerge/>
          </w:tcPr>
          <w:p w:rsidR="00F263FB" w:rsidRPr="00F64103" w:rsidRDefault="00F263FB" w:rsidP="00F263FB">
            <w:pPr>
              <w:jc w:val="both"/>
              <w:rPr>
                <w:rFonts w:ascii="Times New Roman" w:hAnsi="Times New Roman" w:cs="Times New Roman"/>
                <w:noProof/>
                <w:sz w:val="24"/>
                <w:szCs w:val="24"/>
                <w:lang w:val="sr-Cyrl-RS"/>
              </w:rPr>
            </w:pP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370" w:type="dxa"/>
            <w:shd w:val="clear" w:color="auto" w:fill="D9D9D9" w:themeFill="background1" w:themeFillShade="D9"/>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370" w:type="dxa"/>
            <w:vMerge/>
          </w:tcPr>
          <w:p w:rsidR="00F263FB" w:rsidRPr="00F64103" w:rsidRDefault="00F263FB" w:rsidP="00F263FB">
            <w:pPr>
              <w:jc w:val="both"/>
              <w:rPr>
                <w:rFonts w:ascii="Times New Roman" w:hAnsi="Times New Roman" w:cs="Times New Roman"/>
                <w:noProof/>
                <w:sz w:val="24"/>
                <w:szCs w:val="24"/>
                <w:lang w:val="sr-Cyrl-RS"/>
              </w:rPr>
            </w:pPr>
          </w:p>
        </w:tc>
      </w:tr>
      <w:tr w:rsidR="00F263FB" w:rsidRPr="00F64103" w:rsidTr="00F263FB">
        <w:trPr>
          <w:cantSplit/>
          <w:trHeight w:val="567"/>
        </w:trPr>
        <w:tc>
          <w:tcPr>
            <w:tcW w:w="1101" w:type="dxa"/>
          </w:tcPr>
          <w:p w:rsidR="00F263FB" w:rsidRPr="00F64103" w:rsidRDefault="00F263FB" w:rsidP="00F263FB">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637" w:type="dxa"/>
          </w:tcPr>
          <w:p w:rsidR="00F263FB" w:rsidRPr="00F64103" w:rsidRDefault="00F263FB" w:rsidP="00F263FB">
            <w:pPr>
              <w:jc w:val="both"/>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Рачунарство и информатика</w:t>
            </w: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b/>
                <w:noProof/>
                <w:sz w:val="24"/>
                <w:szCs w:val="24"/>
                <w:lang w:val="sr-Cyrl-RS"/>
              </w:rPr>
            </w:pPr>
            <w:r w:rsidRPr="00F64103">
              <w:rPr>
                <w:rFonts w:ascii="Times New Roman" w:hAnsi="Times New Roman" w:cs="Times New Roman"/>
                <w:b/>
                <w:noProof/>
                <w:sz w:val="24"/>
                <w:szCs w:val="24"/>
                <w:lang w:val="sr-Cyrl-RS"/>
              </w:rPr>
              <w:t>74</w:t>
            </w: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noProof/>
                <w:sz w:val="24"/>
                <w:szCs w:val="24"/>
              </w:rPr>
            </w:pPr>
          </w:p>
        </w:tc>
        <w:tc>
          <w:tcPr>
            <w:tcW w:w="2370" w:type="dxa"/>
            <w:shd w:val="clear" w:color="auto" w:fill="D9D9D9" w:themeFill="background1" w:themeFillShade="D9"/>
          </w:tcPr>
          <w:p w:rsidR="00F263FB" w:rsidRPr="00F64103" w:rsidRDefault="00F263FB" w:rsidP="00F263FB">
            <w:pPr>
              <w:jc w:val="center"/>
              <w:rPr>
                <w:rFonts w:ascii="Times New Roman" w:hAnsi="Times New Roman" w:cs="Times New Roman"/>
                <w:noProof/>
                <w:sz w:val="24"/>
                <w:szCs w:val="24"/>
              </w:rPr>
            </w:pPr>
          </w:p>
        </w:tc>
        <w:tc>
          <w:tcPr>
            <w:tcW w:w="2370" w:type="dxa"/>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bl>
    <w:p w:rsidR="00CD372B" w:rsidRPr="00D87A05" w:rsidRDefault="00CD372B" w:rsidP="00EA35E8">
      <w:pPr>
        <w:jc w:val="center"/>
        <w:rPr>
          <w:rFonts w:ascii="Times New Roman" w:hAnsi="Times New Roman" w:cs="Times New Roman"/>
          <w:sz w:val="24"/>
          <w:szCs w:val="24"/>
        </w:rPr>
      </w:pPr>
    </w:p>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tbl>
      <w:tblPr>
        <w:tblW w:w="15647" w:type="dxa"/>
        <w:jc w:val="center"/>
        <w:tblLayout w:type="fixed"/>
        <w:tblLook w:val="04A0" w:firstRow="1" w:lastRow="0" w:firstColumn="1" w:lastColumn="0" w:noHBand="0" w:noVBand="1"/>
      </w:tblPr>
      <w:tblGrid>
        <w:gridCol w:w="408"/>
        <w:gridCol w:w="1402"/>
        <w:gridCol w:w="300"/>
        <w:gridCol w:w="283"/>
        <w:gridCol w:w="284"/>
        <w:gridCol w:w="425"/>
        <w:gridCol w:w="425"/>
        <w:gridCol w:w="284"/>
        <w:gridCol w:w="425"/>
        <w:gridCol w:w="354"/>
        <w:gridCol w:w="284"/>
        <w:gridCol w:w="283"/>
        <w:gridCol w:w="426"/>
        <w:gridCol w:w="425"/>
        <w:gridCol w:w="567"/>
        <w:gridCol w:w="425"/>
        <w:gridCol w:w="425"/>
        <w:gridCol w:w="284"/>
        <w:gridCol w:w="283"/>
        <w:gridCol w:w="567"/>
        <w:gridCol w:w="567"/>
        <w:gridCol w:w="567"/>
        <w:gridCol w:w="426"/>
        <w:gridCol w:w="283"/>
        <w:gridCol w:w="284"/>
        <w:gridCol w:w="283"/>
        <w:gridCol w:w="425"/>
        <w:gridCol w:w="426"/>
        <w:gridCol w:w="567"/>
        <w:gridCol w:w="425"/>
        <w:gridCol w:w="567"/>
        <w:gridCol w:w="567"/>
        <w:gridCol w:w="567"/>
        <w:gridCol w:w="567"/>
        <w:gridCol w:w="567"/>
      </w:tblGrid>
      <w:tr w:rsidR="00F263FB" w:rsidRPr="00C44CB0" w:rsidTr="00F263FB">
        <w:trPr>
          <w:trHeight w:val="446"/>
          <w:jc w:val="center"/>
        </w:trPr>
        <w:tc>
          <w:tcPr>
            <w:tcW w:w="1810" w:type="dxa"/>
            <w:gridSpan w:val="2"/>
            <w:vMerge w:val="restart"/>
            <w:tcBorders>
              <w:top w:val="single" w:sz="4" w:space="0" w:color="auto"/>
              <w:left w:val="single" w:sz="4" w:space="0" w:color="auto"/>
              <w:bottom w:val="single" w:sz="4" w:space="0" w:color="000000"/>
              <w:right w:val="single" w:sz="4" w:space="0" w:color="000000"/>
            </w:tcBorders>
            <w:shd w:val="clear" w:color="000000" w:fill="D9D9D9"/>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lastRenderedPageBreak/>
              <w:t>А2</w:t>
            </w:r>
            <w:r w:rsidRPr="00C44CB0">
              <w:rPr>
                <w:rFonts w:ascii="Times New Roman" w:eastAsia="Times New Roman" w:hAnsi="Times New Roman" w:cs="Times New Roman"/>
                <w:b/>
                <w:bCs/>
                <w:color w:val="000000"/>
                <w:sz w:val="16"/>
                <w:szCs w:val="16"/>
                <w:lang w:val="en-GB" w:eastAsia="en-GB"/>
              </w:rPr>
              <w:t xml:space="preserve">. ОБАВЕЗНИ </w:t>
            </w:r>
            <w:r>
              <w:rPr>
                <w:rFonts w:ascii="Times New Roman" w:eastAsia="Times New Roman" w:hAnsi="Times New Roman" w:cs="Times New Roman"/>
                <w:b/>
                <w:bCs/>
                <w:color w:val="000000"/>
                <w:sz w:val="16"/>
                <w:szCs w:val="16"/>
                <w:lang w:val="sr-Cyrl-RS" w:eastAsia="en-GB"/>
              </w:rPr>
              <w:t>СТРУЧНИ</w:t>
            </w:r>
            <w:r w:rsidRPr="00C44CB0">
              <w:rPr>
                <w:rFonts w:ascii="Times New Roman" w:eastAsia="Times New Roman" w:hAnsi="Times New Roman" w:cs="Times New Roman"/>
                <w:b/>
                <w:bCs/>
                <w:color w:val="000000"/>
                <w:sz w:val="16"/>
                <w:szCs w:val="16"/>
                <w:lang w:val="en-GB" w:eastAsia="en-GB"/>
              </w:rPr>
              <w:t xml:space="preserve"> ПРЕДМЕТИ</w:t>
            </w:r>
          </w:p>
        </w:tc>
        <w:tc>
          <w:tcPr>
            <w:tcW w:w="2426"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1 РАЗРЕД</w:t>
            </w:r>
          </w:p>
        </w:tc>
        <w:tc>
          <w:tcPr>
            <w:tcW w:w="2764"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2 РАЗРЕД</w:t>
            </w:r>
          </w:p>
        </w:tc>
        <w:tc>
          <w:tcPr>
            <w:tcW w:w="3119"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3 РАЗРЕД</w:t>
            </w:r>
          </w:p>
        </w:tc>
        <w:tc>
          <w:tcPr>
            <w:tcW w:w="2693" w:type="dxa"/>
            <w:gridSpan w:val="7"/>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4 РАЗРЕД</w:t>
            </w:r>
          </w:p>
        </w:tc>
        <w:tc>
          <w:tcPr>
            <w:tcW w:w="2835" w:type="dxa"/>
            <w:gridSpan w:val="5"/>
            <w:tcBorders>
              <w:top w:val="single" w:sz="4" w:space="0" w:color="auto"/>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УКУПНО</w:t>
            </w:r>
          </w:p>
        </w:tc>
      </w:tr>
      <w:tr w:rsidR="00F263FB" w:rsidRPr="00C44CB0" w:rsidTr="00F263FB">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867"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559"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21"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992"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2127"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850" w:type="dxa"/>
            <w:gridSpan w:val="3"/>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недељно</w:t>
            </w:r>
          </w:p>
        </w:tc>
        <w:tc>
          <w:tcPr>
            <w:tcW w:w="1843" w:type="dxa"/>
            <w:gridSpan w:val="4"/>
            <w:tcBorders>
              <w:top w:val="single" w:sz="4" w:space="0" w:color="auto"/>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c>
          <w:tcPr>
            <w:tcW w:w="2835" w:type="dxa"/>
            <w:gridSpan w:val="5"/>
            <w:tcBorders>
              <w:top w:val="single" w:sz="4" w:space="0" w:color="auto"/>
              <w:left w:val="nil"/>
              <w:bottom w:val="single" w:sz="4" w:space="0" w:color="auto"/>
              <w:right w:val="nil"/>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годишње</w:t>
            </w:r>
          </w:p>
        </w:tc>
      </w:tr>
      <w:tr w:rsidR="00F263FB" w:rsidRPr="00C44CB0" w:rsidTr="00F263FB">
        <w:trPr>
          <w:trHeight w:val="29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35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284"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283"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426"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425"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Т</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В</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ПН</w:t>
            </w:r>
          </w:p>
        </w:tc>
        <w:tc>
          <w:tcPr>
            <w:tcW w:w="567" w:type="dxa"/>
            <w:tcBorders>
              <w:top w:val="nil"/>
              <w:left w:val="nil"/>
              <w:bottom w:val="single" w:sz="4" w:space="0" w:color="auto"/>
              <w:right w:val="single" w:sz="4" w:space="0" w:color="auto"/>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p>
        </w:tc>
        <w:tc>
          <w:tcPr>
            <w:tcW w:w="567" w:type="dxa"/>
            <w:tcBorders>
              <w:top w:val="nil"/>
              <w:left w:val="nil"/>
              <w:bottom w:val="single" w:sz="4" w:space="0" w:color="auto"/>
              <w:right w:val="nil"/>
            </w:tcBorders>
            <w:shd w:val="clear" w:color="000000" w:fill="D9D9D9"/>
            <w:noWrap/>
            <w:vAlign w:val="center"/>
            <w:hideMark/>
          </w:tcPr>
          <w:p w:rsidR="00F263FB" w:rsidRPr="00C44CB0" w:rsidRDefault="00F263FB" w:rsidP="00F263FB">
            <w:pPr>
              <w:spacing w:after="0" w:line="240" w:lineRule="auto"/>
              <w:jc w:val="center"/>
              <w:rPr>
                <w:rFonts w:ascii="Times New Roman" w:eastAsia="Times New Roman" w:hAnsi="Times New Roman" w:cs="Times New Roman"/>
                <w:b/>
                <w:bCs/>
                <w:color w:val="000000"/>
                <w:sz w:val="14"/>
                <w:szCs w:val="14"/>
                <w:lang w:val="en-GB" w:eastAsia="en-GB"/>
              </w:rPr>
            </w:pPr>
            <w:r w:rsidRPr="00C44CB0">
              <w:rPr>
                <w:rFonts w:ascii="Times New Roman" w:eastAsia="Times New Roman" w:hAnsi="Times New Roman" w:cs="Times New Roman"/>
                <w:b/>
                <w:bCs/>
                <w:color w:val="000000"/>
                <w:sz w:val="14"/>
                <w:szCs w:val="14"/>
                <w:lang w:val="en-GB" w:eastAsia="en-GB"/>
              </w:rPr>
              <w:t>УКУПНО</w:t>
            </w:r>
          </w:p>
        </w:tc>
      </w:tr>
      <w:tr w:rsidR="00F263FB" w:rsidRPr="00C44CB0" w:rsidTr="00F263FB">
        <w:trPr>
          <w:cantSplit/>
          <w:trHeight w:val="552"/>
          <w:jc w:val="center"/>
        </w:trPr>
        <w:tc>
          <w:tcPr>
            <w:tcW w:w="1810" w:type="dxa"/>
            <w:gridSpan w:val="2"/>
            <w:vMerge/>
            <w:tcBorders>
              <w:top w:val="single" w:sz="4" w:space="0" w:color="auto"/>
              <w:left w:val="single" w:sz="4" w:space="0" w:color="auto"/>
              <w:bottom w:val="single" w:sz="4" w:space="0" w:color="000000"/>
              <w:right w:val="single" w:sz="4" w:space="0" w:color="000000"/>
            </w:tcBorders>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p>
        </w:tc>
        <w:tc>
          <w:tcPr>
            <w:tcW w:w="300"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r w:rsidRPr="00B333A4">
              <w:rPr>
                <w:rFonts w:ascii="Times New Roman" w:eastAsia="Times New Roman" w:hAnsi="Times New Roman" w:cs="Times New Roman"/>
                <w:b/>
                <w:bCs/>
                <w:color w:val="000000"/>
                <w:sz w:val="16"/>
                <w:szCs w:val="16"/>
                <w:lang w:val="en-GB" w:eastAsia="en-GB"/>
              </w:rPr>
              <w:t>7</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252</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144</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w:t>
            </w:r>
          </w:p>
        </w:tc>
        <w:tc>
          <w:tcPr>
            <w:tcW w:w="35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4</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340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136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971815"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272</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204</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4"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283"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6"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186</w:t>
            </w:r>
          </w:p>
        </w:tc>
        <w:tc>
          <w:tcPr>
            <w:tcW w:w="425"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90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1050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670</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594</w:t>
            </w:r>
          </w:p>
        </w:tc>
        <w:tc>
          <w:tcPr>
            <w:tcW w:w="567" w:type="dxa"/>
            <w:tcBorders>
              <w:top w:val="nil"/>
              <w:left w:val="nil"/>
              <w:bottom w:val="single" w:sz="4" w:space="0" w:color="auto"/>
              <w:right w:val="single" w:sz="4" w:space="0" w:color="auto"/>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300</w:t>
            </w:r>
          </w:p>
        </w:tc>
        <w:tc>
          <w:tcPr>
            <w:tcW w:w="567" w:type="dxa"/>
            <w:tcBorders>
              <w:top w:val="nil"/>
              <w:left w:val="nil"/>
              <w:bottom w:val="single" w:sz="4" w:space="0" w:color="auto"/>
              <w:right w:val="nil"/>
            </w:tcBorders>
            <w:shd w:val="clear" w:color="000000" w:fill="D9D9D9"/>
            <w:noWrap/>
            <w:textDirection w:val="btLr"/>
            <w:vAlign w:val="center"/>
            <w:hideMark/>
          </w:tcPr>
          <w:p w:rsidR="00F263FB" w:rsidRPr="00B333A4" w:rsidRDefault="00F263FB" w:rsidP="00F263FB">
            <w:pPr>
              <w:spacing w:after="0" w:line="240" w:lineRule="auto"/>
              <w:ind w:left="113" w:right="113"/>
              <w:jc w:val="center"/>
              <w:rPr>
                <w:rFonts w:ascii="Times New Roman" w:eastAsia="Times New Roman" w:hAnsi="Times New Roman" w:cs="Times New Roman"/>
                <w:b/>
                <w:bCs/>
                <w:color w:val="000000"/>
                <w:sz w:val="16"/>
                <w:szCs w:val="16"/>
                <w:lang w:val="sr-Cyrl-RS" w:eastAsia="en-GB"/>
              </w:rPr>
            </w:pPr>
            <w:r w:rsidRPr="00B333A4">
              <w:rPr>
                <w:rFonts w:ascii="Times New Roman" w:eastAsia="Times New Roman" w:hAnsi="Times New Roman" w:cs="Times New Roman"/>
                <w:b/>
                <w:bCs/>
                <w:color w:val="000000"/>
                <w:sz w:val="16"/>
                <w:szCs w:val="16"/>
                <w:lang w:val="sr-Cyrl-RS" w:eastAsia="en-GB"/>
              </w:rPr>
              <w:t>2614</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w:t>
            </w:r>
          </w:p>
        </w:tc>
        <w:tc>
          <w:tcPr>
            <w:tcW w:w="1402"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Основе економике трговине</w:t>
            </w:r>
          </w:p>
        </w:tc>
        <w:tc>
          <w:tcPr>
            <w:tcW w:w="300"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sidRPr="00BA551C">
              <w:rPr>
                <w:rFonts w:ascii="Times New Roman" w:eastAsia="Times New Roman" w:hAnsi="Times New Roman" w:cs="Times New Roman"/>
                <w:color w:val="000000"/>
                <w:sz w:val="14"/>
                <w:szCs w:val="14"/>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1402" w:type="dxa"/>
            <w:tcBorders>
              <w:top w:val="nil"/>
              <w:left w:val="nil"/>
              <w:bottom w:val="single" w:sz="4" w:space="0" w:color="auto"/>
              <w:right w:val="single" w:sz="4" w:space="0" w:color="auto"/>
            </w:tcBorders>
            <w:shd w:val="clear" w:color="auto" w:fill="auto"/>
            <w:noWrap/>
            <w:vAlign w:val="center"/>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комуникација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F263FB" w:rsidRPr="000A3D27"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144</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3.</w:t>
            </w:r>
          </w:p>
        </w:tc>
        <w:tc>
          <w:tcPr>
            <w:tcW w:w="1402" w:type="dxa"/>
            <w:tcBorders>
              <w:top w:val="nil"/>
              <w:left w:val="nil"/>
              <w:bottom w:val="single" w:sz="4" w:space="0" w:color="auto"/>
              <w:right w:val="single" w:sz="4" w:space="0" w:color="auto"/>
            </w:tcBorders>
            <w:shd w:val="clear" w:color="auto" w:fill="auto"/>
            <w:noWrap/>
            <w:vAlign w:val="center"/>
          </w:tcPr>
          <w:p w:rsidR="00F263FB" w:rsidRPr="00C44CB0"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економија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140</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4.</w:t>
            </w:r>
          </w:p>
        </w:tc>
        <w:tc>
          <w:tcPr>
            <w:tcW w:w="1402" w:type="dxa"/>
            <w:tcBorders>
              <w:top w:val="nil"/>
              <w:left w:val="nil"/>
              <w:bottom w:val="single" w:sz="4" w:space="0" w:color="auto"/>
              <w:right w:val="single" w:sz="4" w:space="0" w:color="auto"/>
            </w:tcBorders>
            <w:shd w:val="clear" w:color="auto" w:fill="auto"/>
            <w:noWrap/>
            <w:vAlign w:val="center"/>
          </w:tcPr>
          <w:p w:rsidR="00F263FB" w:rsidRPr="00085DB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Трговинско пословање</w:t>
            </w:r>
          </w:p>
        </w:tc>
        <w:tc>
          <w:tcPr>
            <w:tcW w:w="300"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36</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72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39211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39211D">
              <w:rPr>
                <w:rFonts w:ascii="Times New Roman" w:eastAsia="Times New Roman" w:hAnsi="Times New Roman" w:cs="Times New Roman"/>
                <w:color w:val="000000"/>
                <w:sz w:val="14"/>
                <w:szCs w:val="14"/>
                <w:lang w:val="sr-Cyrl-RS" w:eastAsia="en-GB"/>
              </w:rPr>
              <w:t>30</w:t>
            </w:r>
          </w:p>
        </w:tc>
        <w:tc>
          <w:tcPr>
            <w:tcW w:w="354"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204</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186</w:t>
            </w:r>
          </w:p>
        </w:tc>
        <w:tc>
          <w:tcPr>
            <w:tcW w:w="425"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90</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169</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202</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594</w:t>
            </w:r>
          </w:p>
        </w:tc>
        <w:tc>
          <w:tcPr>
            <w:tcW w:w="567" w:type="dxa"/>
            <w:tcBorders>
              <w:top w:val="nil"/>
              <w:left w:val="nil"/>
              <w:bottom w:val="single" w:sz="4" w:space="0" w:color="auto"/>
              <w:right w:val="single" w:sz="4" w:space="0" w:color="auto"/>
            </w:tcBorders>
            <w:shd w:val="clear" w:color="auto" w:fill="auto"/>
            <w:noWrap/>
            <w:vAlign w:val="center"/>
          </w:tcPr>
          <w:p w:rsidR="00F263FB" w:rsidRPr="00CB01DD"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300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Pr>
                <w:rFonts w:ascii="Times New Roman" w:eastAsia="Times New Roman" w:hAnsi="Times New Roman" w:cs="Times New Roman"/>
                <w:color w:val="000000"/>
                <w:sz w:val="14"/>
                <w:szCs w:val="14"/>
                <w:lang w:val="sr-Cyrl-RS" w:eastAsia="en-GB"/>
              </w:rPr>
              <w:t>1265</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5.</w:t>
            </w:r>
          </w:p>
        </w:tc>
        <w:tc>
          <w:tcPr>
            <w:tcW w:w="1402" w:type="dxa"/>
            <w:tcBorders>
              <w:top w:val="nil"/>
              <w:left w:val="nil"/>
              <w:bottom w:val="single" w:sz="4" w:space="0" w:color="auto"/>
              <w:right w:val="single" w:sz="4" w:space="0" w:color="auto"/>
            </w:tcBorders>
            <w:shd w:val="clear" w:color="auto" w:fill="auto"/>
            <w:noWrap/>
            <w:vAlign w:val="center"/>
          </w:tcPr>
          <w:p w:rsidR="00F263FB" w:rsidRPr="00244B72"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Пословни енглески језик</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r w:rsidRPr="00BA551C">
              <w:rPr>
                <w:rFonts w:ascii="Times New Roman" w:eastAsia="Times New Roman" w:hAnsi="Times New Roman" w:cs="Times New Roman"/>
                <w:color w:val="000000"/>
                <w:sz w:val="14"/>
                <w:szCs w:val="14"/>
                <w:lang w:val="sr-Cyrl-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99</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6.</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Пословна информатика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7.</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Психологија потрошача</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8.</w:t>
            </w:r>
          </w:p>
        </w:tc>
        <w:tc>
          <w:tcPr>
            <w:tcW w:w="1402"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Право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3</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102</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102</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9.</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Рачуноводство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34</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31</w:t>
            </w: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65</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EF0E8C"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195</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10.</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Електронско пословање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11.</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Принципи економије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xml:space="preserve">12. </w:t>
            </w:r>
          </w:p>
        </w:tc>
        <w:tc>
          <w:tcPr>
            <w:tcW w:w="1402"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Познавање робе</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85AA9"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13.</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Статистика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68</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14.</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Маркетинг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3</w:t>
            </w:r>
          </w:p>
        </w:tc>
        <w:tc>
          <w:tcPr>
            <w:tcW w:w="284" w:type="dxa"/>
            <w:tcBorders>
              <w:top w:val="nil"/>
              <w:left w:val="nil"/>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426" w:type="dxa"/>
            <w:tcBorders>
              <w:top w:val="nil"/>
              <w:left w:val="nil"/>
              <w:bottom w:val="single" w:sz="4" w:space="0" w:color="auto"/>
              <w:right w:val="single" w:sz="4" w:space="0" w:color="auto"/>
            </w:tcBorders>
            <w:shd w:val="clear" w:color="auto" w:fill="auto"/>
            <w:noWrap/>
            <w:vAlign w:val="center"/>
          </w:tcPr>
          <w:p w:rsidR="00F263FB" w:rsidRPr="0052025C"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93</w:t>
            </w:r>
          </w:p>
        </w:tc>
      </w:tr>
      <w:tr w:rsidR="00F263FB" w:rsidRPr="00C44CB0" w:rsidTr="00F263FB">
        <w:trPr>
          <w:trHeight w:val="320"/>
          <w:jc w:val="center"/>
        </w:trPr>
        <w:tc>
          <w:tcPr>
            <w:tcW w:w="408" w:type="dxa"/>
            <w:tcBorders>
              <w:top w:val="nil"/>
              <w:left w:val="single" w:sz="4" w:space="0" w:color="auto"/>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15.</w:t>
            </w:r>
          </w:p>
        </w:tc>
        <w:tc>
          <w:tcPr>
            <w:tcW w:w="1402"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rPr>
                <w:rFonts w:ascii="Times New Roman" w:eastAsia="Times New Roman" w:hAnsi="Times New Roman" w:cs="Times New Roman"/>
                <w:color w:val="000000"/>
                <w:sz w:val="16"/>
                <w:szCs w:val="16"/>
                <w:lang w:val="sr-Cyrl-RS" w:eastAsia="en-GB"/>
              </w:rPr>
            </w:pPr>
            <w:r>
              <w:rPr>
                <w:rFonts w:ascii="Times New Roman" w:eastAsia="Times New Roman" w:hAnsi="Times New Roman" w:cs="Times New Roman"/>
                <w:color w:val="000000"/>
                <w:sz w:val="16"/>
                <w:szCs w:val="16"/>
                <w:lang w:val="sr-Cyrl-RS" w:eastAsia="en-GB"/>
              </w:rPr>
              <w:t xml:space="preserve">Предузетништво </w:t>
            </w:r>
          </w:p>
        </w:tc>
        <w:tc>
          <w:tcPr>
            <w:tcW w:w="300"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35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283"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284"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2</w:t>
            </w:r>
          </w:p>
        </w:tc>
        <w:tc>
          <w:tcPr>
            <w:tcW w:w="283"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426"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425"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Default="00F263FB" w:rsidP="00F263FB">
            <w:pPr>
              <w:spacing w:after="0" w:line="240" w:lineRule="auto"/>
              <w:jc w:val="center"/>
              <w:rPr>
                <w:rFonts w:ascii="Times New Roman" w:eastAsia="Times New Roman" w:hAnsi="Times New Roman" w:cs="Times New Roman"/>
                <w:color w:val="000000"/>
                <w:sz w:val="14"/>
                <w:szCs w:val="14"/>
                <w:lang w:val="sr-Cyrl-RS"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r>
              <w:rPr>
                <w:rFonts w:ascii="Times New Roman" w:eastAsia="Times New Roman" w:hAnsi="Times New Roman" w:cs="Times New Roman"/>
                <w:color w:val="000000"/>
                <w:sz w:val="14"/>
                <w:szCs w:val="14"/>
                <w:lang w:val="en-GB" w:eastAsia="en-GB"/>
              </w:rPr>
              <w:t>62</w:t>
            </w: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BA551C" w:rsidRDefault="00F263FB" w:rsidP="00F263FB">
            <w:pPr>
              <w:spacing w:after="0" w:line="240" w:lineRule="auto"/>
              <w:jc w:val="center"/>
              <w:rPr>
                <w:rFonts w:ascii="Times New Roman" w:eastAsia="Times New Roman" w:hAnsi="Times New Roman" w:cs="Times New Roman"/>
                <w:color w:val="000000"/>
                <w:sz w:val="14"/>
                <w:szCs w:val="14"/>
                <w:lang w:val="en-GB" w:eastAsia="en-GB"/>
              </w:rPr>
            </w:pPr>
          </w:p>
        </w:tc>
        <w:tc>
          <w:tcPr>
            <w:tcW w:w="567" w:type="dxa"/>
            <w:tcBorders>
              <w:top w:val="nil"/>
              <w:left w:val="nil"/>
              <w:bottom w:val="single" w:sz="4" w:space="0" w:color="auto"/>
              <w:right w:val="single" w:sz="4" w:space="0" w:color="auto"/>
            </w:tcBorders>
            <w:shd w:val="clear" w:color="auto" w:fill="auto"/>
            <w:noWrap/>
            <w:vAlign w:val="center"/>
          </w:tcPr>
          <w:p w:rsidR="00F263FB" w:rsidRPr="00971815" w:rsidRDefault="00F263FB" w:rsidP="00F263FB">
            <w:pPr>
              <w:spacing w:after="0" w:line="240" w:lineRule="auto"/>
              <w:jc w:val="center"/>
              <w:rPr>
                <w:rFonts w:ascii="Times New Roman" w:eastAsia="Times New Roman" w:hAnsi="Times New Roman" w:cs="Times New Roman"/>
                <w:color w:val="000000"/>
                <w:sz w:val="14"/>
                <w:szCs w:val="14"/>
                <w:lang w:val="sr-Latn-RS" w:eastAsia="en-GB"/>
              </w:rPr>
            </w:pPr>
            <w:r>
              <w:rPr>
                <w:rFonts w:ascii="Times New Roman" w:eastAsia="Times New Roman" w:hAnsi="Times New Roman" w:cs="Times New Roman"/>
                <w:color w:val="000000"/>
                <w:sz w:val="14"/>
                <w:szCs w:val="14"/>
                <w:lang w:val="sr-Latn-RS" w:eastAsia="en-GB"/>
              </w:rPr>
              <w:t>62</w:t>
            </w:r>
          </w:p>
        </w:tc>
      </w:tr>
      <w:tr w:rsidR="00F263FB" w:rsidRPr="00C44CB0" w:rsidTr="00F263FB">
        <w:trPr>
          <w:trHeight w:val="320"/>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C44CB0" w:rsidRDefault="00F263FB" w:rsidP="00F263FB">
            <w:pPr>
              <w:spacing w:after="0" w:line="240" w:lineRule="auto"/>
              <w:rPr>
                <w:rFonts w:ascii="Times New Roman" w:eastAsia="Times New Roman" w:hAnsi="Times New Roman" w:cs="Times New Roman"/>
                <w:b/>
                <w:bCs/>
                <w:color w:val="000000"/>
                <w:sz w:val="16"/>
                <w:szCs w:val="16"/>
                <w:lang w:val="en-GB" w:eastAsia="en-GB"/>
              </w:rPr>
            </w:pPr>
            <w:r w:rsidRPr="00C44CB0">
              <w:rPr>
                <w:rFonts w:ascii="Times New Roman" w:eastAsia="Times New Roman" w:hAnsi="Times New Roman" w:cs="Times New Roman"/>
                <w:b/>
                <w:bCs/>
                <w:color w:val="000000"/>
                <w:sz w:val="16"/>
                <w:szCs w:val="16"/>
                <w:lang w:val="en-GB" w:eastAsia="en-GB"/>
              </w:rPr>
              <w:t>Б</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ИЗБОРНИ ПРЕДМЕТИ</w:t>
            </w:r>
          </w:p>
        </w:tc>
        <w:tc>
          <w:tcPr>
            <w:tcW w:w="300"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35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68</w:t>
            </w: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2</w:t>
            </w:r>
          </w:p>
        </w:tc>
        <w:tc>
          <w:tcPr>
            <w:tcW w:w="284"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283"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62</w:t>
            </w:r>
          </w:p>
        </w:tc>
        <w:tc>
          <w:tcPr>
            <w:tcW w:w="426"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p>
        </w:tc>
        <w:tc>
          <w:tcPr>
            <w:tcW w:w="567" w:type="dxa"/>
            <w:tcBorders>
              <w:top w:val="nil"/>
              <w:left w:val="nil"/>
              <w:bottom w:val="single" w:sz="4" w:space="0" w:color="auto"/>
              <w:right w:val="single" w:sz="4" w:space="0" w:color="auto"/>
            </w:tcBorders>
            <w:shd w:val="clear" w:color="000000" w:fill="D9D9D9"/>
            <w:noWrap/>
            <w:vAlign w:val="center"/>
          </w:tcPr>
          <w:p w:rsidR="00F263FB" w:rsidRPr="00C44CB0" w:rsidRDefault="00F263FB" w:rsidP="00F263FB">
            <w:pPr>
              <w:spacing w:after="0" w:line="240" w:lineRule="auto"/>
              <w:jc w:val="center"/>
              <w:rPr>
                <w:rFonts w:ascii="Times New Roman" w:eastAsia="Times New Roman" w:hAnsi="Times New Roman" w:cs="Times New Roman"/>
                <w:b/>
                <w:bCs/>
                <w:color w:val="000000"/>
                <w:sz w:val="16"/>
                <w:szCs w:val="16"/>
                <w:lang w:val="en-GB" w:eastAsia="en-GB"/>
              </w:rPr>
            </w:pPr>
            <w:r>
              <w:rPr>
                <w:rFonts w:ascii="Times New Roman" w:eastAsia="Times New Roman" w:hAnsi="Times New Roman" w:cs="Times New Roman"/>
                <w:b/>
                <w:bCs/>
                <w:color w:val="000000"/>
                <w:sz w:val="16"/>
                <w:szCs w:val="16"/>
                <w:lang w:val="en-GB" w:eastAsia="en-GB"/>
              </w:rPr>
              <w:t>130</w:t>
            </w:r>
          </w:p>
        </w:tc>
      </w:tr>
      <w:tr w:rsidR="00F263FB" w:rsidRPr="00C44CB0" w:rsidTr="00F263FB">
        <w:trPr>
          <w:trHeight w:val="463"/>
          <w:jc w:val="center"/>
        </w:trPr>
        <w:tc>
          <w:tcPr>
            <w:tcW w:w="408" w:type="dxa"/>
            <w:tcBorders>
              <w:top w:val="nil"/>
              <w:left w:val="single" w:sz="4" w:space="0" w:color="auto"/>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1</w:t>
            </w:r>
            <w:r w:rsidRPr="00C44CB0">
              <w:rPr>
                <w:rFonts w:ascii="Times New Roman" w:eastAsia="Times New Roman" w:hAnsi="Times New Roman" w:cs="Times New Roman"/>
                <w:color w:val="000000"/>
                <w:sz w:val="16"/>
                <w:szCs w:val="16"/>
                <w:lang w:val="en-GB" w:eastAsia="en-GB"/>
              </w:rPr>
              <w:t>.</w:t>
            </w:r>
          </w:p>
        </w:tc>
        <w:tc>
          <w:tcPr>
            <w:tcW w:w="1402" w:type="dxa"/>
            <w:tcBorders>
              <w:top w:val="nil"/>
              <w:left w:val="nil"/>
              <w:bottom w:val="single" w:sz="4" w:space="0" w:color="auto"/>
              <w:right w:val="single" w:sz="4" w:space="0" w:color="auto"/>
            </w:tcBorders>
            <w:shd w:val="clear" w:color="auto" w:fill="auto"/>
            <w:vAlign w:val="center"/>
            <w:hideMark/>
          </w:tcPr>
          <w:p w:rsidR="00F263FB" w:rsidRPr="00C44CB0" w:rsidRDefault="00F263FB" w:rsidP="00F263FB">
            <w:pPr>
              <w:spacing w:after="0" w:line="240" w:lineRule="auto"/>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Изборни предмети према програму образовног профила</w:t>
            </w:r>
          </w:p>
        </w:tc>
        <w:tc>
          <w:tcPr>
            <w:tcW w:w="300"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35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68</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2</w:t>
            </w:r>
          </w:p>
        </w:tc>
        <w:tc>
          <w:tcPr>
            <w:tcW w:w="284"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283"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62</w:t>
            </w:r>
          </w:p>
        </w:tc>
        <w:tc>
          <w:tcPr>
            <w:tcW w:w="426"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425"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sidRPr="00C44CB0">
              <w:rPr>
                <w:rFonts w:ascii="Times New Roman" w:eastAsia="Times New Roman" w:hAnsi="Times New Roman" w:cs="Times New Roman"/>
                <w:color w:val="000000"/>
                <w:sz w:val="16"/>
                <w:szCs w:val="16"/>
                <w:lang w:val="en-GB" w:eastAsia="en-GB"/>
              </w:rPr>
              <w:t> </w:t>
            </w:r>
          </w:p>
        </w:tc>
        <w:tc>
          <w:tcPr>
            <w:tcW w:w="567" w:type="dxa"/>
            <w:tcBorders>
              <w:top w:val="nil"/>
              <w:left w:val="nil"/>
              <w:bottom w:val="single" w:sz="4" w:space="0" w:color="auto"/>
              <w:right w:val="single" w:sz="4" w:space="0" w:color="auto"/>
            </w:tcBorders>
            <w:shd w:val="clear" w:color="auto" w:fill="auto"/>
            <w:noWrap/>
            <w:vAlign w:val="center"/>
            <w:hideMark/>
          </w:tcPr>
          <w:p w:rsidR="00F263FB" w:rsidRPr="00C44CB0" w:rsidRDefault="00F263FB" w:rsidP="00F263FB">
            <w:pPr>
              <w:spacing w:after="0" w:line="240" w:lineRule="auto"/>
              <w:jc w:val="center"/>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en-GB" w:eastAsia="en-GB"/>
              </w:rPr>
              <w:t>130</w:t>
            </w:r>
          </w:p>
        </w:tc>
      </w:tr>
      <w:tr w:rsidR="00F263FB" w:rsidRPr="00C44CB0" w:rsidTr="00F263FB">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B333A4" w:rsidRDefault="00F263FB" w:rsidP="00F263FB">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 А</w:t>
            </w:r>
            <w:r>
              <w:rPr>
                <w:rFonts w:ascii="Times New Roman" w:eastAsia="Times New Roman" w:hAnsi="Times New Roman" w:cs="Times New Roman"/>
                <w:b/>
                <w:bCs/>
                <w:color w:val="000000"/>
                <w:sz w:val="16"/>
                <w:szCs w:val="16"/>
                <w:lang w:val="sr-Cyrl-RS" w:eastAsia="en-GB"/>
              </w:rPr>
              <w:t>2</w:t>
            </w:r>
            <w:r w:rsidRPr="00C44CB0">
              <w:rPr>
                <w:rFonts w:ascii="Times New Roman" w:eastAsia="Times New Roman" w:hAnsi="Times New Roman" w:cs="Times New Roman"/>
                <w:b/>
                <w:bCs/>
                <w:color w:val="000000"/>
                <w:sz w:val="16"/>
                <w:szCs w:val="16"/>
                <w:lang w:val="en-GB" w:eastAsia="en-GB"/>
              </w:rPr>
              <w:t xml:space="preserve"> + Б</w:t>
            </w:r>
            <w:r>
              <w:rPr>
                <w:rFonts w:ascii="Times New Roman" w:eastAsia="Times New Roman" w:hAnsi="Times New Roman" w:cs="Times New Roman"/>
                <w:b/>
                <w:bCs/>
                <w:color w:val="000000"/>
                <w:sz w:val="16"/>
                <w:szCs w:val="16"/>
                <w:lang w:val="sr-Cyrl-RS" w:eastAsia="en-GB"/>
              </w:rPr>
              <w:t>2</w:t>
            </w:r>
          </w:p>
        </w:tc>
        <w:tc>
          <w:tcPr>
            <w:tcW w:w="300"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7</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252</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144</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30</w:t>
            </w:r>
          </w:p>
        </w:tc>
        <w:tc>
          <w:tcPr>
            <w:tcW w:w="35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4</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136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Cyrl-RS" w:eastAsia="en-GB"/>
              </w:rPr>
            </w:pPr>
            <w:r w:rsidRPr="00971815">
              <w:rPr>
                <w:rFonts w:ascii="Times New Roman" w:eastAsia="Times New Roman" w:hAnsi="Times New Roman" w:cs="Times New Roman"/>
                <w:b/>
                <w:bCs/>
                <w:color w:val="000000"/>
                <w:sz w:val="12"/>
                <w:szCs w:val="12"/>
                <w:lang w:val="sr-Cyrl-RS" w:eastAsia="en-GB"/>
              </w:rPr>
              <w:t>10</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340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204</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204</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8</w:t>
            </w:r>
          </w:p>
        </w:tc>
        <w:tc>
          <w:tcPr>
            <w:tcW w:w="284"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w:t>
            </w:r>
          </w:p>
        </w:tc>
        <w:tc>
          <w:tcPr>
            <w:tcW w:w="283"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6</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248</w:t>
            </w:r>
          </w:p>
        </w:tc>
        <w:tc>
          <w:tcPr>
            <w:tcW w:w="426"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186</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190</w:t>
            </w:r>
          </w:p>
        </w:tc>
        <w:tc>
          <w:tcPr>
            <w:tcW w:w="425"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90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1180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670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en-GB" w:eastAsia="en-GB"/>
              </w:rPr>
            </w:pPr>
            <w:r w:rsidRPr="00971815">
              <w:rPr>
                <w:rFonts w:ascii="Times New Roman" w:eastAsia="Times New Roman" w:hAnsi="Times New Roman" w:cs="Times New Roman"/>
                <w:b/>
                <w:bCs/>
                <w:color w:val="000000"/>
                <w:sz w:val="12"/>
                <w:szCs w:val="12"/>
                <w:lang w:val="en-GB" w:eastAsia="en-GB"/>
              </w:rPr>
              <w:t>594</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300</w:t>
            </w:r>
          </w:p>
        </w:tc>
        <w:tc>
          <w:tcPr>
            <w:tcW w:w="567" w:type="dxa"/>
            <w:tcBorders>
              <w:top w:val="nil"/>
              <w:left w:val="nil"/>
              <w:bottom w:val="single" w:sz="4" w:space="0" w:color="auto"/>
              <w:right w:val="single" w:sz="4" w:space="0" w:color="auto"/>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2"/>
                <w:szCs w:val="12"/>
                <w:lang w:val="sr-Latn-RS" w:eastAsia="en-GB"/>
              </w:rPr>
            </w:pPr>
            <w:r w:rsidRPr="00971815">
              <w:rPr>
                <w:rFonts w:ascii="Times New Roman" w:eastAsia="Times New Roman" w:hAnsi="Times New Roman" w:cs="Times New Roman"/>
                <w:b/>
                <w:bCs/>
                <w:color w:val="000000"/>
                <w:sz w:val="12"/>
                <w:szCs w:val="12"/>
                <w:lang w:val="sr-Latn-RS" w:eastAsia="en-GB"/>
              </w:rPr>
              <w:t>2744</w:t>
            </w:r>
          </w:p>
        </w:tc>
      </w:tr>
      <w:tr w:rsidR="00F263FB" w:rsidRPr="00C44CB0" w:rsidTr="00F263FB">
        <w:trPr>
          <w:trHeight w:val="292"/>
          <w:jc w:val="center"/>
        </w:trPr>
        <w:tc>
          <w:tcPr>
            <w:tcW w:w="1810"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F263FB" w:rsidRPr="00B333A4" w:rsidRDefault="00F263FB" w:rsidP="00F263FB">
            <w:pPr>
              <w:spacing w:after="0" w:line="240" w:lineRule="auto"/>
              <w:rPr>
                <w:rFonts w:ascii="Times New Roman" w:eastAsia="Times New Roman" w:hAnsi="Times New Roman" w:cs="Times New Roman"/>
                <w:b/>
                <w:bCs/>
                <w:color w:val="000000"/>
                <w:sz w:val="16"/>
                <w:szCs w:val="16"/>
                <w:lang w:val="sr-Cyrl-RS" w:eastAsia="en-GB"/>
              </w:rPr>
            </w:pPr>
            <w:r w:rsidRPr="00C44CB0">
              <w:rPr>
                <w:rFonts w:ascii="Times New Roman" w:eastAsia="Times New Roman" w:hAnsi="Times New Roman" w:cs="Times New Roman"/>
                <w:b/>
                <w:bCs/>
                <w:color w:val="000000"/>
                <w:sz w:val="16"/>
                <w:szCs w:val="16"/>
                <w:lang w:val="en-GB" w:eastAsia="en-GB"/>
              </w:rPr>
              <w:t>УКУПНО</w:t>
            </w:r>
            <w:r>
              <w:rPr>
                <w:rFonts w:ascii="Times New Roman" w:eastAsia="Times New Roman" w:hAnsi="Times New Roman" w:cs="Times New Roman"/>
                <w:b/>
                <w:bCs/>
                <w:color w:val="000000"/>
                <w:sz w:val="16"/>
                <w:szCs w:val="16"/>
                <w:lang w:val="sr-Cyrl-RS" w:eastAsia="en-GB"/>
              </w:rPr>
              <w:t xml:space="preserve"> А2 + Б2</w:t>
            </w:r>
          </w:p>
        </w:tc>
        <w:tc>
          <w:tcPr>
            <w:tcW w:w="867"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E771CE" w:rsidRDefault="00F263FB" w:rsidP="00F263FB">
            <w:pPr>
              <w:spacing w:after="0" w:line="240" w:lineRule="auto"/>
              <w:jc w:val="center"/>
              <w:rPr>
                <w:rFonts w:ascii="Times New Roman" w:eastAsia="Times New Roman" w:hAnsi="Times New Roman" w:cs="Times New Roman"/>
                <w:b/>
                <w:bCs/>
                <w:color w:val="000000"/>
                <w:sz w:val="16"/>
                <w:szCs w:val="16"/>
                <w:lang w:val="sr-Cyrl-RS" w:eastAsia="en-GB"/>
              </w:rPr>
            </w:pPr>
            <w:r>
              <w:rPr>
                <w:rFonts w:ascii="Times New Roman" w:eastAsia="Times New Roman" w:hAnsi="Times New Roman" w:cs="Times New Roman"/>
                <w:b/>
                <w:bCs/>
                <w:color w:val="000000"/>
                <w:sz w:val="16"/>
                <w:szCs w:val="16"/>
                <w:lang w:val="sr-Cyrl-RS" w:eastAsia="en-GB"/>
              </w:rPr>
              <w:t>11</w:t>
            </w:r>
          </w:p>
        </w:tc>
        <w:tc>
          <w:tcPr>
            <w:tcW w:w="1559"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426</w:t>
            </w:r>
          </w:p>
        </w:tc>
        <w:tc>
          <w:tcPr>
            <w:tcW w:w="921"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770</w:t>
            </w:r>
          </w:p>
        </w:tc>
        <w:tc>
          <w:tcPr>
            <w:tcW w:w="992"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22</w:t>
            </w:r>
          </w:p>
        </w:tc>
        <w:tc>
          <w:tcPr>
            <w:tcW w:w="2127"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860</w:t>
            </w:r>
          </w:p>
        </w:tc>
        <w:tc>
          <w:tcPr>
            <w:tcW w:w="850" w:type="dxa"/>
            <w:gridSpan w:val="3"/>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20</w:t>
            </w:r>
          </w:p>
        </w:tc>
        <w:tc>
          <w:tcPr>
            <w:tcW w:w="1843"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714</w:t>
            </w:r>
          </w:p>
        </w:tc>
        <w:tc>
          <w:tcPr>
            <w:tcW w:w="2268" w:type="dxa"/>
            <w:gridSpan w:val="4"/>
            <w:tcBorders>
              <w:top w:val="single" w:sz="4" w:space="0" w:color="auto"/>
              <w:left w:val="nil"/>
              <w:bottom w:val="single" w:sz="4" w:space="0" w:color="auto"/>
              <w:right w:val="single" w:sz="4" w:space="0" w:color="000000"/>
            </w:tcBorders>
            <w:shd w:val="clear" w:color="000000" w:fill="D9D9D9"/>
            <w:noWrap/>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c>
          <w:tcPr>
            <w:tcW w:w="567" w:type="dxa"/>
            <w:tcBorders>
              <w:top w:val="single" w:sz="4" w:space="0" w:color="auto"/>
              <w:left w:val="nil"/>
              <w:bottom w:val="single" w:sz="4" w:space="0" w:color="auto"/>
              <w:right w:val="single" w:sz="4" w:space="0" w:color="000000"/>
            </w:tcBorders>
            <w:shd w:val="clear" w:color="000000" w:fill="D9D9D9"/>
            <w:vAlign w:val="center"/>
          </w:tcPr>
          <w:p w:rsidR="00F263FB" w:rsidRPr="00971815" w:rsidRDefault="00F263FB" w:rsidP="00F263FB">
            <w:pPr>
              <w:spacing w:after="0" w:line="240" w:lineRule="auto"/>
              <w:jc w:val="center"/>
              <w:rPr>
                <w:rFonts w:ascii="Times New Roman" w:eastAsia="Times New Roman" w:hAnsi="Times New Roman" w:cs="Times New Roman"/>
                <w:b/>
                <w:bCs/>
                <w:color w:val="000000"/>
                <w:sz w:val="16"/>
                <w:szCs w:val="16"/>
                <w:lang w:val="sr-Latn-RS" w:eastAsia="en-GB"/>
              </w:rPr>
            </w:pPr>
            <w:r>
              <w:rPr>
                <w:rFonts w:ascii="Times New Roman" w:eastAsia="Times New Roman" w:hAnsi="Times New Roman" w:cs="Times New Roman"/>
                <w:b/>
                <w:bCs/>
                <w:color w:val="000000"/>
                <w:sz w:val="16"/>
                <w:szCs w:val="16"/>
                <w:lang w:val="sr-Latn-RS" w:eastAsia="en-GB"/>
              </w:rPr>
              <w:t>2744</w:t>
            </w:r>
          </w:p>
        </w:tc>
      </w:tr>
      <w:tr w:rsidR="00F263FB" w:rsidRPr="00DA5C53" w:rsidTr="00F263FB">
        <w:trPr>
          <w:gridAfter w:val="19"/>
          <w:wAfter w:w="8647" w:type="dxa"/>
          <w:trHeight w:val="215"/>
          <w:jc w:val="center"/>
        </w:trPr>
        <w:tc>
          <w:tcPr>
            <w:tcW w:w="7000" w:type="dxa"/>
            <w:gridSpan w:val="16"/>
            <w:tcBorders>
              <w:top w:val="nil"/>
              <w:left w:val="nil"/>
              <w:bottom w:val="nil"/>
              <w:right w:val="nil"/>
            </w:tcBorders>
            <w:shd w:val="clear" w:color="auto" w:fill="auto"/>
            <w:noWrap/>
            <w:vAlign w:val="center"/>
            <w:hideMark/>
          </w:tcPr>
          <w:p w:rsidR="00F263FB" w:rsidRDefault="00F263FB" w:rsidP="00F263FB">
            <w:pPr>
              <w:spacing w:after="0" w:line="240" w:lineRule="auto"/>
              <w:rPr>
                <w:rFonts w:ascii="Times New Roman" w:eastAsia="Times New Roman" w:hAnsi="Times New Roman" w:cs="Times New Roman"/>
                <w:color w:val="000000"/>
                <w:sz w:val="16"/>
                <w:szCs w:val="16"/>
                <w:lang w:val="en-GB" w:eastAsia="en-GB"/>
              </w:rPr>
            </w:pPr>
            <w:r>
              <w:rPr>
                <w:rFonts w:ascii="Times New Roman" w:eastAsia="Times New Roman" w:hAnsi="Times New Roman" w:cs="Times New Roman"/>
                <w:color w:val="000000"/>
                <w:sz w:val="16"/>
                <w:szCs w:val="16"/>
                <w:lang w:val="sr-Cyrl-RS" w:eastAsia="en-GB"/>
              </w:rPr>
              <w:t xml:space="preserve">Напомена: </w:t>
            </w:r>
            <w:r w:rsidRPr="00DA5C53">
              <w:rPr>
                <w:rFonts w:ascii="Times New Roman" w:eastAsia="Times New Roman" w:hAnsi="Times New Roman" w:cs="Times New Roman"/>
                <w:color w:val="000000"/>
                <w:sz w:val="16"/>
                <w:szCs w:val="16"/>
                <w:lang w:val="en-GB" w:eastAsia="en-GB"/>
              </w:rPr>
              <w:t xml:space="preserve"> </w:t>
            </w:r>
            <w:r w:rsidRPr="00DA5C53">
              <w:rPr>
                <w:rFonts w:ascii="Calibri" w:eastAsia="Times New Roman" w:hAnsi="Calibri" w:cs="Times New Roman"/>
                <w:color w:val="000000"/>
                <w:sz w:val="16"/>
                <w:szCs w:val="16"/>
                <w:lang w:val="en-GB" w:eastAsia="en-GB"/>
              </w:rPr>
              <w:t>**</w:t>
            </w:r>
            <w:r w:rsidRPr="00DA5C53">
              <w:rPr>
                <w:rFonts w:ascii="Times New Roman" w:eastAsia="Times New Roman" w:hAnsi="Times New Roman" w:cs="Times New Roman"/>
                <w:color w:val="000000"/>
                <w:sz w:val="16"/>
                <w:szCs w:val="16"/>
                <w:lang w:val="en-GB" w:eastAsia="en-GB"/>
              </w:rPr>
              <w:t>Ученик бира предмет са листе изборних општеобразовних или стручних предмета</w:t>
            </w:r>
          </w:p>
          <w:p w:rsidR="00F263FB" w:rsidRPr="00DA5C53" w:rsidRDefault="00F263FB" w:rsidP="00F263FB">
            <w:pPr>
              <w:spacing w:after="0" w:line="240" w:lineRule="auto"/>
              <w:rPr>
                <w:rFonts w:ascii="Times New Roman" w:eastAsia="Times New Roman" w:hAnsi="Times New Roman" w:cs="Times New Roman"/>
                <w:color w:val="000000"/>
                <w:sz w:val="24"/>
                <w:szCs w:val="24"/>
                <w:lang w:val="en-GB" w:eastAsia="en-GB"/>
              </w:rPr>
            </w:pPr>
          </w:p>
        </w:tc>
      </w:tr>
    </w:tbl>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723D19" w:rsidRDefault="00F263FB" w:rsidP="00F263FB">
      <w:pPr>
        <w:rPr>
          <w:rFonts w:ascii="Times New Roman" w:hAnsi="Times New Roman" w:cs="Times New Roman"/>
          <w:b/>
          <w:noProof/>
          <w:sz w:val="24"/>
          <w:szCs w:val="24"/>
          <w:lang w:val="sr-Cyrl-RS"/>
        </w:rPr>
      </w:pPr>
      <w:r>
        <w:rPr>
          <w:rFonts w:ascii="Times New Roman" w:hAnsi="Times New Roman" w:cs="Times New Roman"/>
          <w:b/>
          <w:noProof/>
          <w:sz w:val="24"/>
          <w:szCs w:val="24"/>
          <w:lang w:val="sr-Cyrl-RS"/>
        </w:rPr>
        <w:lastRenderedPageBreak/>
        <w:t>Листа изборних предмета према програму образовног профила</w:t>
      </w:r>
    </w:p>
    <w:tbl>
      <w:tblPr>
        <w:tblW w:w="9113" w:type="dxa"/>
        <w:tblInd w:w="113" w:type="dxa"/>
        <w:tblLook w:val="04A0" w:firstRow="1" w:lastRow="0" w:firstColumn="1" w:lastColumn="0" w:noHBand="0" w:noVBand="1"/>
      </w:tblPr>
      <w:tblGrid>
        <w:gridCol w:w="472"/>
        <w:gridCol w:w="4560"/>
        <w:gridCol w:w="526"/>
        <w:gridCol w:w="908"/>
        <w:gridCol w:w="1290"/>
        <w:gridCol w:w="1357"/>
      </w:tblGrid>
      <w:tr w:rsidR="00F263FB" w:rsidRPr="00156C54" w:rsidTr="00F263FB">
        <w:trPr>
          <w:trHeight w:val="309"/>
        </w:trPr>
        <w:tc>
          <w:tcPr>
            <w:tcW w:w="4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Рб</w:t>
            </w:r>
          </w:p>
        </w:tc>
        <w:tc>
          <w:tcPr>
            <w:tcW w:w="4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Листа изборних предмета</w:t>
            </w:r>
          </w:p>
        </w:tc>
        <w:tc>
          <w:tcPr>
            <w:tcW w:w="4081" w:type="dxa"/>
            <w:gridSpan w:val="4"/>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РАЗРЕД</w:t>
            </w:r>
          </w:p>
        </w:tc>
      </w:tr>
      <w:tr w:rsidR="00F263FB" w:rsidRPr="00156C54" w:rsidTr="00F263FB">
        <w:trPr>
          <w:trHeight w:val="309"/>
        </w:trPr>
        <w:tc>
          <w:tcPr>
            <w:tcW w:w="472" w:type="dxa"/>
            <w:vMerge/>
            <w:tcBorders>
              <w:top w:val="single" w:sz="4" w:space="0" w:color="auto"/>
              <w:left w:val="single" w:sz="4" w:space="0" w:color="auto"/>
              <w:bottom w:val="single" w:sz="4" w:space="0" w:color="000000"/>
              <w:right w:val="single" w:sz="4" w:space="0" w:color="auto"/>
            </w:tcBorders>
            <w:vAlign w:val="center"/>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4560" w:type="dxa"/>
            <w:vMerge/>
            <w:tcBorders>
              <w:top w:val="single" w:sz="4" w:space="0" w:color="auto"/>
              <w:left w:val="single" w:sz="4" w:space="0" w:color="auto"/>
              <w:bottom w:val="single" w:sz="4" w:space="0" w:color="000000"/>
              <w:right w:val="single" w:sz="4" w:space="0" w:color="auto"/>
            </w:tcBorders>
            <w:vAlign w:val="center"/>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III</w:t>
            </w:r>
          </w:p>
        </w:tc>
        <w:tc>
          <w:tcPr>
            <w:tcW w:w="1357"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IV</w:t>
            </w:r>
          </w:p>
        </w:tc>
      </w:tr>
      <w:tr w:rsidR="00F263FB" w:rsidRPr="00156C54" w:rsidTr="00F263FB">
        <w:trPr>
          <w:trHeight w:val="309"/>
        </w:trPr>
        <w:tc>
          <w:tcPr>
            <w:tcW w:w="9113"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F263FB" w:rsidRPr="00156C54" w:rsidRDefault="00F263FB" w:rsidP="00F263FB">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sr-Cyrl-RS" w:eastAsia="en-GB"/>
              </w:rPr>
              <w:t>Стручни</w:t>
            </w:r>
            <w:r w:rsidRPr="00156C54">
              <w:rPr>
                <w:rFonts w:ascii="Times New Roman" w:eastAsia="Times New Roman" w:hAnsi="Times New Roman" w:cs="Times New Roman"/>
                <w:b/>
                <w:bCs/>
                <w:color w:val="000000"/>
                <w:sz w:val="24"/>
                <w:szCs w:val="24"/>
                <w:lang w:val="en-GB" w:eastAsia="en-GB"/>
              </w:rPr>
              <w:t xml:space="preserve"> предмети</w:t>
            </w: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1.</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9D7E6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 xml:space="preserve">Менаџмент </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Вештине комуникације</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r>
      <w:tr w:rsidR="00F263FB" w:rsidRPr="00156C54" w:rsidTr="00F263FB">
        <w:trPr>
          <w:trHeight w:val="318"/>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3.</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Пословни страни језик ***</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c>
          <w:tcPr>
            <w:tcW w:w="1357" w:type="dxa"/>
            <w:tcBorders>
              <w:top w:val="nil"/>
              <w:left w:val="nil"/>
              <w:bottom w:val="single" w:sz="4" w:space="0" w:color="auto"/>
              <w:right w:val="single" w:sz="4" w:space="0" w:color="auto"/>
            </w:tcBorders>
            <w:shd w:val="clear" w:color="auto" w:fill="auto"/>
            <w:noWrap/>
            <w:vAlign w:val="bottom"/>
          </w:tcPr>
          <w:p w:rsidR="00F263FB" w:rsidRPr="009D7E6E" w:rsidRDefault="00F263FB" w:rsidP="00F263FB">
            <w:pPr>
              <w:spacing w:after="0" w:line="240" w:lineRule="auto"/>
              <w:jc w:val="center"/>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2</w:t>
            </w:r>
          </w:p>
        </w:tc>
      </w:tr>
      <w:tr w:rsidR="00F263FB" w:rsidRPr="00156C54" w:rsidTr="00F263FB">
        <w:trPr>
          <w:trHeight w:val="309"/>
        </w:trPr>
        <w:tc>
          <w:tcPr>
            <w:tcW w:w="472" w:type="dxa"/>
            <w:tcBorders>
              <w:top w:val="nil"/>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4.</w:t>
            </w:r>
          </w:p>
        </w:tc>
        <w:tc>
          <w:tcPr>
            <w:tcW w:w="4560" w:type="dxa"/>
            <w:tcBorders>
              <w:top w:val="nil"/>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Национална економија</w:t>
            </w:r>
          </w:p>
        </w:tc>
        <w:tc>
          <w:tcPr>
            <w:tcW w:w="526"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p>
        </w:tc>
        <w:tc>
          <w:tcPr>
            <w:tcW w:w="1357" w:type="dxa"/>
            <w:tcBorders>
              <w:top w:val="nil"/>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r w:rsidR="00F263FB" w:rsidRPr="00156C54" w:rsidTr="00F263FB">
        <w:trPr>
          <w:trHeight w:val="318"/>
        </w:trPr>
        <w:tc>
          <w:tcPr>
            <w:tcW w:w="4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5.</w:t>
            </w:r>
          </w:p>
        </w:tc>
        <w:tc>
          <w:tcPr>
            <w:tcW w:w="4560" w:type="dxa"/>
            <w:tcBorders>
              <w:top w:val="single" w:sz="4" w:space="0" w:color="auto"/>
              <w:left w:val="nil"/>
              <w:bottom w:val="single" w:sz="4" w:space="0" w:color="auto"/>
              <w:right w:val="single" w:sz="4" w:space="0" w:color="auto"/>
            </w:tcBorders>
            <w:shd w:val="clear" w:color="auto" w:fill="auto"/>
            <w:noWrap/>
            <w:vAlign w:val="bottom"/>
            <w:hideMark/>
          </w:tcPr>
          <w:p w:rsidR="00F263FB" w:rsidRPr="00E11D4E" w:rsidRDefault="00F263FB" w:rsidP="00F263FB">
            <w:pPr>
              <w:spacing w:after="0" w:line="240" w:lineRule="auto"/>
              <w:rPr>
                <w:rFonts w:ascii="Times New Roman" w:eastAsia="Times New Roman" w:hAnsi="Times New Roman" w:cs="Times New Roman"/>
                <w:color w:val="000000"/>
                <w:sz w:val="24"/>
                <w:szCs w:val="24"/>
                <w:lang w:val="sr-Cyrl-RS" w:eastAsia="en-GB"/>
              </w:rPr>
            </w:pPr>
            <w:r>
              <w:rPr>
                <w:rFonts w:ascii="Times New Roman" w:eastAsia="Times New Roman" w:hAnsi="Times New Roman" w:cs="Times New Roman"/>
                <w:color w:val="000000"/>
                <w:sz w:val="24"/>
                <w:szCs w:val="24"/>
                <w:lang w:val="sr-Cyrl-RS" w:eastAsia="en-GB"/>
              </w:rPr>
              <w:t>Принципи економије – одабране теме</w:t>
            </w:r>
          </w:p>
        </w:tc>
        <w:tc>
          <w:tcPr>
            <w:tcW w:w="526"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908"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 </w:t>
            </w:r>
          </w:p>
        </w:tc>
        <w:tc>
          <w:tcPr>
            <w:tcW w:w="1290"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rPr>
                <w:rFonts w:ascii="Times New Roman" w:eastAsia="Times New Roman" w:hAnsi="Times New Roman" w:cs="Times New Roman"/>
                <w:color w:val="000000"/>
                <w:sz w:val="24"/>
                <w:szCs w:val="24"/>
                <w:lang w:val="en-GB" w:eastAsia="en-GB"/>
              </w:rPr>
            </w:pP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F263FB" w:rsidRPr="00156C54" w:rsidRDefault="00F263FB" w:rsidP="00F263FB">
            <w:pPr>
              <w:spacing w:after="0" w:line="240" w:lineRule="auto"/>
              <w:jc w:val="center"/>
              <w:rPr>
                <w:rFonts w:ascii="Times New Roman" w:eastAsia="Times New Roman" w:hAnsi="Times New Roman" w:cs="Times New Roman"/>
                <w:color w:val="000000"/>
                <w:sz w:val="24"/>
                <w:szCs w:val="24"/>
                <w:lang w:val="en-GB" w:eastAsia="en-GB"/>
              </w:rPr>
            </w:pPr>
            <w:r w:rsidRPr="00156C54">
              <w:rPr>
                <w:rFonts w:ascii="Times New Roman" w:eastAsia="Times New Roman" w:hAnsi="Times New Roman" w:cs="Times New Roman"/>
                <w:color w:val="000000"/>
                <w:sz w:val="24"/>
                <w:szCs w:val="24"/>
                <w:lang w:val="en-GB" w:eastAsia="en-GB"/>
              </w:rPr>
              <w:t>2</w:t>
            </w:r>
          </w:p>
        </w:tc>
      </w:tr>
    </w:tbl>
    <w:p w:rsidR="00F263FB" w:rsidRPr="009D7E6E" w:rsidRDefault="00F263FB" w:rsidP="00F263FB">
      <w:pPr>
        <w:jc w:val="both"/>
        <w:rPr>
          <w:rFonts w:ascii="Times New Roman" w:hAnsi="Times New Roman" w:cs="Times New Roman"/>
          <w:noProof/>
          <w:sz w:val="16"/>
          <w:szCs w:val="16"/>
          <w:lang w:val="sr-Cyrl-RS"/>
        </w:rPr>
      </w:pPr>
      <w:r w:rsidRPr="009D7E6E">
        <w:rPr>
          <w:rFonts w:ascii="Times New Roman" w:hAnsi="Times New Roman" w:cs="Times New Roman"/>
          <w:noProof/>
          <w:sz w:val="16"/>
          <w:szCs w:val="16"/>
        </w:rPr>
        <w:t>***</w:t>
      </w:r>
      <w:r w:rsidRPr="009D7E6E">
        <w:rPr>
          <w:rFonts w:ascii="Times New Roman" w:hAnsi="Times New Roman" w:cs="Times New Roman"/>
          <w:noProof/>
          <w:sz w:val="16"/>
          <w:szCs w:val="16"/>
          <w:lang w:val="sr-Cyrl-RS"/>
        </w:rPr>
        <w:t xml:space="preserve"> Ученик који одабере у трећој години учи и у четвртој</w:t>
      </w:r>
    </w:p>
    <w:p w:rsidR="00F263FB" w:rsidRDefault="00F263FB">
      <w:pPr>
        <w:rPr>
          <w:rFonts w:ascii="Times New Roman" w:hAnsi="Times New Roman" w:cs="Times New Roman"/>
          <w:sz w:val="24"/>
          <w:szCs w:val="24"/>
          <w:lang w:val="sr-Cyrl-RS"/>
        </w:rPr>
      </w:pPr>
    </w:p>
    <w:p w:rsidR="00F263FB" w:rsidRPr="009D7E6E" w:rsidRDefault="00F263FB" w:rsidP="00F263FB">
      <w:pPr>
        <w:jc w:val="center"/>
        <w:rPr>
          <w:rFonts w:ascii="Times New Roman" w:hAnsi="Times New Roman" w:cs="Times New Roman"/>
          <w:b/>
          <w:noProof/>
          <w:sz w:val="24"/>
          <w:szCs w:val="24"/>
          <w:lang w:val="sr-Cyrl-RS"/>
        </w:rPr>
      </w:pPr>
      <w:r>
        <w:rPr>
          <w:rFonts w:ascii="Times New Roman" w:hAnsi="Times New Roman" w:cs="Times New Roman"/>
          <w:b/>
          <w:noProof/>
          <w:sz w:val="24"/>
          <w:szCs w:val="24"/>
        </w:rPr>
        <w:t>О</w:t>
      </w:r>
      <w:r w:rsidRPr="009A2E21">
        <w:rPr>
          <w:rFonts w:ascii="Times New Roman" w:hAnsi="Times New Roman" w:cs="Times New Roman"/>
          <w:b/>
          <w:noProof/>
          <w:sz w:val="24"/>
          <w:szCs w:val="24"/>
        </w:rPr>
        <w:t xml:space="preserve">блици образовно – васпитног рада </w:t>
      </w:r>
      <w:r>
        <w:rPr>
          <w:rFonts w:ascii="Times New Roman" w:hAnsi="Times New Roman" w:cs="Times New Roman"/>
          <w:b/>
          <w:noProof/>
          <w:sz w:val="24"/>
          <w:szCs w:val="24"/>
          <w:lang w:val="sr-Cyrl-RS"/>
        </w:rPr>
        <w:t>којим се остварују обавезни предмети, изборни програми и активности</w:t>
      </w:r>
    </w:p>
    <w:tbl>
      <w:tblPr>
        <w:tblStyle w:val="TableGrid"/>
        <w:tblW w:w="0" w:type="auto"/>
        <w:tblLook w:val="04A0" w:firstRow="1" w:lastRow="0" w:firstColumn="1" w:lastColumn="0" w:noHBand="0" w:noVBand="1"/>
      </w:tblPr>
      <w:tblGrid>
        <w:gridCol w:w="3798"/>
        <w:gridCol w:w="2160"/>
        <w:gridCol w:w="1890"/>
        <w:gridCol w:w="2250"/>
        <w:gridCol w:w="2082"/>
        <w:gridCol w:w="2436"/>
      </w:tblGrid>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63FB" w:rsidRPr="009A2E21" w:rsidRDefault="00F263FB" w:rsidP="00F263FB">
            <w:pPr>
              <w:jc w:val="both"/>
              <w:rPr>
                <w:rFonts w:ascii="Times New Roman" w:eastAsia="Times New Roman" w:hAnsi="Times New Roman" w:cs="Times New Roman"/>
                <w:noProof/>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0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c>
          <w:tcPr>
            <w:tcW w:w="2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Укупно часова</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Час одељенског старешине</w:t>
            </w:r>
          </w:p>
        </w:tc>
        <w:tc>
          <w:tcPr>
            <w:tcW w:w="2160" w:type="dxa"/>
            <w:tcBorders>
              <w:top w:val="single" w:sz="4" w:space="0" w:color="auto"/>
              <w:left w:val="single" w:sz="4" w:space="0" w:color="auto"/>
              <w:bottom w:val="single" w:sz="4" w:space="0" w:color="auto"/>
              <w:right w:val="single" w:sz="4" w:space="0" w:color="auto"/>
            </w:tcBorders>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72</w:t>
            </w:r>
          </w:p>
        </w:tc>
        <w:tc>
          <w:tcPr>
            <w:tcW w:w="1890"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50" w:type="dxa"/>
            <w:tcBorders>
              <w:top w:val="single" w:sz="4" w:space="0" w:color="auto"/>
              <w:left w:val="single" w:sz="4" w:space="0" w:color="auto"/>
              <w:bottom w:val="single" w:sz="4" w:space="0" w:color="auto"/>
              <w:right w:val="single" w:sz="4" w:space="0" w:color="auto"/>
            </w:tcBorders>
            <w:hideMark/>
          </w:tcPr>
          <w:p w:rsidR="00F263FB" w:rsidRPr="009D7E6E"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082"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436" w:type="dxa"/>
            <w:tcBorders>
              <w:top w:val="single" w:sz="4" w:space="0" w:color="auto"/>
              <w:left w:val="single" w:sz="4" w:space="0" w:color="auto"/>
              <w:bottom w:val="single" w:sz="4" w:space="0" w:color="auto"/>
              <w:right w:val="single" w:sz="4" w:space="0" w:color="auto"/>
            </w:tcBorders>
            <w:hideMark/>
          </w:tcPr>
          <w:p w:rsidR="00F263FB" w:rsidRPr="004938CD"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272</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Додатни рад *</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Допунски рад*</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r w:rsidR="00F263FB" w:rsidRPr="009A2E21" w:rsidTr="00F263FB">
        <w:trPr>
          <w:trHeight w:val="567"/>
        </w:trPr>
        <w:tc>
          <w:tcPr>
            <w:tcW w:w="379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Припремни рад*</w:t>
            </w:r>
          </w:p>
        </w:tc>
        <w:tc>
          <w:tcPr>
            <w:tcW w:w="216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189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250"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082"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30</w:t>
            </w:r>
          </w:p>
        </w:tc>
        <w:tc>
          <w:tcPr>
            <w:tcW w:w="2436"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До 120</w:t>
            </w:r>
          </w:p>
        </w:tc>
      </w:tr>
    </w:tbl>
    <w:p w:rsidR="00F263FB" w:rsidRPr="004938CD" w:rsidRDefault="00F263FB" w:rsidP="00F263FB">
      <w:pPr>
        <w:jc w:val="both"/>
        <w:rPr>
          <w:rFonts w:ascii="Times New Roman" w:eastAsia="Times New Roman" w:hAnsi="Times New Roman" w:cs="Times New Roman"/>
          <w:noProof/>
          <w:sz w:val="16"/>
          <w:szCs w:val="16"/>
        </w:rPr>
      </w:pPr>
      <w:r w:rsidRPr="009A2E21">
        <w:rPr>
          <w:rFonts w:ascii="Times New Roman" w:hAnsi="Times New Roman" w:cs="Times New Roman"/>
          <w:noProof/>
          <w:sz w:val="24"/>
          <w:szCs w:val="24"/>
        </w:rPr>
        <w:t xml:space="preserve">* </w:t>
      </w:r>
      <w:r w:rsidRPr="004938CD">
        <w:rPr>
          <w:rFonts w:ascii="Times New Roman" w:hAnsi="Times New Roman" w:cs="Times New Roman"/>
          <w:noProof/>
          <w:sz w:val="16"/>
          <w:szCs w:val="16"/>
        </w:rPr>
        <w:t>Ако се укаже потреба за овим облицима рада.</w:t>
      </w:r>
    </w:p>
    <w:p w:rsidR="00F263FB" w:rsidRDefault="00F263FB" w:rsidP="00F263FB">
      <w:pPr>
        <w:jc w:val="both"/>
        <w:rPr>
          <w:rFonts w:ascii="Times New Roman" w:hAnsi="Times New Roman" w:cs="Times New Roman"/>
          <w:b/>
          <w:noProof/>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E11D4E" w:rsidRDefault="00F263FB" w:rsidP="00F263FB">
      <w:pPr>
        <w:jc w:val="both"/>
        <w:rPr>
          <w:rFonts w:ascii="Times New Roman" w:hAnsi="Times New Roman" w:cs="Times New Roman"/>
          <w:b/>
          <w:noProof/>
          <w:sz w:val="24"/>
          <w:szCs w:val="24"/>
          <w:lang w:val="sr-Cyrl-RS"/>
        </w:rPr>
      </w:pPr>
      <w:r w:rsidRPr="00E11D4E">
        <w:rPr>
          <w:rFonts w:ascii="Times New Roman" w:hAnsi="Times New Roman" w:cs="Times New Roman"/>
          <w:b/>
          <w:noProof/>
          <w:sz w:val="24"/>
          <w:szCs w:val="24"/>
          <w:lang w:val="sr-Cyrl-RS"/>
        </w:rPr>
        <w:lastRenderedPageBreak/>
        <w:t>Факлултативни облици образовно-васпитног рада током школске године</w:t>
      </w:r>
    </w:p>
    <w:tbl>
      <w:tblPr>
        <w:tblStyle w:val="TableGrid"/>
        <w:tblW w:w="0" w:type="auto"/>
        <w:tblLook w:val="04A0" w:firstRow="1" w:lastRow="0" w:firstColumn="1" w:lastColumn="0" w:noHBand="0" w:noVBand="1"/>
      </w:tblPr>
      <w:tblGrid>
        <w:gridCol w:w="7621"/>
        <w:gridCol w:w="1683"/>
        <w:gridCol w:w="1405"/>
        <w:gridCol w:w="2382"/>
        <w:gridCol w:w="2297"/>
      </w:tblGrid>
      <w:tr w:rsidR="00F263FB" w:rsidRPr="00E11D4E" w:rsidTr="00F263FB">
        <w:trPr>
          <w:trHeight w:val="458"/>
        </w:trPr>
        <w:tc>
          <w:tcPr>
            <w:tcW w:w="7621" w:type="dxa"/>
          </w:tcPr>
          <w:p w:rsidR="00F263FB" w:rsidRPr="00E11D4E" w:rsidRDefault="00F263FB" w:rsidP="00F263FB">
            <w:pPr>
              <w:jc w:val="both"/>
              <w:rPr>
                <w:rFonts w:ascii="Times New Roman" w:hAnsi="Times New Roman" w:cs="Times New Roman"/>
                <w:noProof/>
                <w:sz w:val="24"/>
                <w:szCs w:val="24"/>
              </w:rPr>
            </w:pPr>
          </w:p>
        </w:tc>
        <w:tc>
          <w:tcPr>
            <w:tcW w:w="1683"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1405"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382"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297" w:type="dxa"/>
          </w:tcPr>
          <w:p w:rsidR="00F263FB" w:rsidRPr="00E11D4E" w:rsidRDefault="00F263FB" w:rsidP="00F263FB">
            <w:pPr>
              <w:jc w:val="center"/>
              <w:rPr>
                <w:rFonts w:ascii="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Ексурзија</w:t>
            </w:r>
          </w:p>
        </w:tc>
        <w:tc>
          <w:tcPr>
            <w:tcW w:w="1683"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3 дана</w:t>
            </w:r>
          </w:p>
        </w:tc>
        <w:tc>
          <w:tcPr>
            <w:tcW w:w="1405"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дана</w:t>
            </w:r>
          </w:p>
        </w:tc>
        <w:tc>
          <w:tcPr>
            <w:tcW w:w="2382"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c>
          <w:tcPr>
            <w:tcW w:w="2297" w:type="dxa"/>
            <w:vAlign w:val="center"/>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д</w:t>
            </w:r>
            <w:r w:rsidRPr="00EA644D">
              <w:rPr>
                <w:rFonts w:ascii="Times New Roman" w:hAnsi="Times New Roman" w:cs="Times New Roman"/>
                <w:noProof/>
                <w:lang w:val="sr-Cyrl-RS"/>
              </w:rPr>
              <w:t>о 5 наставних дана</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Језик дугог народа или националне мањине са елементима националне културе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Трећи страни језик</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Други предмети*</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1-2 часа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Стваралачке и слободне активности ученика (хор, секција и друго)</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30-60 часова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Друштвене активности-ученички парламент, ученичке задруге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15-30 часова недељно</w:t>
            </w:r>
          </w:p>
        </w:tc>
      </w:tr>
      <w:tr w:rsidR="00F263FB" w:rsidRPr="00E11D4E" w:rsidTr="00F263FB">
        <w:trPr>
          <w:trHeight w:val="458"/>
        </w:trPr>
        <w:tc>
          <w:tcPr>
            <w:tcW w:w="7621" w:type="dxa"/>
          </w:tcPr>
          <w:p w:rsidR="00F263FB" w:rsidRPr="00EA644D" w:rsidRDefault="00F263FB" w:rsidP="00F263FB">
            <w:pPr>
              <w:jc w:val="both"/>
              <w:rPr>
                <w:rFonts w:ascii="Times New Roman" w:hAnsi="Times New Roman" w:cs="Times New Roman"/>
                <w:noProof/>
                <w:lang w:val="sr-Cyrl-RS"/>
              </w:rPr>
            </w:pPr>
            <w:r w:rsidRPr="00EA644D">
              <w:rPr>
                <w:rFonts w:ascii="Times New Roman" w:hAnsi="Times New Roman" w:cs="Times New Roman"/>
                <w:noProof/>
                <w:lang w:val="sr-Cyrl-RS"/>
              </w:rPr>
              <w:t>Културна и јавна делатност школе</w:t>
            </w:r>
          </w:p>
        </w:tc>
        <w:tc>
          <w:tcPr>
            <w:tcW w:w="7767" w:type="dxa"/>
            <w:gridSpan w:val="4"/>
          </w:tcPr>
          <w:p w:rsidR="00F263FB" w:rsidRPr="00EA644D" w:rsidRDefault="00F263FB" w:rsidP="00F263FB">
            <w:pPr>
              <w:jc w:val="center"/>
              <w:rPr>
                <w:rFonts w:ascii="Times New Roman" w:hAnsi="Times New Roman" w:cs="Times New Roman"/>
                <w:noProof/>
                <w:lang w:val="sr-Cyrl-RS"/>
              </w:rPr>
            </w:pPr>
            <w:r>
              <w:rPr>
                <w:rFonts w:ascii="Times New Roman" w:hAnsi="Times New Roman" w:cs="Times New Roman"/>
                <w:noProof/>
                <w:lang w:val="sr-Cyrl-RS"/>
              </w:rPr>
              <w:t>2 радна дана</w:t>
            </w:r>
          </w:p>
        </w:tc>
      </w:tr>
    </w:tbl>
    <w:p w:rsidR="00F263FB" w:rsidRPr="00EA644D" w:rsidRDefault="00F263FB" w:rsidP="00F263FB">
      <w:pPr>
        <w:jc w:val="both"/>
        <w:rPr>
          <w:rFonts w:ascii="Times New Roman" w:hAnsi="Times New Roman" w:cs="Times New Roman"/>
          <w:noProof/>
          <w:sz w:val="16"/>
          <w:szCs w:val="16"/>
          <w:lang w:val="sr-Cyrl-RS"/>
        </w:rPr>
      </w:pPr>
      <w:r w:rsidRPr="00EA644D">
        <w:rPr>
          <w:rFonts w:ascii="Times New Roman" w:hAnsi="Times New Roman" w:cs="Times New Roman"/>
          <w:noProof/>
          <w:sz w:val="16"/>
          <w:szCs w:val="16"/>
        </w:rPr>
        <w:t>*</w:t>
      </w:r>
      <w:r w:rsidRPr="00EA644D">
        <w:rPr>
          <w:rFonts w:ascii="Times New Roman" w:hAnsi="Times New Roman" w:cs="Times New Roman"/>
          <w:noProof/>
          <w:sz w:val="16"/>
          <w:szCs w:val="16"/>
          <w:lang w:val="sr-Cyrl-RS"/>
        </w:rPr>
        <w:t>Поред наведених предмета школа може да организује, у складу са опредељењима ученика, факултативну наставу из предмета који су утврђени наставним планом других образовних профила истог или другог подручја рада, као и у наставним плановима гимназије, или по програмима који су претходно донети</w:t>
      </w:r>
    </w:p>
    <w:p w:rsidR="00F263FB" w:rsidRDefault="00F263FB">
      <w:pPr>
        <w:rPr>
          <w:rFonts w:ascii="Times New Roman" w:hAnsi="Times New Roman" w:cs="Times New Roman"/>
          <w:sz w:val="24"/>
          <w:szCs w:val="24"/>
          <w:lang w:val="sr-Cyrl-RS"/>
        </w:rPr>
      </w:pPr>
    </w:p>
    <w:p w:rsidR="00F263FB" w:rsidRPr="00D848C7" w:rsidRDefault="00F263FB" w:rsidP="00F263FB">
      <w:pPr>
        <w:pStyle w:val="ListParagraph"/>
        <w:jc w:val="center"/>
        <w:rPr>
          <w:b/>
          <w:noProof/>
          <w:lang w:val="sr-Cyrl-RS"/>
        </w:rPr>
      </w:pPr>
      <w:r w:rsidRPr="009A2E21">
        <w:rPr>
          <w:b/>
          <w:noProof/>
        </w:rPr>
        <w:t xml:space="preserve">Остваривање </w:t>
      </w:r>
      <w:r>
        <w:rPr>
          <w:b/>
          <w:noProof/>
          <w:lang w:val="sr-Cyrl-RS"/>
        </w:rPr>
        <w:t xml:space="preserve">школског </w:t>
      </w:r>
      <w:r w:rsidRPr="009A2E21">
        <w:rPr>
          <w:b/>
          <w:noProof/>
        </w:rPr>
        <w:t xml:space="preserve">програма </w:t>
      </w:r>
      <w:r>
        <w:rPr>
          <w:b/>
          <w:noProof/>
          <w:lang w:val="sr-Cyrl-RS"/>
        </w:rPr>
        <w:t>наставе и учења</w:t>
      </w:r>
    </w:p>
    <w:tbl>
      <w:tblPr>
        <w:tblStyle w:val="TableGrid"/>
        <w:tblW w:w="0" w:type="auto"/>
        <w:jc w:val="center"/>
        <w:tblLook w:val="04A0" w:firstRow="1" w:lastRow="0" w:firstColumn="1" w:lastColumn="0" w:noHBand="0" w:noVBand="1"/>
      </w:tblPr>
      <w:tblGrid>
        <w:gridCol w:w="3978"/>
        <w:gridCol w:w="2520"/>
        <w:gridCol w:w="2790"/>
        <w:gridCol w:w="2790"/>
        <w:gridCol w:w="2538"/>
      </w:tblGrid>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263FB" w:rsidRPr="009A2E21" w:rsidRDefault="00F263FB" w:rsidP="00F263FB">
            <w:pPr>
              <w:jc w:val="both"/>
              <w:rPr>
                <w:rFonts w:ascii="Times New Roman" w:eastAsia="Times New Roman" w:hAnsi="Times New Roman" w:cs="Times New Roman"/>
                <w:noProof/>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 разред</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III разред</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IV разред</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Разредно-часовна настава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36</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34</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336D08"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31</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Менторски рад </w:t>
            </w:r>
          </w:p>
          <w:p w:rsidR="00F263FB" w:rsidRPr="00336D08" w:rsidRDefault="00F263FB" w:rsidP="00F263FB">
            <w:pPr>
              <w:jc w:val="both"/>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(настава у блоку, пракса)</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1</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D848C7" w:rsidRDefault="00F263FB" w:rsidP="00F263FB">
            <w:pPr>
              <w:jc w:val="center"/>
              <w:rPr>
                <w:rFonts w:ascii="Times New Roman" w:eastAsia="Times New Roman" w:hAnsi="Times New Roman" w:cs="Times New Roman"/>
                <w:noProof/>
                <w:sz w:val="24"/>
                <w:szCs w:val="24"/>
                <w:lang w:val="sr-Cyrl-RS"/>
              </w:rPr>
            </w:pPr>
            <w:r>
              <w:rPr>
                <w:rFonts w:ascii="Times New Roman" w:hAnsi="Times New Roman" w:cs="Times New Roman"/>
                <w:noProof/>
                <w:sz w:val="24"/>
                <w:szCs w:val="24"/>
                <w:lang w:val="sr-Cyrl-RS"/>
              </w:rPr>
              <w:t>3</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Обавезне ваннаставне активности</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r>
              <w:rPr>
                <w:rFonts w:ascii="Times New Roman" w:hAnsi="Times New Roman" w:cs="Times New Roman"/>
                <w:noProof/>
                <w:sz w:val="24"/>
                <w:szCs w:val="24"/>
              </w:rPr>
              <w:t>2</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jc w:val="both"/>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Матурски испит</w:t>
            </w:r>
          </w:p>
        </w:tc>
        <w:tc>
          <w:tcPr>
            <w:tcW w:w="2520" w:type="dxa"/>
            <w:tcBorders>
              <w:top w:val="single" w:sz="4" w:space="0" w:color="auto"/>
              <w:left w:val="single" w:sz="4" w:space="0" w:color="auto"/>
              <w:bottom w:val="single" w:sz="4" w:space="0" w:color="auto"/>
              <w:right w:val="single" w:sz="4" w:space="0" w:color="auto"/>
            </w:tcBorders>
            <w:vAlign w:val="center"/>
            <w:hideMark/>
          </w:tcPr>
          <w:p w:rsidR="00F263FB" w:rsidRPr="002E0448" w:rsidRDefault="00F263FB" w:rsidP="00F263F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p>
        </w:tc>
        <w:tc>
          <w:tcPr>
            <w:tcW w:w="2538" w:type="dxa"/>
            <w:tcBorders>
              <w:top w:val="single" w:sz="4" w:space="0" w:color="auto"/>
              <w:left w:val="single" w:sz="4" w:space="0" w:color="auto"/>
              <w:bottom w:val="single" w:sz="4" w:space="0" w:color="auto"/>
              <w:right w:val="single" w:sz="4" w:space="0" w:color="auto"/>
            </w:tcBorders>
            <w:vAlign w:val="center"/>
            <w:hideMark/>
          </w:tcPr>
          <w:p w:rsidR="00F263FB" w:rsidRPr="009A2E21" w:rsidRDefault="00F263FB" w:rsidP="00F263FB">
            <w:pPr>
              <w:jc w:val="center"/>
              <w:rPr>
                <w:rFonts w:ascii="Times New Roman" w:eastAsia="Times New Roman" w:hAnsi="Times New Roman" w:cs="Times New Roman"/>
                <w:noProof/>
                <w:sz w:val="24"/>
                <w:szCs w:val="24"/>
              </w:rPr>
            </w:pPr>
            <w:r w:rsidRPr="009A2E21">
              <w:rPr>
                <w:rFonts w:ascii="Times New Roman" w:hAnsi="Times New Roman" w:cs="Times New Roman"/>
                <w:noProof/>
                <w:sz w:val="24"/>
                <w:szCs w:val="24"/>
              </w:rPr>
              <w:t>3</w:t>
            </w:r>
          </w:p>
        </w:tc>
      </w:tr>
      <w:tr w:rsidR="00F263FB" w:rsidRPr="009A2E21" w:rsidTr="00F263FB">
        <w:trPr>
          <w:trHeight w:val="567"/>
          <w:jc w:val="center"/>
        </w:trPr>
        <w:tc>
          <w:tcPr>
            <w:tcW w:w="3978" w:type="dxa"/>
            <w:tcBorders>
              <w:top w:val="single" w:sz="4" w:space="0" w:color="auto"/>
              <w:left w:val="single" w:sz="4" w:space="0" w:color="auto"/>
              <w:bottom w:val="single" w:sz="4" w:space="0" w:color="auto"/>
              <w:right w:val="single" w:sz="4" w:space="0" w:color="auto"/>
            </w:tcBorders>
            <w:hideMark/>
          </w:tcPr>
          <w:p w:rsidR="00F263FB" w:rsidRPr="009A2E21" w:rsidRDefault="00F263FB" w:rsidP="00F263FB">
            <w:pPr>
              <w:shd w:val="clear" w:color="auto" w:fill="D9D9D9" w:themeFill="background1" w:themeFillShade="D9"/>
              <w:jc w:val="both"/>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Укупно радних недеља</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c>
          <w:tcPr>
            <w:tcW w:w="2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263FB" w:rsidRPr="009A2E21" w:rsidRDefault="00F263FB" w:rsidP="00F263FB">
            <w:pPr>
              <w:shd w:val="clear" w:color="auto" w:fill="D9D9D9" w:themeFill="background1" w:themeFillShade="D9"/>
              <w:jc w:val="center"/>
              <w:rPr>
                <w:rFonts w:ascii="Times New Roman" w:eastAsia="Times New Roman" w:hAnsi="Times New Roman" w:cs="Times New Roman"/>
                <w:b/>
                <w:noProof/>
                <w:sz w:val="24"/>
                <w:szCs w:val="24"/>
              </w:rPr>
            </w:pPr>
            <w:r w:rsidRPr="009A2E21">
              <w:rPr>
                <w:rFonts w:ascii="Times New Roman" w:hAnsi="Times New Roman" w:cs="Times New Roman"/>
                <w:b/>
                <w:noProof/>
                <w:sz w:val="24"/>
                <w:szCs w:val="24"/>
              </w:rPr>
              <w:t>39</w:t>
            </w:r>
          </w:p>
        </w:tc>
      </w:tr>
    </w:tbl>
    <w:p w:rsidR="00F263FB" w:rsidRDefault="00F263FB">
      <w:pPr>
        <w:rPr>
          <w:rFonts w:ascii="Times New Roman" w:hAnsi="Times New Roman" w:cs="Times New Roman"/>
          <w:sz w:val="24"/>
          <w:szCs w:val="24"/>
          <w:lang w:val="sr-Cyrl-RS"/>
        </w:rPr>
        <w:sectPr w:rsidR="00F263FB" w:rsidSect="00D87A05">
          <w:pgSz w:w="16838" w:h="11906" w:orient="landscape"/>
          <w:pgMar w:top="720" w:right="720" w:bottom="720" w:left="720" w:header="708" w:footer="708" w:gutter="0"/>
          <w:cols w:space="708"/>
          <w:docGrid w:linePitch="360"/>
        </w:sectPr>
      </w:pPr>
    </w:p>
    <w:p w:rsidR="00F263FB" w:rsidRPr="00336D08" w:rsidRDefault="00F263FB" w:rsidP="00F263FB">
      <w:pPr>
        <w:jc w:val="center"/>
        <w:rPr>
          <w:rFonts w:ascii="Times New Roman" w:hAnsi="Times New Roman" w:cs="Times New Roman"/>
          <w:b/>
          <w:noProof/>
          <w:sz w:val="24"/>
          <w:szCs w:val="24"/>
          <w:lang w:val="sr-Cyrl-RS"/>
        </w:rPr>
      </w:pPr>
      <w:r w:rsidRPr="00336D08">
        <w:rPr>
          <w:rFonts w:ascii="Times New Roman" w:hAnsi="Times New Roman" w:cs="Times New Roman"/>
          <w:b/>
          <w:noProof/>
          <w:sz w:val="24"/>
          <w:szCs w:val="24"/>
          <w:lang w:val="sr-Cyrl-RS"/>
        </w:rPr>
        <w:lastRenderedPageBreak/>
        <w:t>Подела одељења у групе</w:t>
      </w:r>
    </w:p>
    <w:tbl>
      <w:tblPr>
        <w:tblStyle w:val="TableGrid"/>
        <w:tblW w:w="0" w:type="auto"/>
        <w:tblLook w:val="04A0" w:firstRow="1" w:lastRow="0" w:firstColumn="1" w:lastColumn="0" w:noHBand="0" w:noVBand="1"/>
      </w:tblPr>
      <w:tblGrid>
        <w:gridCol w:w="1043"/>
        <w:gridCol w:w="3416"/>
        <w:gridCol w:w="2179"/>
        <w:gridCol w:w="2236"/>
        <w:gridCol w:w="2199"/>
        <w:gridCol w:w="2114"/>
        <w:gridCol w:w="2201"/>
      </w:tblGrid>
      <w:tr w:rsidR="00F263FB" w:rsidRPr="00F64103" w:rsidTr="00F263FB">
        <w:trPr>
          <w:cantSplit/>
          <w:trHeight w:val="567"/>
        </w:trPr>
        <w:tc>
          <w:tcPr>
            <w:tcW w:w="1058" w:type="dxa"/>
            <w:vMerge w:val="restart"/>
            <w:textDirection w:val="btLr"/>
          </w:tcPr>
          <w:p w:rsidR="00F263FB" w:rsidRPr="00F64103" w:rsidRDefault="00F263FB" w:rsidP="00F263FB">
            <w:pPr>
              <w:ind w:left="113" w:right="113"/>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Разред</w:t>
            </w:r>
          </w:p>
        </w:tc>
        <w:tc>
          <w:tcPr>
            <w:tcW w:w="3463"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Предмет/ модул</w:t>
            </w:r>
          </w:p>
        </w:tc>
        <w:tc>
          <w:tcPr>
            <w:tcW w:w="8859" w:type="dxa"/>
            <w:gridSpan w:val="4"/>
            <w:shd w:val="clear" w:color="auto" w:fill="auto"/>
            <w:vAlign w:val="center"/>
          </w:tcPr>
          <w:p w:rsidR="00F263FB"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Годишњи фонд часова</w:t>
            </w:r>
          </w:p>
        </w:tc>
        <w:tc>
          <w:tcPr>
            <w:tcW w:w="2234" w:type="dxa"/>
            <w:vMerge w:val="restart"/>
            <w:vAlign w:val="center"/>
          </w:tcPr>
          <w:p w:rsidR="00F263FB" w:rsidRDefault="00F263FB" w:rsidP="00F263FB">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б</w:t>
            </w:r>
            <w:r w:rsidRPr="00F64103">
              <w:rPr>
                <w:rFonts w:ascii="Times New Roman" w:hAnsi="Times New Roman" w:cs="Times New Roman"/>
                <w:noProof/>
                <w:sz w:val="24"/>
                <w:szCs w:val="24"/>
                <w:lang w:val="sr-Cyrl-RS"/>
              </w:rPr>
              <w:t xml:space="preserve">рој ученика у </w:t>
            </w:r>
          </w:p>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групи - до</w:t>
            </w:r>
          </w:p>
        </w:tc>
      </w:tr>
      <w:tr w:rsidR="00F263FB" w:rsidRPr="00F64103" w:rsidTr="00F263FB">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Cyrl-RS"/>
              </w:rPr>
            </w:pPr>
          </w:p>
        </w:tc>
        <w:tc>
          <w:tcPr>
            <w:tcW w:w="3463" w:type="dxa"/>
            <w:vMerge/>
          </w:tcPr>
          <w:p w:rsidR="00F263FB" w:rsidRPr="00F64103" w:rsidRDefault="00F263FB" w:rsidP="00F263FB">
            <w:pPr>
              <w:jc w:val="both"/>
              <w:rPr>
                <w:rFonts w:ascii="Times New Roman" w:hAnsi="Times New Roman" w:cs="Times New Roman"/>
                <w:noProof/>
                <w:sz w:val="24"/>
                <w:szCs w:val="24"/>
                <w:lang w:val="sr-Cyrl-RS"/>
              </w:rPr>
            </w:pPr>
          </w:p>
        </w:tc>
        <w:tc>
          <w:tcPr>
            <w:tcW w:w="2216"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Вежбе</w:t>
            </w:r>
          </w:p>
        </w:tc>
        <w:tc>
          <w:tcPr>
            <w:tcW w:w="2262"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Практична настава</w:t>
            </w:r>
          </w:p>
        </w:tc>
        <w:tc>
          <w:tcPr>
            <w:tcW w:w="2232" w:type="dxa"/>
            <w:shd w:val="clear" w:color="auto" w:fill="auto"/>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Настава у блоку</w:t>
            </w:r>
          </w:p>
        </w:tc>
        <w:tc>
          <w:tcPr>
            <w:tcW w:w="2149"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Учење кроз рад</w:t>
            </w:r>
          </w:p>
        </w:tc>
        <w:tc>
          <w:tcPr>
            <w:tcW w:w="2234" w:type="dxa"/>
            <w:vMerge/>
          </w:tcPr>
          <w:p w:rsidR="00F263FB" w:rsidRPr="00F64103" w:rsidRDefault="00F263FB" w:rsidP="00F263FB">
            <w:pPr>
              <w:jc w:val="both"/>
              <w:rPr>
                <w:rFonts w:ascii="Times New Roman" w:hAnsi="Times New Roman" w:cs="Times New Roman"/>
                <w:noProof/>
                <w:sz w:val="24"/>
                <w:szCs w:val="24"/>
                <w:lang w:val="sr-Cyrl-RS"/>
              </w:rPr>
            </w:pP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Latn-RS"/>
              </w:rPr>
              <w:t>I</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vAlign w:val="center"/>
          </w:tcPr>
          <w:p w:rsidR="00F263FB" w:rsidRPr="00EA644D" w:rsidRDefault="00F263FB" w:rsidP="00C841D9">
            <w:pPr>
              <w:jc w:val="center"/>
              <w:rPr>
                <w:rFonts w:ascii="Times New Roman" w:hAnsi="Times New Roman" w:cs="Times New Roman"/>
                <w:noProof/>
                <w:sz w:val="24"/>
                <w:szCs w:val="24"/>
                <w:lang w:val="sr-Cyrl-RS"/>
              </w:rPr>
            </w:pP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30</w:t>
            </w:r>
          </w:p>
        </w:tc>
        <w:tc>
          <w:tcPr>
            <w:tcW w:w="2149" w:type="dxa"/>
            <w:vAlign w:val="center"/>
          </w:tcPr>
          <w:p w:rsidR="00F263FB" w:rsidRPr="00F64103"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sidRPr="00F64103">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комуникација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72</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w:t>
            </w:r>
          </w:p>
        </w:tc>
        <w:tc>
          <w:tcPr>
            <w:tcW w:w="3463" w:type="dxa"/>
          </w:tcPr>
          <w:p w:rsidR="00F263FB" w:rsidRPr="00491967"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Пословна информатика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III</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204</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Електронско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Статистика</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68</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val="restart"/>
            <w:vAlign w:val="center"/>
          </w:tcPr>
          <w:p w:rsidR="00F263FB" w:rsidRPr="00F64103" w:rsidRDefault="00F263FB" w:rsidP="00F263FB">
            <w:pPr>
              <w:jc w:val="center"/>
              <w:rPr>
                <w:rFonts w:ascii="Times New Roman" w:hAnsi="Times New Roman" w:cs="Times New Roman"/>
                <w:noProof/>
                <w:sz w:val="24"/>
                <w:szCs w:val="24"/>
                <w:lang w:val="sr-Latn-RS"/>
              </w:rPr>
            </w:pPr>
            <w:r>
              <w:rPr>
                <w:rFonts w:ascii="Times New Roman" w:hAnsi="Times New Roman" w:cs="Times New Roman"/>
                <w:noProof/>
                <w:sz w:val="24"/>
                <w:szCs w:val="24"/>
                <w:lang w:val="sr-Latn-RS"/>
              </w:rPr>
              <w:t>IV</w:t>
            </w: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Трговинско пословање</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vAlign w:val="center"/>
          </w:tcPr>
          <w:p w:rsidR="00F263FB" w:rsidRPr="00731A64"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2"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90</w:t>
            </w:r>
          </w:p>
        </w:tc>
        <w:tc>
          <w:tcPr>
            <w:tcW w:w="2149" w:type="dxa"/>
            <w:vAlign w:val="center"/>
          </w:tcPr>
          <w:p w:rsidR="00F263FB"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186</w:t>
            </w: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r w:rsidR="00F263FB" w:rsidRPr="00F64103" w:rsidTr="00C841D9">
        <w:trPr>
          <w:cantSplit/>
          <w:trHeight w:val="567"/>
        </w:trPr>
        <w:tc>
          <w:tcPr>
            <w:tcW w:w="1058" w:type="dxa"/>
            <w:vMerge/>
          </w:tcPr>
          <w:p w:rsidR="00F263FB" w:rsidRPr="00F64103" w:rsidRDefault="00F263FB" w:rsidP="00F263FB">
            <w:pPr>
              <w:jc w:val="both"/>
              <w:rPr>
                <w:rFonts w:ascii="Times New Roman" w:hAnsi="Times New Roman" w:cs="Times New Roman"/>
                <w:noProof/>
                <w:sz w:val="24"/>
                <w:szCs w:val="24"/>
                <w:lang w:val="sr-Latn-RS"/>
              </w:rPr>
            </w:pPr>
          </w:p>
        </w:tc>
        <w:tc>
          <w:tcPr>
            <w:tcW w:w="3463" w:type="dxa"/>
          </w:tcPr>
          <w:p w:rsidR="00F263FB" w:rsidRPr="00F64103" w:rsidRDefault="00F263FB" w:rsidP="00F263FB">
            <w:pPr>
              <w:jc w:val="both"/>
              <w:rPr>
                <w:rFonts w:ascii="Times New Roman" w:hAnsi="Times New Roman" w:cs="Times New Roman"/>
                <w:noProof/>
                <w:sz w:val="24"/>
                <w:szCs w:val="24"/>
                <w:lang w:val="sr-Cyrl-RS"/>
              </w:rPr>
            </w:pPr>
            <w:r>
              <w:rPr>
                <w:rFonts w:ascii="Times New Roman" w:hAnsi="Times New Roman" w:cs="Times New Roman"/>
                <w:noProof/>
                <w:sz w:val="24"/>
                <w:szCs w:val="24"/>
                <w:lang w:val="sr-Cyrl-RS"/>
              </w:rPr>
              <w:t xml:space="preserve">Рачуноводство </w:t>
            </w:r>
          </w:p>
        </w:tc>
        <w:tc>
          <w:tcPr>
            <w:tcW w:w="2216" w:type="dxa"/>
            <w:shd w:val="clear" w:color="auto" w:fill="auto"/>
            <w:vAlign w:val="center"/>
          </w:tcPr>
          <w:p w:rsidR="00F263FB" w:rsidRPr="00491967"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62</w:t>
            </w:r>
          </w:p>
        </w:tc>
        <w:tc>
          <w:tcPr>
            <w:tcW w:w="226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232" w:type="dxa"/>
            <w:shd w:val="clear" w:color="auto" w:fill="auto"/>
            <w:vAlign w:val="center"/>
          </w:tcPr>
          <w:p w:rsidR="00F263FB" w:rsidRPr="00F64103" w:rsidRDefault="00F263FB" w:rsidP="00C841D9">
            <w:pPr>
              <w:jc w:val="center"/>
              <w:rPr>
                <w:rFonts w:ascii="Times New Roman" w:hAnsi="Times New Roman" w:cs="Times New Roman"/>
                <w:noProof/>
                <w:sz w:val="24"/>
                <w:szCs w:val="24"/>
              </w:rPr>
            </w:pPr>
          </w:p>
        </w:tc>
        <w:tc>
          <w:tcPr>
            <w:tcW w:w="2149" w:type="dxa"/>
            <w:vAlign w:val="center"/>
          </w:tcPr>
          <w:p w:rsidR="00F263FB" w:rsidRDefault="00F263FB" w:rsidP="00C841D9">
            <w:pPr>
              <w:jc w:val="center"/>
              <w:rPr>
                <w:rFonts w:ascii="Times New Roman" w:hAnsi="Times New Roman" w:cs="Times New Roman"/>
                <w:noProof/>
                <w:sz w:val="24"/>
                <w:szCs w:val="24"/>
                <w:lang w:val="sr-Cyrl-RS"/>
              </w:rPr>
            </w:pPr>
          </w:p>
        </w:tc>
        <w:tc>
          <w:tcPr>
            <w:tcW w:w="2234" w:type="dxa"/>
            <w:vAlign w:val="center"/>
          </w:tcPr>
          <w:p w:rsidR="00F263FB" w:rsidRPr="00F64103" w:rsidRDefault="00F263FB" w:rsidP="00C841D9">
            <w:pPr>
              <w:jc w:val="center"/>
              <w:rPr>
                <w:rFonts w:ascii="Times New Roman" w:hAnsi="Times New Roman" w:cs="Times New Roman"/>
                <w:noProof/>
                <w:sz w:val="24"/>
                <w:szCs w:val="24"/>
                <w:lang w:val="sr-Cyrl-RS"/>
              </w:rPr>
            </w:pPr>
            <w:r>
              <w:rPr>
                <w:rFonts w:ascii="Times New Roman" w:hAnsi="Times New Roman" w:cs="Times New Roman"/>
                <w:noProof/>
                <w:sz w:val="24"/>
                <w:szCs w:val="24"/>
                <w:lang w:val="sr-Cyrl-RS"/>
              </w:rPr>
              <w:t>15</w:t>
            </w:r>
          </w:p>
        </w:tc>
      </w:tr>
    </w:tbl>
    <w:p w:rsidR="00C841D9" w:rsidRDefault="00C841D9">
      <w:pPr>
        <w:rPr>
          <w:rFonts w:ascii="Times New Roman" w:hAnsi="Times New Roman" w:cs="Times New Roman"/>
          <w:sz w:val="24"/>
          <w:szCs w:val="24"/>
          <w:lang w:val="sr-Cyrl-RS"/>
        </w:rPr>
        <w:sectPr w:rsidR="00C841D9" w:rsidSect="00A96681">
          <w:pgSz w:w="16838" w:h="11906" w:orient="landscape"/>
          <w:pgMar w:top="720" w:right="720" w:bottom="720" w:left="720" w:header="708" w:footer="708" w:gutter="0"/>
          <w:cols w:space="708"/>
          <w:docGrid w:linePitch="360"/>
        </w:sectPr>
      </w:pPr>
    </w:p>
    <w:p w:rsidR="00920DF5" w:rsidRDefault="00920DF5" w:rsidP="00920DF5">
      <w:pPr>
        <w:keepNext/>
        <w:spacing w:after="0" w:line="240" w:lineRule="auto"/>
        <w:outlineLvl w:val="1"/>
        <w:rPr>
          <w:rFonts w:ascii="Times New Roman" w:eastAsia="Times New Roman" w:hAnsi="Times New Roman" w:cs="Times New Roman"/>
          <w:b/>
          <w:bCs/>
          <w:iCs/>
          <w:sz w:val="28"/>
          <w:szCs w:val="28"/>
          <w:lang w:val="sr-Cyrl-CS"/>
        </w:rPr>
      </w:pPr>
      <w:r w:rsidRPr="004B4BD1">
        <w:rPr>
          <w:rFonts w:ascii="Times New Roman" w:eastAsia="Times New Roman" w:hAnsi="Times New Roman" w:cs="Times New Roman"/>
          <w:b/>
          <w:bCs/>
          <w:iCs/>
          <w:sz w:val="28"/>
          <w:szCs w:val="28"/>
          <w:lang w:val="sr-Cyrl-CS"/>
        </w:rPr>
        <w:lastRenderedPageBreak/>
        <w:t>ПРВИ РАЗРЕД</w:t>
      </w:r>
    </w:p>
    <w:tbl>
      <w:tblPr>
        <w:tblW w:w="12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8699"/>
      </w:tblGrid>
      <w:tr w:rsidR="00920DF5" w:rsidRPr="00E619CF" w:rsidTr="00920DF5">
        <w:trPr>
          <w:trHeight w:val="51"/>
        </w:trPr>
        <w:tc>
          <w:tcPr>
            <w:tcW w:w="3371" w:type="dxa"/>
            <w:tcBorders>
              <w:top w:val="doub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Образовни профил</w:t>
            </w:r>
          </w:p>
        </w:tc>
        <w:tc>
          <w:tcPr>
            <w:tcW w:w="8699" w:type="dxa"/>
            <w:tcBorders>
              <w:top w:val="doub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Трговински техничар</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Предмет</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Српски језик и књижевност</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Разред</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први</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Годишњи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b/>
                <w:sz w:val="24"/>
                <w:szCs w:val="24"/>
              </w:rPr>
            </w:pPr>
            <w:r w:rsidRPr="00E619CF">
              <w:rPr>
                <w:rFonts w:ascii="Times New Roman" w:hAnsi="Times New Roman" w:cs="Times New Roman"/>
                <w:b/>
                <w:sz w:val="24"/>
                <w:szCs w:val="24"/>
                <w:lang w:val="sr-Cyrl-CS"/>
              </w:rPr>
              <w:t>108</w:t>
            </w:r>
          </w:p>
        </w:tc>
      </w:tr>
      <w:tr w:rsidR="00920DF5" w:rsidRPr="00E619CF" w:rsidTr="00920DF5">
        <w:trPr>
          <w:trHeight w:val="51"/>
        </w:trPr>
        <w:tc>
          <w:tcPr>
            <w:tcW w:w="3371" w:type="dxa"/>
            <w:tcBorders>
              <w:top w:val="single" w:sz="4" w:space="0" w:color="auto"/>
              <w:left w:val="double" w:sz="4" w:space="0" w:color="auto"/>
              <w:bottom w:val="sing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Недељни фонд часова</w:t>
            </w:r>
          </w:p>
        </w:tc>
        <w:tc>
          <w:tcPr>
            <w:tcW w:w="8699" w:type="dxa"/>
            <w:tcBorders>
              <w:top w:val="single" w:sz="4" w:space="0" w:color="auto"/>
              <w:left w:val="single" w:sz="4" w:space="0" w:color="auto"/>
              <w:bottom w:val="single" w:sz="4" w:space="0" w:color="auto"/>
              <w:right w:val="doub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3</w:t>
            </w:r>
          </w:p>
        </w:tc>
      </w:tr>
      <w:tr w:rsidR="00920DF5" w:rsidRPr="00E619CF" w:rsidTr="00920DF5">
        <w:trPr>
          <w:trHeight w:val="51"/>
        </w:trPr>
        <w:tc>
          <w:tcPr>
            <w:tcW w:w="3371" w:type="dxa"/>
            <w:tcBorders>
              <w:top w:val="single" w:sz="4" w:space="0" w:color="auto"/>
              <w:left w:val="double" w:sz="4" w:space="0" w:color="auto"/>
              <w:bottom w:val="double" w:sz="4" w:space="0" w:color="auto"/>
              <w:right w:val="single" w:sz="4" w:space="0" w:color="auto"/>
            </w:tcBorders>
            <w:shd w:val="clear" w:color="auto" w:fill="E6E6E6"/>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Литература</w:t>
            </w:r>
          </w:p>
        </w:tc>
        <w:tc>
          <w:tcPr>
            <w:tcW w:w="8699" w:type="dxa"/>
            <w:tcBorders>
              <w:top w:val="single" w:sz="4" w:space="0" w:color="auto"/>
              <w:left w:val="single" w:sz="4" w:space="0" w:color="auto"/>
              <w:bottom w:val="double" w:sz="4" w:space="0" w:color="auto"/>
              <w:right w:val="double" w:sz="4" w:space="0" w:color="auto"/>
            </w:tcBorders>
            <w:hideMark/>
          </w:tcPr>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Зона Мркаљ: Читанка 1, Клет, 2022.</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Весна Ломпар: Граматика 1, Клет, 2019.</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Миодраг Павловић: Књижевност у првом разреду гимназија и средњих стручних школа, Клет, 2013.</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Правопис српскога језика, Матица српска, Нови Сад, 2010.</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Милија Николић: Методика наставе српског језика и књижевности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Драгиша Живковић: Теорија књижевности са теоријом писмености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Иво Тартаља: Теорија књижевности</w:t>
            </w:r>
          </w:p>
          <w:p w:rsidR="00920DF5" w:rsidRPr="00E619CF" w:rsidRDefault="00920DF5" w:rsidP="00920DF5">
            <w:pPr>
              <w:numPr>
                <w:ilvl w:val="0"/>
                <w:numId w:val="1"/>
              </w:num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Јован Деретић, Злата Бојовић, Марија Митровић: Историја књижевности за 1. разред средње школе</w:t>
            </w:r>
          </w:p>
        </w:tc>
      </w:tr>
    </w:tbl>
    <w:p w:rsidR="00F263FB" w:rsidRDefault="00F263FB">
      <w:pPr>
        <w:rPr>
          <w:rFonts w:ascii="Times New Roman" w:hAnsi="Times New Roman" w:cs="Times New Roman"/>
          <w:sz w:val="24"/>
          <w:szCs w:val="24"/>
          <w:lang w:val="sr-Cyrl-RS"/>
        </w:r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60"/>
        <w:gridCol w:w="59"/>
        <w:gridCol w:w="2091"/>
        <w:gridCol w:w="142"/>
        <w:gridCol w:w="137"/>
        <w:gridCol w:w="2479"/>
        <w:gridCol w:w="150"/>
        <w:gridCol w:w="35"/>
        <w:gridCol w:w="99"/>
        <w:gridCol w:w="141"/>
        <w:gridCol w:w="358"/>
        <w:gridCol w:w="245"/>
        <w:gridCol w:w="91"/>
        <w:gridCol w:w="14"/>
        <w:gridCol w:w="139"/>
        <w:gridCol w:w="73"/>
        <w:gridCol w:w="213"/>
        <w:gridCol w:w="547"/>
        <w:gridCol w:w="17"/>
        <w:gridCol w:w="47"/>
        <w:gridCol w:w="161"/>
        <w:gridCol w:w="19"/>
        <w:gridCol w:w="218"/>
        <w:gridCol w:w="122"/>
        <w:gridCol w:w="603"/>
        <w:gridCol w:w="146"/>
        <w:gridCol w:w="104"/>
        <w:gridCol w:w="138"/>
        <w:gridCol w:w="209"/>
        <w:gridCol w:w="358"/>
        <w:gridCol w:w="152"/>
        <w:gridCol w:w="289"/>
        <w:gridCol w:w="134"/>
        <w:gridCol w:w="224"/>
        <w:gridCol w:w="50"/>
        <w:gridCol w:w="35"/>
        <w:gridCol w:w="248"/>
        <w:gridCol w:w="546"/>
        <w:gridCol w:w="17"/>
        <w:gridCol w:w="140"/>
        <w:gridCol w:w="250"/>
        <w:gridCol w:w="179"/>
        <w:gridCol w:w="318"/>
        <w:gridCol w:w="356"/>
        <w:gridCol w:w="21"/>
        <w:gridCol w:w="20"/>
        <w:gridCol w:w="158"/>
        <w:gridCol w:w="120"/>
        <w:gridCol w:w="646"/>
        <w:gridCol w:w="771"/>
        <w:gridCol w:w="150"/>
      </w:tblGrid>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 xml:space="preserve">Читање и проучавање књижевности </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CB2807">
            <w:pPr>
              <w:spacing w:after="0" w:line="240" w:lineRule="auto"/>
              <w:ind w:left="170"/>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6E305D">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Увођење ученика у читање и проучавање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236"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објасни појам и функцију књижевности као уметности и однос књижевности и других уметности </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научне дисциплине које се баве проучавањем књижевности</w:t>
            </w:r>
          </w:p>
          <w:p w:rsidR="00920DF5" w:rsidRPr="006438AB" w:rsidRDefault="00920DF5" w:rsidP="00920DF5">
            <w:pPr>
              <w:spacing w:after="0" w:line="240" w:lineRule="auto"/>
              <w:rPr>
                <w:rFonts w:ascii="Times New Roman" w:hAnsi="Times New Roman" w:cs="Times New Roman"/>
                <w:lang w:val="sr-Cyrl-CS"/>
              </w:rPr>
            </w:pPr>
          </w:p>
        </w:tc>
        <w:tc>
          <w:tcPr>
            <w:tcW w:w="254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w:t>
            </w:r>
          </w:p>
        </w:tc>
      </w:tr>
      <w:tr w:rsidR="00920DF5" w:rsidRPr="00E619CF" w:rsidTr="00920DF5">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75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921" w:type="dxa"/>
            <w:gridSpan w:val="44"/>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416"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236"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5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736"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683"/>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221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Књижевни родови и врсте</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CB2807">
            <w:pPr>
              <w:spacing w:after="0" w:line="240" w:lineRule="auto"/>
              <w:ind w:left="170"/>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6E305D">
            <w:pPr>
              <w:pStyle w:val="ListParagraph"/>
              <w:numPr>
                <w:ilvl w:val="0"/>
                <w:numId w:val="36"/>
              </w:numPr>
              <w:rPr>
                <w:sz w:val="22"/>
                <w:szCs w:val="22"/>
                <w:lang w:val="sr-Cyrl-CS"/>
              </w:rPr>
            </w:pPr>
            <w:r w:rsidRPr="006438AB">
              <w:rPr>
                <w:sz w:val="22"/>
                <w:szCs w:val="22"/>
                <w:lang w:val="sr-Cyrl-RS"/>
              </w:rPr>
              <w:t>Уочавање карактеристика књижевних родова и врста и њихове структуре</w:t>
            </w:r>
          </w:p>
          <w:p w:rsidR="00920DF5" w:rsidRPr="006438AB" w:rsidRDefault="00920DF5" w:rsidP="006E305D">
            <w:pPr>
              <w:pStyle w:val="ListParagraph"/>
              <w:numPr>
                <w:ilvl w:val="0"/>
                <w:numId w:val="36"/>
              </w:numPr>
              <w:rPr>
                <w:sz w:val="22"/>
                <w:szCs w:val="22"/>
                <w:lang w:val="sr-Cyrl-CS"/>
              </w:rPr>
            </w:pPr>
            <w:r w:rsidRPr="006438AB">
              <w:rPr>
                <w:sz w:val="22"/>
                <w:szCs w:val="22"/>
                <w:lang w:val="sr-Cyrl-CS"/>
              </w:rPr>
              <w:t>Упућивање на истраживачки и критички однос према књижевности</w:t>
            </w:r>
          </w:p>
        </w:tc>
        <w:tc>
          <w:tcPr>
            <w:tcW w:w="1133"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989"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9"/>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416"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10</w:t>
            </w:r>
          </w:p>
        </w:tc>
        <w:tc>
          <w:tcPr>
            <w:tcW w:w="1236"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53"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736" w:type="dxa"/>
            <w:gridSpan w:val="6"/>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5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254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52"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589"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37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891"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познаје књижевне родове и врсте и разликује њихове основне одлике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разликује књижевне родове и врсте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главне мотиве, тематику, ликове и основне стилске одлике репрезентативних књижевних дела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одреди тему, мотив, сиже, фабулу, лик и идеју у књижевном делу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износи своје утиске и запажања о књижевном делу, тумачи његове битне чиниоце и вреднује га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именује ауторе и дела из обавезног школског програма</w:t>
            </w:r>
          </w:p>
        </w:tc>
        <w:tc>
          <w:tcPr>
            <w:tcW w:w="254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52"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589" w:type="dxa"/>
            <w:gridSpan w:val="9"/>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w:t>
            </w:r>
          </w:p>
        </w:tc>
      </w:tr>
      <w:tr w:rsidR="00920DF5" w:rsidRPr="00E619CF" w:rsidTr="00920DF5">
        <w:trPr>
          <w:gridAfter w:val="1"/>
          <w:wAfter w:w="150" w:type="dxa"/>
          <w:trHeight w:val="64"/>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3680"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241" w:type="dxa"/>
            <w:gridSpan w:val="2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58"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80"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241" w:type="dxa"/>
            <w:gridSpan w:val="22"/>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rPr>
          <w:gridAfter w:val="1"/>
          <w:wAfter w:w="150" w:type="dxa"/>
          <w:trHeight w:val="51"/>
        </w:trPr>
        <w:tc>
          <w:tcPr>
            <w:tcW w:w="539"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1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183"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496" w:type="dxa"/>
            <w:gridSpan w:val="40"/>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rPr>
          <w:gridAfter w:val="1"/>
          <w:wAfter w:w="150" w:type="dxa"/>
          <w:trHeight w:val="51"/>
        </w:trPr>
        <w:tc>
          <w:tcPr>
            <w:tcW w:w="539" w:type="dxa"/>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183" w:type="dxa"/>
            <w:gridSpan w:val="7"/>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33"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13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8"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1132"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32"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9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1417"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gridAfter w:val="1"/>
          <w:wAfter w:w="150" w:type="dxa"/>
          <w:trHeight w:val="280"/>
        </w:trPr>
        <w:tc>
          <w:tcPr>
            <w:tcW w:w="539" w:type="dxa"/>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221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старог века</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CS"/>
              </w:rPr>
            </w:pPr>
          </w:p>
        </w:tc>
        <w:tc>
          <w:tcPr>
            <w:tcW w:w="3183" w:type="dxa"/>
            <w:gridSpan w:val="7"/>
            <w:tcBorders>
              <w:top w:val="single" w:sz="4" w:space="0" w:color="auto"/>
              <w:left w:val="single" w:sz="4" w:space="0" w:color="auto"/>
              <w:bottom w:val="single" w:sz="4" w:space="0" w:color="auto"/>
              <w:right w:val="single" w:sz="4" w:space="0" w:color="auto"/>
            </w:tcBorders>
            <w:vAlign w:val="center"/>
          </w:tcPr>
          <w:p w:rsidR="00920DF5" w:rsidRPr="006438AB" w:rsidRDefault="00920DF5" w:rsidP="006E305D">
            <w:pPr>
              <w:numPr>
                <w:ilvl w:val="0"/>
                <w:numId w:val="36"/>
              </w:numPr>
              <w:spacing w:after="0" w:line="240" w:lineRule="auto"/>
              <w:rPr>
                <w:rFonts w:ascii="Times New Roman" w:hAnsi="Times New Roman" w:cs="Times New Roman"/>
                <w:lang w:val="sr-Cyrl-CS"/>
              </w:rPr>
            </w:pPr>
            <w:r w:rsidRPr="006438AB">
              <w:rPr>
                <w:rFonts w:ascii="Times New Roman" w:hAnsi="Times New Roman" w:cs="Times New Roman"/>
                <w:lang w:val="sr-Cyrl-CS"/>
              </w:rPr>
              <w:t>Упознавање ученика са митологијом, репрезентативним делима старог века и њиховим значајем за развој европске културе</w:t>
            </w:r>
          </w:p>
        </w:tc>
        <w:tc>
          <w:tcPr>
            <w:tcW w:w="1133"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12</w:t>
            </w:r>
          </w:p>
        </w:tc>
        <w:tc>
          <w:tcPr>
            <w:tcW w:w="1131"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8" w:type="dxa"/>
            <w:gridSpan w:val="6"/>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32"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32" w:type="dxa"/>
            <w:gridSpan w:val="5"/>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93"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1417"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gridAfter w:val="1"/>
          <w:wAfter w:w="150" w:type="dxa"/>
          <w:trHeight w:val="116"/>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2759" w:type="dxa"/>
            <w:gridSpan w:val="1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969"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2410"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541" w:type="dxa"/>
            <w:gridSpan w:val="8"/>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значај митологије за античку књижевност и развој европске културе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имена аутора, називе обрађених дела и класификује их по културама којима припадају, књижевним родовима и врстама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тумачи и вреднује уметничке чиниоце у обрађеним делима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универзалне поруке књижевности старог века</w:t>
            </w:r>
          </w:p>
        </w:tc>
        <w:tc>
          <w:tcPr>
            <w:tcW w:w="2759" w:type="dxa"/>
            <w:gridSpan w:val="16"/>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969" w:type="dxa"/>
            <w:gridSpan w:val="15"/>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2410" w:type="dxa"/>
            <w:gridSpan w:val="8"/>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октобар, новембар, децембар</w:t>
            </w:r>
          </w:p>
        </w:tc>
      </w:tr>
      <w:tr w:rsidR="00920DF5" w:rsidRPr="00E619CF" w:rsidTr="00920DF5">
        <w:trPr>
          <w:gridAfter w:val="1"/>
          <w:wAfter w:w="150" w:type="dxa"/>
          <w:trHeight w:val="138"/>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92"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379" w:type="dxa"/>
            <w:gridSpan w:val="2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gridAfter w:val="1"/>
          <w:wAfter w:w="150" w:type="dxa"/>
          <w:trHeight w:val="280"/>
        </w:trPr>
        <w:tc>
          <w:tcPr>
            <w:tcW w:w="539" w:type="dxa"/>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1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8" w:type="dxa"/>
            <w:gridSpan w:val="4"/>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lastRenderedPageBreak/>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92" w:type="dxa"/>
            <w:gridSpan w:val="20"/>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lastRenderedPageBreak/>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lastRenderedPageBreak/>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379" w:type="dxa"/>
            <w:gridSpan w:val="23"/>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lastRenderedPageBreak/>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4</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Народна књижевност</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Указивање</w:t>
            </w:r>
            <w:r w:rsidRPr="006438AB">
              <w:rPr>
                <w:rFonts w:ascii="Times New Roman" w:hAnsi="Times New Roman" w:cs="Times New Roman"/>
                <w:lang w:val="sr-Cyrl-CS"/>
              </w:rPr>
              <w:t xml:space="preserve"> на народну књижевност као израз колективног мишљења и осећања, ризницу народних обичаја, кодекс етичких норми</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RS"/>
              </w:rPr>
              <w:t>уочи</w:t>
            </w:r>
            <w:r w:rsidRPr="006438AB">
              <w:rPr>
                <w:rFonts w:ascii="Times New Roman" w:hAnsi="Times New Roman" w:cs="Times New Roman"/>
              </w:rPr>
              <w:t xml:space="preserve"> одлике усмене уметности речи и </w:t>
            </w:r>
            <w:r w:rsidRPr="006438AB">
              <w:rPr>
                <w:rFonts w:ascii="Times New Roman" w:hAnsi="Times New Roman" w:cs="Times New Roman"/>
                <w:lang w:val="sr-Cyrl-RS"/>
              </w:rPr>
              <w:t>класификује</w:t>
            </w:r>
            <w:r w:rsidRPr="006438AB">
              <w:rPr>
                <w:rFonts w:ascii="Times New Roman" w:hAnsi="Times New Roman" w:cs="Times New Roman"/>
              </w:rPr>
              <w:t xml:space="preserve"> народну књижевност</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rPr>
              <w:t>процењује етичке вредности изнете у делима народне књижевности</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март, април</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401"/>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AA1E66"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Pr="006438AB" w:rsidRDefault="00AA1E66" w:rsidP="00AA1E66">
            <w:pPr>
              <w:spacing w:after="0" w:line="240" w:lineRule="auto"/>
              <w:rPr>
                <w:rFonts w:ascii="Times New Roman" w:hAnsi="Times New Roman" w:cs="Times New Roman"/>
                <w:lang w:val="sr-Cyrl-CS"/>
              </w:rPr>
            </w:pPr>
          </w:p>
        </w:tc>
        <w:tc>
          <w:tcPr>
            <w:tcW w:w="3371" w:type="dxa"/>
            <w:gridSpan w:val="19"/>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5</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Средњовековна књижевност</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6E305D">
            <w:pPr>
              <w:numPr>
                <w:ilvl w:val="0"/>
                <w:numId w:val="32"/>
              </w:numPr>
              <w:spacing w:after="0" w:line="240" w:lineRule="auto"/>
              <w:rPr>
                <w:rFonts w:ascii="Times New Roman" w:hAnsi="Times New Roman" w:cs="Times New Roman"/>
                <w:lang w:val="sr-Cyrl-CS"/>
              </w:rPr>
            </w:pPr>
            <w:r w:rsidRPr="006438AB">
              <w:rPr>
                <w:rFonts w:ascii="Times New Roman" w:hAnsi="Times New Roman" w:cs="Times New Roman"/>
                <w:lang w:val="sr-Cyrl-CS"/>
              </w:rPr>
              <w:t>Упознавање са споменицима јужнословенске културе, развојем писма и језика, делима средњовековне књижевности</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479"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33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687"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5046" w:type="dxa"/>
            <w:gridSpan w:val="18"/>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pStyle w:val="ListParagraph"/>
              <w:numPr>
                <w:ilvl w:val="0"/>
                <w:numId w:val="18"/>
              </w:numPr>
              <w:rPr>
                <w:sz w:val="22"/>
                <w:szCs w:val="22"/>
                <w:lang w:val="sr-Latn-RS"/>
              </w:rPr>
            </w:pPr>
            <w:r w:rsidRPr="006438AB">
              <w:rPr>
                <w:sz w:val="22"/>
                <w:szCs w:val="22"/>
                <w:lang w:val="sr-Latn-RS"/>
              </w:rPr>
              <w:t>наведе карактеристике средњовековних жанрова (житије, похвала, слово, јеванђеље...)</w:t>
            </w:r>
          </w:p>
          <w:p w:rsidR="00920DF5" w:rsidRPr="006438AB" w:rsidRDefault="00920DF5" w:rsidP="00920DF5">
            <w:pPr>
              <w:pStyle w:val="ListParagraph"/>
              <w:numPr>
                <w:ilvl w:val="0"/>
                <w:numId w:val="18"/>
              </w:numPr>
              <w:rPr>
                <w:sz w:val="22"/>
                <w:szCs w:val="22"/>
                <w:lang w:val="sr-Latn-RS"/>
              </w:rPr>
            </w:pPr>
            <w:r w:rsidRPr="006438AB">
              <w:rPr>
                <w:sz w:val="22"/>
                <w:szCs w:val="22"/>
                <w:lang w:val="sr-Latn-RS"/>
              </w:rPr>
              <w:t>објасни значај средњовековне књижевности за српску културу</w:t>
            </w:r>
          </w:p>
        </w:tc>
        <w:tc>
          <w:tcPr>
            <w:tcW w:w="2479" w:type="dxa"/>
            <w:gridSpan w:val="11"/>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338"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687" w:type="dxa"/>
            <w:gridSpan w:val="4"/>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4018" w:type="dxa"/>
            <w:gridSpan w:val="2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025" w:type="dxa"/>
            <w:gridSpan w:val="17"/>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4018" w:type="dxa"/>
            <w:gridSpan w:val="22"/>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025" w:type="dxa"/>
            <w:gridSpan w:val="17"/>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6</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Књижевност хуманизма и ренесансе</w:t>
            </w:r>
          </w:p>
          <w:p w:rsidR="00920DF5" w:rsidRPr="00E619CF" w:rsidRDefault="00920DF5" w:rsidP="00920DF5">
            <w:pPr>
              <w:spacing w:after="0" w:line="240" w:lineRule="auto"/>
              <w:ind w:left="170"/>
              <w:rPr>
                <w:rFonts w:ascii="Times New Roman" w:hAnsi="Times New Roman" w:cs="Times New Roman"/>
                <w:sz w:val="24"/>
                <w:szCs w:val="24"/>
                <w:lang w:val="sr-Cyrl-CS"/>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Упознавање са поетиком хуманизма и ренесансе, њеним најзначајним представницима и књижевним делима</w:t>
            </w:r>
            <w:r w:rsidRPr="006438AB">
              <w:rPr>
                <w:rFonts w:ascii="Times New Roman" w:hAnsi="Times New Roman" w:cs="Times New Roman"/>
              </w:rPr>
              <w:t xml:space="preserve"> </w:t>
            </w:r>
          </w:p>
          <w:p w:rsidR="00AA1E66" w:rsidRDefault="00AA1E66" w:rsidP="00AA1E66">
            <w:pPr>
              <w:spacing w:after="0" w:line="240" w:lineRule="auto"/>
              <w:rPr>
                <w:rFonts w:ascii="Times New Roman" w:hAnsi="Times New Roman" w:cs="Times New Roman"/>
              </w:rPr>
            </w:pPr>
          </w:p>
          <w:p w:rsidR="00AA1E66" w:rsidRDefault="00AA1E66" w:rsidP="00AA1E66">
            <w:pPr>
              <w:spacing w:after="0" w:line="240" w:lineRule="auto"/>
              <w:rPr>
                <w:rFonts w:ascii="Times New Roman" w:hAnsi="Times New Roman" w:cs="Times New Roman"/>
              </w:rPr>
            </w:pPr>
          </w:p>
          <w:p w:rsidR="00AA1E66" w:rsidRPr="00920DF5" w:rsidRDefault="00AA1E66" w:rsidP="00AA1E66">
            <w:pPr>
              <w:spacing w:after="0" w:line="240" w:lineRule="auto"/>
              <w:rPr>
                <w:rFonts w:ascii="Times New Roman" w:hAnsi="Times New Roman" w:cs="Times New Roman"/>
              </w:rPr>
            </w:pP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8</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7</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519"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518"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509"/>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648" w:type="dxa"/>
            <w:gridSpan w:val="15"/>
            <w:tcBorders>
              <w:top w:val="single" w:sz="4" w:space="0" w:color="auto"/>
              <w:left w:val="single" w:sz="4" w:space="0" w:color="auto"/>
              <w:bottom w:val="single" w:sz="4" w:space="0" w:color="auto"/>
              <w:right w:val="single" w:sz="4" w:space="0" w:color="auto"/>
            </w:tcBorders>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rPr>
              <w:t>објасни значење појмова хуманизам и ренесанса</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rPr>
              <w:t>упореди вредности средњег века са вредностима хуманизма и ренесансе</w:t>
            </w:r>
          </w:p>
          <w:p w:rsidR="00920DF5" w:rsidRPr="006438AB" w:rsidRDefault="00920DF5" w:rsidP="00AA1E66">
            <w:pPr>
              <w:numPr>
                <w:ilvl w:val="0"/>
                <w:numId w:val="18"/>
              </w:numPr>
              <w:spacing w:after="0" w:line="240" w:lineRule="auto"/>
              <w:rPr>
                <w:rFonts w:ascii="Times New Roman" w:hAnsi="Times New Roman" w:cs="Times New Roman"/>
                <w:lang w:val="sr-Cyrl-CS"/>
              </w:rPr>
            </w:pPr>
            <w:r w:rsidRPr="00AA1E66">
              <w:rPr>
                <w:rFonts w:ascii="Times New Roman" w:hAnsi="Times New Roman" w:cs="Times New Roman"/>
                <w:lang w:val="sr-Cyrl-RS"/>
              </w:rPr>
              <w:t>о</w:t>
            </w:r>
            <w:r w:rsidRPr="00AA1E66">
              <w:rPr>
                <w:rFonts w:ascii="Times New Roman" w:hAnsi="Times New Roman" w:cs="Times New Roman"/>
              </w:rPr>
              <w:t>бјасни значај уметности хуманизма и ренесансе за развој европске културе и цивилизације</w:t>
            </w:r>
          </w:p>
        </w:tc>
        <w:tc>
          <w:tcPr>
            <w:tcW w:w="2519" w:type="dxa"/>
            <w:gridSpan w:val="12"/>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518"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мај, јун</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3660" w:type="dxa"/>
            <w:gridSpan w:val="2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383" w:type="dxa"/>
            <w:gridSpan w:val="19"/>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читанка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660" w:type="dxa"/>
            <w:gridSpan w:val="20"/>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383" w:type="dxa"/>
            <w:gridSpan w:val="19"/>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7</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Општи појмови о језику</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Указивање на проучавање језика као система, упознавање са његовом функцијом, друштвеном условљеношћу </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објасни функцију језика и појам језичког знака</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дисциплине које се баве проучавањем језичког система</w:t>
            </w:r>
          </w:p>
          <w:p w:rsidR="00AA1E66" w:rsidRPr="006438AB" w:rsidRDefault="00AA1E66" w:rsidP="00AA1E66">
            <w:pPr>
              <w:spacing w:after="0" w:line="240" w:lineRule="auto"/>
              <w:rPr>
                <w:rFonts w:ascii="Times New Roman" w:hAnsi="Times New Roman" w:cs="Times New Roman"/>
                <w:lang w:val="sr-Cyrl-CS"/>
              </w:rPr>
            </w:pP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AA1E66" w:rsidRDefault="00920DF5" w:rsidP="006E305D">
            <w:pPr>
              <w:numPr>
                <w:ilvl w:val="0"/>
                <w:numId w:val="33"/>
              </w:numPr>
              <w:spacing w:after="0" w:line="240" w:lineRule="auto"/>
              <w:ind w:left="357" w:hanging="357"/>
              <w:rPr>
                <w:rFonts w:ascii="Times New Roman" w:hAnsi="Times New Roman" w:cs="Times New Roman"/>
              </w:rPr>
            </w:pPr>
            <w:r w:rsidRPr="00AA1E66">
              <w:rPr>
                <w:rFonts w:ascii="Times New Roman" w:hAnsi="Times New Roman" w:cs="Times New Roman"/>
                <w:lang w:val="sr-Cyrl-CS"/>
              </w:rPr>
              <w:t>граматика</w:t>
            </w:r>
          </w:p>
          <w:p w:rsidR="00920DF5" w:rsidRPr="00AA1E66" w:rsidRDefault="00920DF5" w:rsidP="006E305D">
            <w:pPr>
              <w:numPr>
                <w:ilvl w:val="0"/>
                <w:numId w:val="33"/>
              </w:numPr>
              <w:spacing w:after="0" w:line="240" w:lineRule="auto"/>
              <w:ind w:left="357" w:hanging="357"/>
              <w:rPr>
                <w:rFonts w:ascii="Times New Roman" w:hAnsi="Times New Roman" w:cs="Times New Roman"/>
                <w:lang w:val="sr-Cyrl-CS"/>
              </w:rPr>
            </w:pPr>
            <w:r w:rsidRPr="00AA1E66">
              <w:rPr>
                <w:rFonts w:ascii="Times New Roman" w:hAnsi="Times New Roman" w:cs="Times New Roman"/>
                <w:lang w:val="sr-Cyrl-CS"/>
              </w:rPr>
              <w:t>рачунар и пројектор</w:t>
            </w:r>
          </w:p>
          <w:p w:rsidR="00920DF5" w:rsidRPr="00AA1E66" w:rsidRDefault="00920DF5" w:rsidP="006E305D">
            <w:pPr>
              <w:numPr>
                <w:ilvl w:val="0"/>
                <w:numId w:val="33"/>
              </w:numPr>
              <w:spacing w:after="0" w:line="240" w:lineRule="auto"/>
              <w:ind w:left="357" w:hanging="357"/>
              <w:rPr>
                <w:rFonts w:ascii="Times New Roman" w:hAnsi="Times New Roman" w:cs="Times New Roman"/>
                <w:lang w:val="sr-Cyrl-CS"/>
              </w:rPr>
            </w:pPr>
            <w:r w:rsidRPr="00AA1E66">
              <w:rPr>
                <w:rFonts w:ascii="Times New Roman" w:hAnsi="Times New Roman" w:cs="Times New Roman"/>
                <w:lang w:val="sr-Cyrl-BA"/>
              </w:rPr>
              <w:t>слајд-презентације</w:t>
            </w:r>
          </w:p>
          <w:p w:rsidR="00920DF5" w:rsidRPr="00AA1E66"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AA1E66">
              <w:rPr>
                <w:rFonts w:ascii="Times New Roman" w:hAnsi="Times New Roman" w:cs="Times New Roman"/>
                <w:lang w:val="sr-Cyrl-BA"/>
              </w:rPr>
              <w:t xml:space="preserve">наставни листови </w:t>
            </w:r>
          </w:p>
          <w:p w:rsidR="00920DF5" w:rsidRPr="00AA1E66" w:rsidRDefault="00920DF5" w:rsidP="00AA1E66">
            <w:pPr>
              <w:numPr>
                <w:ilvl w:val="0"/>
                <w:numId w:val="29"/>
              </w:numPr>
              <w:spacing w:after="0" w:line="240" w:lineRule="auto"/>
              <w:ind w:left="357" w:hanging="357"/>
              <w:rPr>
                <w:rFonts w:ascii="Times New Roman" w:hAnsi="Times New Roman" w:cs="Times New Roman"/>
                <w:lang w:val="sr-Cyrl-CS"/>
              </w:rPr>
            </w:pPr>
            <w:r w:rsidRPr="00AA1E66">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AA1E66" w:rsidRDefault="00920DF5" w:rsidP="00920DF5">
            <w:pPr>
              <w:numPr>
                <w:ilvl w:val="0"/>
                <w:numId w:val="29"/>
              </w:numPr>
              <w:spacing w:after="0" w:line="240" w:lineRule="auto"/>
              <w:rPr>
                <w:rFonts w:ascii="Times New Roman" w:hAnsi="Times New Roman" w:cs="Times New Roman"/>
              </w:rPr>
            </w:pPr>
            <w:r w:rsidRPr="00AA1E66">
              <w:rPr>
                <w:rFonts w:ascii="Times New Roman" w:hAnsi="Times New Roman" w:cs="Times New Roman"/>
                <w:lang w:val="sr-Cyrl-CS"/>
              </w:rPr>
              <w:t>страни језик</w:t>
            </w:r>
          </w:p>
          <w:p w:rsidR="00920DF5" w:rsidRPr="00AA1E66" w:rsidRDefault="00920DF5" w:rsidP="00920DF5">
            <w:pPr>
              <w:numPr>
                <w:ilvl w:val="0"/>
                <w:numId w:val="29"/>
              </w:numPr>
              <w:spacing w:after="0" w:line="240" w:lineRule="auto"/>
              <w:rPr>
                <w:rFonts w:ascii="Times New Roman" w:hAnsi="Times New Roman" w:cs="Times New Roman"/>
              </w:rPr>
            </w:pPr>
            <w:r w:rsidRPr="00AA1E66">
              <w:rPr>
                <w:rFonts w:ascii="Times New Roman" w:hAnsi="Times New Roman" w:cs="Times New Roman"/>
                <w:lang w:val="sr-Cyrl-CS"/>
              </w:rPr>
              <w:t>историја</w:t>
            </w:r>
          </w:p>
          <w:p w:rsidR="00920DF5" w:rsidRPr="00AA1E66" w:rsidRDefault="00920DF5" w:rsidP="00920DF5">
            <w:pPr>
              <w:numPr>
                <w:ilvl w:val="0"/>
                <w:numId w:val="29"/>
              </w:numPr>
              <w:spacing w:after="0" w:line="240" w:lineRule="auto"/>
              <w:rPr>
                <w:rFonts w:ascii="Times New Roman" w:hAnsi="Times New Roman" w:cs="Times New Roman"/>
              </w:rPr>
            </w:pPr>
            <w:r w:rsidRPr="00AA1E66">
              <w:rPr>
                <w:rFonts w:ascii="Times New Roman" w:hAnsi="Times New Roman" w:cs="Times New Roman"/>
                <w:lang w:val="sr-Cyrl-CS"/>
              </w:rPr>
              <w:t>географија</w:t>
            </w:r>
          </w:p>
          <w:p w:rsidR="00920DF5" w:rsidRPr="00AA1E66" w:rsidRDefault="00920DF5" w:rsidP="00920DF5">
            <w:pPr>
              <w:numPr>
                <w:ilvl w:val="0"/>
                <w:numId w:val="29"/>
              </w:numPr>
              <w:spacing w:after="0" w:line="240" w:lineRule="auto"/>
              <w:rPr>
                <w:rFonts w:ascii="Times New Roman" w:hAnsi="Times New Roman" w:cs="Times New Roman"/>
                <w:lang w:val="sr-Cyrl-CS"/>
              </w:rPr>
            </w:pPr>
            <w:r w:rsidRPr="00AA1E66">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AA1E66"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AA1E66">
              <w:rPr>
                <w:rFonts w:ascii="Times New Roman" w:hAnsi="Times New Roman" w:cs="Times New Roman"/>
                <w:lang w:val="sr-Cyrl-CS"/>
              </w:rPr>
              <w:t>активност на часу</w:t>
            </w:r>
          </w:p>
          <w:p w:rsidR="00920DF5" w:rsidRPr="00AA1E66"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AA1E66">
              <w:rPr>
                <w:rFonts w:ascii="Times New Roman" w:hAnsi="Times New Roman" w:cs="Times New Roman"/>
                <w:lang w:val="sr-Cyrl-CS"/>
              </w:rPr>
              <w:t>усмено излагање</w:t>
            </w:r>
          </w:p>
          <w:p w:rsidR="00920DF5" w:rsidRPr="00AA1E66"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AA1E66">
              <w:rPr>
                <w:rFonts w:ascii="Times New Roman" w:hAnsi="Times New Roman" w:cs="Times New Roman"/>
                <w:lang w:val="sr-Cyrl-CS"/>
              </w:rPr>
              <w:t>тест знања</w:t>
            </w:r>
          </w:p>
          <w:p w:rsidR="00920DF5" w:rsidRPr="00AA1E66"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AA1E66">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8</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Историја књижевних језика код Срба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Указивање на историјски развој књижевног језика код Срба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4</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pStyle w:val="ListParagraph"/>
              <w:numPr>
                <w:ilvl w:val="0"/>
                <w:numId w:val="18"/>
              </w:numPr>
              <w:suppressAutoHyphens/>
              <w:rPr>
                <w:sz w:val="22"/>
                <w:szCs w:val="22"/>
                <w:lang w:val="sr-Latn-RS"/>
              </w:rPr>
            </w:pPr>
            <w:r w:rsidRPr="006438AB">
              <w:rPr>
                <w:sz w:val="22"/>
                <w:szCs w:val="22"/>
                <w:lang w:val="sr-Latn-RS"/>
              </w:rPr>
              <w:t>препозна особине књижевних језика пре реформе Вука Караџића;</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AA1E66" w:rsidRDefault="00920DF5" w:rsidP="00920DF5">
            <w:pPr>
              <w:numPr>
                <w:ilvl w:val="0"/>
                <w:numId w:val="29"/>
              </w:numPr>
              <w:spacing w:after="0" w:line="240" w:lineRule="auto"/>
              <w:ind w:left="357" w:hanging="357"/>
              <w:rPr>
                <w:rFonts w:ascii="Times New Roman" w:hAnsi="Times New Roman" w:cs="Times New Roman"/>
                <w:lang w:val="sr-Cyrl-CS"/>
              </w:rPr>
            </w:pPr>
            <w:r w:rsidRPr="00920DF5">
              <w:rPr>
                <w:rFonts w:ascii="Times New Roman" w:hAnsi="Times New Roman" w:cs="Times New Roman"/>
                <w:lang w:val="sr-Cyrl-BA"/>
              </w:rPr>
              <w:t>истраживачки задаци</w:t>
            </w: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Pr="006438AB" w:rsidRDefault="00AA1E66" w:rsidP="00AA1E66">
            <w:pPr>
              <w:spacing w:after="0" w:line="240" w:lineRule="auto"/>
              <w:rPr>
                <w:rFonts w:ascii="Times New Roman" w:hAnsi="Times New Roman" w:cs="Times New Roman"/>
                <w:lang w:val="sr-Cyrl-CS"/>
              </w:rPr>
            </w:pP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9</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Раслојавање језика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tcPr>
          <w:p w:rsidR="00920DF5" w:rsidRPr="006438AB"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Указивање на раслојеност језика, његове врсте и резултате раслојавања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7</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1</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наведе функционалне стилове и дијалекте</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препознаје функционалне стилове и дијалекте и њихове основне карактеристике</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септембар, октобар, новембар</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10</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Фонетика са морфофонологијом</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Стицања знања из области фонетике (фонологије) и морфофонологије књижевног језика и способности да се та знања примене у говору и писању</w:t>
            </w:r>
          </w:p>
          <w:p w:rsidR="00AA1E66" w:rsidRPr="006438AB" w:rsidRDefault="00AA1E66" w:rsidP="00AA1E66">
            <w:pPr>
              <w:spacing w:after="0" w:line="240" w:lineRule="auto"/>
              <w:rPr>
                <w:rFonts w:ascii="Times New Roman" w:hAnsi="Times New Roman" w:cs="Times New Roman"/>
                <w:lang w:val="sr-Cyrl-CS"/>
              </w:rPr>
            </w:pP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13</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4</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9</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разликује глас, фонему и графему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класификује гласове према основним критеријумима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одреди границу слога у типичним случајевима</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препозна гласовне алтернације и примени нормативна решења у вези с њима</w:t>
            </w: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 март</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AA1E66" w:rsidRPr="00AA1E66" w:rsidRDefault="00AA1E66" w:rsidP="00AA1E66">
            <w:pPr>
              <w:numPr>
                <w:ilvl w:val="0"/>
                <w:numId w:val="29"/>
              </w:numPr>
              <w:spacing w:after="0" w:line="240" w:lineRule="auto"/>
              <w:ind w:left="357" w:hanging="357"/>
              <w:rPr>
                <w:rFonts w:ascii="Times New Roman" w:hAnsi="Times New Roman" w:cs="Times New Roman"/>
                <w:lang w:val="sr-Cyrl-CS"/>
              </w:rPr>
            </w:pPr>
            <w:r>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658"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37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3751" w:type="dxa"/>
            <w:gridSpan w:val="10"/>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7799" w:type="dxa"/>
            <w:gridSpan w:val="36"/>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658" w:type="dxa"/>
            <w:gridSpan w:val="3"/>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370"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51" w:type="dxa"/>
            <w:gridSpan w:val="10"/>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7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1089"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693"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9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658" w:type="dxa"/>
            <w:gridSpan w:val="3"/>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11</w:t>
            </w:r>
            <w:r w:rsidRPr="00E619CF">
              <w:rPr>
                <w:rFonts w:ascii="Times New Roman" w:hAnsi="Times New Roman" w:cs="Times New Roman"/>
                <w:sz w:val="24"/>
                <w:szCs w:val="24"/>
                <w:lang w:val="sr-Latn-RS"/>
              </w:rPr>
              <w:t>.</w:t>
            </w:r>
          </w:p>
        </w:tc>
        <w:tc>
          <w:tcPr>
            <w:tcW w:w="2370"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Прозодија</w:t>
            </w:r>
          </w:p>
          <w:p w:rsidR="00920DF5" w:rsidRPr="00E619CF" w:rsidRDefault="00920DF5" w:rsidP="00920DF5">
            <w:pPr>
              <w:spacing w:after="0" w:line="240" w:lineRule="auto"/>
              <w:ind w:left="170"/>
              <w:rPr>
                <w:rFonts w:ascii="Times New Roman" w:hAnsi="Times New Roman" w:cs="Times New Roman"/>
                <w:sz w:val="24"/>
                <w:szCs w:val="24"/>
                <w:lang w:val="sr-Cyrl-BA"/>
              </w:rPr>
            </w:pPr>
          </w:p>
          <w:p w:rsidR="00920DF5" w:rsidRPr="00E619CF" w:rsidRDefault="00920DF5" w:rsidP="00920DF5">
            <w:pPr>
              <w:spacing w:after="0" w:line="240" w:lineRule="auto"/>
              <w:ind w:left="170"/>
              <w:rPr>
                <w:rFonts w:ascii="Times New Roman" w:hAnsi="Times New Roman" w:cs="Times New Roman"/>
                <w:sz w:val="24"/>
                <w:szCs w:val="24"/>
                <w:lang w:val="sr-Cyrl-BA"/>
              </w:rPr>
            </w:pPr>
          </w:p>
        </w:tc>
        <w:tc>
          <w:tcPr>
            <w:tcW w:w="3751" w:type="dxa"/>
            <w:gridSpan w:val="10"/>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Уочавање карактеристика српског књижевног акцента</w:t>
            </w:r>
          </w:p>
          <w:p w:rsidR="00920DF5" w:rsidRPr="006438AB" w:rsidRDefault="00920DF5" w:rsidP="006E305D">
            <w:pPr>
              <w:numPr>
                <w:ilvl w:val="0"/>
                <w:numId w:val="37"/>
              </w:numPr>
              <w:spacing w:after="0" w:line="240" w:lineRule="auto"/>
              <w:rPr>
                <w:rFonts w:ascii="Times New Roman" w:hAnsi="Times New Roman" w:cs="Times New Roman"/>
                <w:lang w:val="sr-Cyrl-CS"/>
              </w:rPr>
            </w:pPr>
            <w:r w:rsidRPr="006438AB">
              <w:rPr>
                <w:rFonts w:ascii="Times New Roman" w:hAnsi="Times New Roman" w:cs="Times New Roman"/>
                <w:lang w:val="sr-Cyrl-CS"/>
              </w:rPr>
              <w:t>Стицање знања о правилима акцентовања</w:t>
            </w:r>
          </w:p>
        </w:tc>
        <w:tc>
          <w:tcPr>
            <w:tcW w:w="1077"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6</w:t>
            </w:r>
          </w:p>
        </w:tc>
        <w:tc>
          <w:tcPr>
            <w:tcW w:w="1089"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2</w:t>
            </w:r>
          </w:p>
        </w:tc>
        <w:tc>
          <w:tcPr>
            <w:tcW w:w="1693" w:type="dxa"/>
            <w:gridSpan w:val="10"/>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1</w:t>
            </w:r>
          </w:p>
        </w:tc>
        <w:tc>
          <w:tcPr>
            <w:tcW w:w="951"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3</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921" w:type="dxa"/>
            <w:gridSpan w:val="2"/>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tc>
        <w:tc>
          <w:tcPr>
            <w:tcW w:w="2294"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807" w:type="dxa"/>
            <w:gridSpan w:val="1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1865" w:type="dxa"/>
            <w:gridSpan w:val="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458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spacing w:after="0" w:line="240" w:lineRule="auto"/>
              <w:rPr>
                <w:rFonts w:ascii="Times New Roman" w:hAnsi="Times New Roman" w:cs="Times New Roman"/>
                <w:lang w:val="sr-Cyrl-CS"/>
              </w:rPr>
            </w:pPr>
            <w:r w:rsidRPr="006438AB">
              <w:rPr>
                <w:rFonts w:ascii="Times New Roman" w:hAnsi="Times New Roman" w:cs="Times New Roman"/>
                <w:lang w:val="sr-Cyrl-CS"/>
              </w:rPr>
              <w:t>По завршетку теме ученик ће бити у стању да:</w:t>
            </w:r>
          </w:p>
          <w:p w:rsidR="00920DF5"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примени основна правила акценатске норме</w:t>
            </w:r>
          </w:p>
          <w:p w:rsidR="00AA1E66" w:rsidRDefault="00AA1E66" w:rsidP="00AA1E66">
            <w:pPr>
              <w:spacing w:after="0" w:line="240" w:lineRule="auto"/>
              <w:rPr>
                <w:rFonts w:ascii="Times New Roman" w:hAnsi="Times New Roman" w:cs="Times New Roman"/>
                <w:lang w:val="sr-Cyrl-CS"/>
              </w:rPr>
            </w:pPr>
          </w:p>
          <w:p w:rsidR="00AA1E66" w:rsidRPr="006438AB" w:rsidRDefault="00AA1E66" w:rsidP="00AA1E66">
            <w:pPr>
              <w:spacing w:after="0" w:line="240" w:lineRule="auto"/>
              <w:rPr>
                <w:rFonts w:ascii="Times New Roman" w:hAnsi="Times New Roman" w:cs="Times New Roman"/>
                <w:lang w:val="sr-Cyrl-CS"/>
              </w:rPr>
            </w:pPr>
          </w:p>
        </w:tc>
        <w:tc>
          <w:tcPr>
            <w:tcW w:w="2294"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807" w:type="dxa"/>
            <w:gridSpan w:val="14"/>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1865" w:type="dxa"/>
            <w:gridSpan w:val="6"/>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фебруар, март</w:t>
            </w:r>
          </w:p>
        </w:tc>
      </w:tr>
      <w:tr w:rsidR="00920DF5" w:rsidRPr="00E619CF" w:rsidTr="00920DF5">
        <w:trPr>
          <w:trHeight w:val="386"/>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371" w:type="dxa"/>
            <w:gridSpan w:val="1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4672" w:type="dxa"/>
            <w:gridSpan w:val="20"/>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658" w:type="dxa"/>
            <w:gridSpan w:val="3"/>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370"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3507" w:type="dxa"/>
            <w:gridSpan w:val="7"/>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AA1E66" w:rsidRPr="00AA1E66" w:rsidRDefault="00920DF5" w:rsidP="00AA1E66">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371" w:type="dxa"/>
            <w:gridSpan w:val="19"/>
            <w:tcBorders>
              <w:top w:val="single" w:sz="4" w:space="0" w:color="auto"/>
              <w:left w:val="single" w:sz="4" w:space="0" w:color="auto"/>
              <w:bottom w:val="double" w:sz="4" w:space="0" w:color="auto"/>
              <w:right w:val="single" w:sz="4" w:space="0" w:color="auto"/>
            </w:tcBorders>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4672" w:type="dxa"/>
            <w:gridSpan w:val="20"/>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90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787" w:type="dxa"/>
            <w:gridSpan w:val="42"/>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900" w:type="dxa"/>
            <w:gridSpan w:val="5"/>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061"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12</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Правопис</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619CF" w:rsidRDefault="00920DF5" w:rsidP="00CB2807">
            <w:pPr>
              <w:spacing w:after="0" w:line="240" w:lineRule="auto"/>
              <w:rPr>
                <w:rFonts w:ascii="Times New Roman" w:hAnsi="Times New Roman" w:cs="Times New Roman"/>
                <w:sz w:val="24"/>
                <w:szCs w:val="24"/>
                <w:lang w:val="sr-Cyrl-CS"/>
              </w:rPr>
            </w:pPr>
          </w:p>
        </w:tc>
        <w:tc>
          <w:tcPr>
            <w:tcW w:w="2900" w:type="dxa"/>
            <w:gridSpan w:val="5"/>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AA1E66">
            <w:pPr>
              <w:numPr>
                <w:ilvl w:val="0"/>
                <w:numId w:val="33"/>
              </w:numPr>
              <w:spacing w:after="0" w:line="240" w:lineRule="auto"/>
              <w:ind w:left="357" w:hanging="357"/>
              <w:rPr>
                <w:rFonts w:ascii="Times New Roman" w:hAnsi="Times New Roman" w:cs="Times New Roman"/>
              </w:rPr>
            </w:pPr>
            <w:r w:rsidRPr="00AA1E66">
              <w:rPr>
                <w:rFonts w:ascii="Times New Roman" w:hAnsi="Times New Roman" w:cs="Times New Roman"/>
                <w:lang w:val="sr-Cyrl-CS"/>
              </w:rPr>
              <w:t>Оспособљавање ученика да пишу у складу са нормом</w:t>
            </w:r>
          </w:p>
        </w:tc>
        <w:tc>
          <w:tcPr>
            <w:tcW w:w="1061" w:type="dxa"/>
            <w:gridSpan w:val="7"/>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w:t>
            </w:r>
          </w:p>
        </w:tc>
        <w:tc>
          <w:tcPr>
            <w:tcW w:w="1559"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887"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p w:rsidR="00AA1E66" w:rsidRPr="00E619CF" w:rsidRDefault="00AA1E66" w:rsidP="00920DF5">
            <w:pPr>
              <w:spacing w:after="0" w:line="240" w:lineRule="auto"/>
              <w:jc w:val="center"/>
              <w:rPr>
                <w:rFonts w:ascii="Times New Roman" w:hAnsi="Times New Roman" w:cs="Times New Roman"/>
                <w:sz w:val="24"/>
                <w:szCs w:val="24"/>
                <w:lang w:val="sr-Cyrl-CS"/>
              </w:rPr>
            </w:pP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препозна гласовне алтернације и примени нормативна решења у вези са њима</w:t>
            </w:r>
          </w:p>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примени одговарајућа правописна правила </w:t>
            </w:r>
          </w:p>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примени употребу великог и малог слова у складу са језичком нормом</w:t>
            </w:r>
          </w:p>
        </w:tc>
        <w:tc>
          <w:tcPr>
            <w:tcW w:w="2173" w:type="dxa"/>
            <w:gridSpan w:val="12"/>
            <w:tcBorders>
              <w:top w:val="single" w:sz="4" w:space="0" w:color="auto"/>
              <w:left w:val="single" w:sz="4" w:space="0" w:color="auto"/>
              <w:bottom w:val="single" w:sz="4" w:space="0" w:color="auto"/>
              <w:right w:val="single" w:sz="4" w:space="0" w:color="auto"/>
            </w:tcBorders>
            <w:hideMark/>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индивидуални</w:t>
            </w:r>
          </w:p>
        </w:tc>
        <w:tc>
          <w:tcPr>
            <w:tcW w:w="2633" w:type="dxa"/>
            <w:gridSpan w:val="13"/>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децембар, јануар, фебруар, март</w:t>
            </w:r>
          </w:p>
        </w:tc>
      </w:tr>
      <w:tr w:rsidR="00920DF5" w:rsidRPr="00E619CF" w:rsidTr="00920DF5">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граматика</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AA1E66" w:rsidRDefault="00920DF5" w:rsidP="00920DF5">
            <w:pPr>
              <w:numPr>
                <w:ilvl w:val="0"/>
                <w:numId w:val="29"/>
              </w:numPr>
              <w:spacing w:after="0" w:line="240" w:lineRule="auto"/>
              <w:ind w:left="357" w:hanging="357"/>
              <w:rPr>
                <w:rFonts w:ascii="Times New Roman" w:hAnsi="Times New Roman" w:cs="Times New Roman"/>
                <w:lang w:val="sr-Cyrl-CS"/>
              </w:rPr>
            </w:pPr>
            <w:r w:rsidRPr="00920DF5">
              <w:rPr>
                <w:rFonts w:ascii="Times New Roman" w:hAnsi="Times New Roman" w:cs="Times New Roman"/>
                <w:lang w:val="sr-Cyrl-BA"/>
              </w:rPr>
              <w:t>истраживачки задаци</w:t>
            </w: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Default="00AA1E66" w:rsidP="00AA1E66">
            <w:pPr>
              <w:spacing w:after="0" w:line="240" w:lineRule="auto"/>
              <w:rPr>
                <w:rFonts w:ascii="Times New Roman" w:hAnsi="Times New Roman" w:cs="Times New Roman"/>
                <w:lang w:val="sr-Cyrl-BA"/>
              </w:rPr>
            </w:pPr>
          </w:p>
          <w:p w:rsidR="00AA1E66" w:rsidRPr="006438AB" w:rsidRDefault="00AA1E66" w:rsidP="00AA1E66">
            <w:pPr>
              <w:spacing w:after="0" w:line="240" w:lineRule="auto"/>
              <w:rPr>
                <w:rFonts w:ascii="Times New Roman" w:hAnsi="Times New Roman" w:cs="Times New Roman"/>
                <w:lang w:val="sr-Cyrl-CS"/>
              </w:rPr>
            </w:pPr>
          </w:p>
        </w:tc>
        <w:tc>
          <w:tcPr>
            <w:tcW w:w="3142" w:type="dxa"/>
            <w:gridSpan w:val="18"/>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hideMark/>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r w:rsidR="00920DF5" w:rsidRPr="00E619CF" w:rsidTr="00920DF5">
        <w:tc>
          <w:tcPr>
            <w:tcW w:w="59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lastRenderedPageBreak/>
              <w:t>Бр.</w:t>
            </w:r>
          </w:p>
        </w:tc>
        <w:tc>
          <w:tcPr>
            <w:tcW w:w="2292"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Тема/модул/област</w:t>
            </w:r>
          </w:p>
        </w:tc>
        <w:tc>
          <w:tcPr>
            <w:tcW w:w="2801"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Циљеви</w:t>
            </w:r>
          </w:p>
        </w:tc>
        <w:tc>
          <w:tcPr>
            <w:tcW w:w="8886" w:type="dxa"/>
            <w:gridSpan w:val="43"/>
            <w:tcBorders>
              <w:top w:val="doub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Фонд/тип часа</w:t>
            </w:r>
          </w:p>
        </w:tc>
      </w:tr>
      <w:tr w:rsidR="00920DF5" w:rsidRPr="00E619CF" w:rsidTr="00920DF5">
        <w:tc>
          <w:tcPr>
            <w:tcW w:w="599" w:type="dxa"/>
            <w:gridSpan w:val="2"/>
            <w:vMerge/>
            <w:tcBorders>
              <w:top w:val="double" w:sz="4" w:space="0" w:color="auto"/>
              <w:left w:val="doub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292" w:type="dxa"/>
            <w:gridSpan w:val="3"/>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801" w:type="dxa"/>
            <w:gridSpan w:val="4"/>
            <w:vMerge/>
            <w:tcBorders>
              <w:top w:val="doub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1160"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број часова у области</w:t>
            </w:r>
          </w:p>
        </w:tc>
        <w:tc>
          <w:tcPr>
            <w:tcW w:w="98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вежбе</w:t>
            </w:r>
          </w:p>
        </w:tc>
        <w:tc>
          <w:tcPr>
            <w:tcW w:w="1559"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утврђивање</w:t>
            </w:r>
          </w:p>
        </w:tc>
        <w:tc>
          <w:tcPr>
            <w:tcW w:w="93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обрада</w:t>
            </w:r>
          </w:p>
        </w:tc>
        <w:tc>
          <w:tcPr>
            <w:tcW w:w="112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писмени задаци</w:t>
            </w:r>
          </w:p>
        </w:tc>
        <w:tc>
          <w:tcPr>
            <w:tcW w:w="887"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tc>
        <w:tc>
          <w:tcPr>
            <w:tcW w:w="2242"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практ.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w:t>
            </w:r>
          </w:p>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у блоку</w:t>
            </w:r>
          </w:p>
        </w:tc>
      </w:tr>
      <w:tr w:rsidR="00920DF5" w:rsidRPr="00E619CF" w:rsidTr="00920DF5">
        <w:trPr>
          <w:trHeight w:val="784"/>
        </w:trPr>
        <w:tc>
          <w:tcPr>
            <w:tcW w:w="599" w:type="dxa"/>
            <w:gridSpan w:val="2"/>
            <w:vMerge w:val="restart"/>
            <w:tcBorders>
              <w:top w:val="single" w:sz="4" w:space="0" w:color="auto"/>
              <w:left w:val="doub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sz w:val="24"/>
                <w:szCs w:val="24"/>
                <w:lang w:val="sr-Latn-RS"/>
              </w:rPr>
            </w:pPr>
            <w:r w:rsidRPr="00E619CF">
              <w:rPr>
                <w:rFonts w:ascii="Times New Roman" w:hAnsi="Times New Roman" w:cs="Times New Roman"/>
                <w:sz w:val="24"/>
                <w:szCs w:val="24"/>
                <w:lang w:val="sr-Cyrl-BA"/>
              </w:rPr>
              <w:t>13</w:t>
            </w:r>
            <w:r w:rsidRPr="00E619CF">
              <w:rPr>
                <w:rFonts w:ascii="Times New Roman" w:hAnsi="Times New Roman" w:cs="Times New Roman"/>
                <w:sz w:val="24"/>
                <w:szCs w:val="24"/>
                <w:lang w:val="sr-Latn-RS"/>
              </w:rPr>
              <w:t>.</w:t>
            </w:r>
          </w:p>
        </w:tc>
        <w:tc>
          <w:tcPr>
            <w:tcW w:w="2292" w:type="dxa"/>
            <w:gridSpan w:val="3"/>
            <w:vMerge w:val="restart"/>
            <w:tcBorders>
              <w:top w:val="single" w:sz="4" w:space="0" w:color="auto"/>
              <w:left w:val="single" w:sz="4" w:space="0" w:color="auto"/>
              <w:bottom w:val="double" w:sz="4" w:space="0" w:color="auto"/>
              <w:right w:val="single" w:sz="4" w:space="0" w:color="auto"/>
            </w:tcBorders>
            <w:hideMark/>
          </w:tcPr>
          <w:p w:rsidR="00920DF5" w:rsidRPr="00E619CF" w:rsidRDefault="00920DF5" w:rsidP="00920DF5">
            <w:pPr>
              <w:spacing w:after="0" w:line="240" w:lineRule="auto"/>
              <w:rPr>
                <w:rFonts w:ascii="Times New Roman" w:hAnsi="Times New Roman" w:cs="Times New Roman"/>
                <w:b/>
                <w:sz w:val="24"/>
                <w:szCs w:val="24"/>
                <w:lang w:val="sr-Cyrl-CS"/>
              </w:rPr>
            </w:pPr>
            <w:r w:rsidRPr="00E619CF">
              <w:rPr>
                <w:rFonts w:ascii="Times New Roman" w:hAnsi="Times New Roman" w:cs="Times New Roman"/>
                <w:b/>
                <w:sz w:val="24"/>
                <w:szCs w:val="24"/>
                <w:lang w:val="sr-Cyrl-CS"/>
              </w:rPr>
              <w:t>Усмено и писано изражавање</w:t>
            </w:r>
          </w:p>
          <w:p w:rsidR="00920DF5" w:rsidRPr="00E619CF" w:rsidRDefault="00920DF5" w:rsidP="00920DF5">
            <w:pPr>
              <w:spacing w:after="0" w:line="240" w:lineRule="auto"/>
              <w:rPr>
                <w:rFonts w:ascii="Times New Roman" w:hAnsi="Times New Roman" w:cs="Times New Roman"/>
                <w:sz w:val="24"/>
                <w:szCs w:val="24"/>
                <w:lang w:val="sr-Cyrl-CS"/>
              </w:rPr>
            </w:pPr>
          </w:p>
          <w:p w:rsidR="00920DF5" w:rsidRPr="00E122C2" w:rsidRDefault="00920DF5" w:rsidP="00920DF5">
            <w:pPr>
              <w:spacing w:after="0" w:line="240" w:lineRule="auto"/>
              <w:rPr>
                <w:rFonts w:ascii="Times New Roman" w:hAnsi="Times New Roman" w:cs="Times New Roman"/>
                <w:sz w:val="24"/>
                <w:szCs w:val="24"/>
                <w:lang w:val="sr-Latn-RS"/>
              </w:rPr>
            </w:pPr>
          </w:p>
        </w:tc>
        <w:tc>
          <w:tcPr>
            <w:tcW w:w="2801" w:type="dxa"/>
            <w:gridSpan w:val="4"/>
            <w:tcBorders>
              <w:top w:val="single" w:sz="4" w:space="0" w:color="auto"/>
              <w:left w:val="single" w:sz="4" w:space="0" w:color="auto"/>
              <w:bottom w:val="single" w:sz="4" w:space="0" w:color="auto"/>
              <w:right w:val="single" w:sz="4" w:space="0" w:color="auto"/>
            </w:tcBorders>
            <w:vAlign w:val="center"/>
            <w:hideMark/>
          </w:tcPr>
          <w:p w:rsidR="00920DF5" w:rsidRPr="006438AB" w:rsidRDefault="00920DF5" w:rsidP="006E305D">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Оспособљавање ученика да користе различите облике казивања и функционалне стилове</w:t>
            </w:r>
          </w:p>
          <w:p w:rsidR="00920DF5" w:rsidRPr="006438AB" w:rsidRDefault="00920DF5" w:rsidP="006E305D">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Описивање стања, расположења, изражавање ставова</w:t>
            </w:r>
          </w:p>
          <w:p w:rsidR="00920DF5" w:rsidRPr="006438AB" w:rsidRDefault="00920DF5" w:rsidP="006E305D">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Разликовање функционалних стилова</w:t>
            </w:r>
          </w:p>
          <w:p w:rsidR="00920DF5" w:rsidRPr="006438AB" w:rsidRDefault="00920DF5" w:rsidP="006E305D">
            <w:pPr>
              <w:numPr>
                <w:ilvl w:val="0"/>
                <w:numId w:val="38"/>
              </w:numPr>
              <w:spacing w:after="0" w:line="240" w:lineRule="auto"/>
              <w:rPr>
                <w:rFonts w:ascii="Times New Roman" w:hAnsi="Times New Roman" w:cs="Times New Roman"/>
                <w:lang w:val="sr-Cyrl-CS"/>
              </w:rPr>
            </w:pPr>
            <w:r w:rsidRPr="006438AB">
              <w:rPr>
                <w:rFonts w:ascii="Times New Roman" w:hAnsi="Times New Roman" w:cs="Times New Roman"/>
                <w:lang w:val="sr-Cyrl-CS"/>
              </w:rPr>
              <w:t>Разликовање говорног и разговорног стила</w:t>
            </w:r>
          </w:p>
        </w:tc>
        <w:tc>
          <w:tcPr>
            <w:tcW w:w="1160" w:type="dxa"/>
            <w:gridSpan w:val="8"/>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jc w:val="center"/>
              <w:rPr>
                <w:rFonts w:ascii="Times New Roman" w:hAnsi="Times New Roman" w:cs="Times New Roman"/>
                <w:b/>
                <w:sz w:val="24"/>
                <w:szCs w:val="24"/>
                <w:lang w:val="sr-Cyrl-BA"/>
              </w:rPr>
            </w:pPr>
            <w:r w:rsidRPr="00E619CF">
              <w:rPr>
                <w:rFonts w:ascii="Times New Roman" w:hAnsi="Times New Roman" w:cs="Times New Roman"/>
                <w:b/>
                <w:sz w:val="24"/>
                <w:szCs w:val="24"/>
                <w:lang w:val="sr-Cyrl-BA"/>
              </w:rPr>
              <w:t>21</w:t>
            </w:r>
          </w:p>
        </w:tc>
        <w:tc>
          <w:tcPr>
            <w:tcW w:w="985" w:type="dxa"/>
            <w:gridSpan w:val="5"/>
            <w:tcBorders>
              <w:top w:val="single" w:sz="4" w:space="0" w:color="auto"/>
              <w:left w:val="single" w:sz="4" w:space="0" w:color="auto"/>
              <w:bottom w:val="sing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r w:rsidRPr="00E619CF">
              <w:rPr>
                <w:rFonts w:ascii="Times New Roman" w:hAnsi="Times New Roman" w:cs="Times New Roman"/>
                <w:sz w:val="24"/>
                <w:szCs w:val="24"/>
                <w:lang w:val="sr-Cyrl-CS"/>
              </w:rPr>
              <w:t xml:space="preserve">      3</w:t>
            </w:r>
          </w:p>
        </w:tc>
        <w:tc>
          <w:tcPr>
            <w:tcW w:w="1559" w:type="dxa"/>
            <w:gridSpan w:val="8"/>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BA"/>
              </w:rPr>
            </w:pPr>
          </w:p>
        </w:tc>
        <w:tc>
          <w:tcPr>
            <w:tcW w:w="933"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BA"/>
              </w:rPr>
            </w:pPr>
            <w:r w:rsidRPr="00E619CF">
              <w:rPr>
                <w:rFonts w:ascii="Times New Roman" w:hAnsi="Times New Roman" w:cs="Times New Roman"/>
                <w:sz w:val="24"/>
                <w:szCs w:val="24"/>
                <w:lang w:val="sr-Cyrl-BA"/>
              </w:rPr>
              <w:t>2</w:t>
            </w:r>
          </w:p>
        </w:tc>
        <w:tc>
          <w:tcPr>
            <w:tcW w:w="1120" w:type="dxa"/>
            <w:gridSpan w:val="6"/>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16</w:t>
            </w:r>
          </w:p>
        </w:tc>
        <w:tc>
          <w:tcPr>
            <w:tcW w:w="887" w:type="dxa"/>
            <w:gridSpan w:val="4"/>
            <w:tcBorders>
              <w:top w:val="single" w:sz="4" w:space="0" w:color="auto"/>
              <w:left w:val="single" w:sz="4" w:space="0" w:color="auto"/>
              <w:bottom w:val="single" w:sz="4" w:space="0" w:color="auto"/>
              <w:right w:val="sing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c>
          <w:tcPr>
            <w:tcW w:w="2242" w:type="dxa"/>
            <w:gridSpan w:val="8"/>
            <w:tcBorders>
              <w:top w:val="single" w:sz="4" w:space="0" w:color="auto"/>
              <w:left w:val="single" w:sz="4" w:space="0" w:color="auto"/>
              <w:bottom w:val="single" w:sz="4" w:space="0" w:color="auto"/>
              <w:right w:val="double" w:sz="4" w:space="0" w:color="auto"/>
            </w:tcBorders>
            <w:vAlign w:val="center"/>
          </w:tcPr>
          <w:p w:rsidR="00920DF5" w:rsidRPr="00E619CF" w:rsidRDefault="00920DF5" w:rsidP="00920DF5">
            <w:pPr>
              <w:spacing w:after="0" w:line="240" w:lineRule="auto"/>
              <w:jc w:val="center"/>
              <w:rPr>
                <w:rFonts w:ascii="Times New Roman" w:hAnsi="Times New Roman" w:cs="Times New Roman"/>
                <w:sz w:val="24"/>
                <w:szCs w:val="24"/>
                <w:lang w:val="sr-Cyrl-CS"/>
              </w:rPr>
            </w:pPr>
          </w:p>
        </w:tc>
      </w:tr>
      <w:tr w:rsidR="00920DF5" w:rsidRPr="00E619CF" w:rsidTr="00920DF5">
        <w:trPr>
          <w:trHeight w:val="32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Исходи</w:t>
            </w:r>
          </w:p>
          <w:p w:rsidR="00AA1E66" w:rsidRPr="00E619CF" w:rsidRDefault="00AA1E66" w:rsidP="00AA1E66">
            <w:pPr>
              <w:spacing w:after="0" w:line="240" w:lineRule="auto"/>
              <w:rPr>
                <w:rFonts w:ascii="Times New Roman" w:hAnsi="Times New Roman" w:cs="Times New Roman"/>
                <w:sz w:val="24"/>
                <w:szCs w:val="24"/>
                <w:lang w:val="sr-Cyrl-CS"/>
              </w:rPr>
            </w:pPr>
          </w:p>
        </w:tc>
        <w:tc>
          <w:tcPr>
            <w:tcW w:w="2173"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Облик рада</w:t>
            </w:r>
          </w:p>
        </w:tc>
        <w:tc>
          <w:tcPr>
            <w:tcW w:w="2633" w:type="dxa"/>
            <w:gridSpan w:val="1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Методе рада</w:t>
            </w:r>
          </w:p>
        </w:tc>
        <w:tc>
          <w:tcPr>
            <w:tcW w:w="3146"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Време реализације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3735" w:type="dxa"/>
            <w:gridSpan w:val="9"/>
            <w:tcBorders>
              <w:top w:val="single" w:sz="4" w:space="0" w:color="auto"/>
              <w:left w:val="single" w:sz="4" w:space="0" w:color="auto"/>
              <w:bottom w:val="single" w:sz="4" w:space="0" w:color="auto"/>
              <w:right w:val="single" w:sz="4" w:space="0" w:color="auto"/>
            </w:tcBorders>
            <w:hideMark/>
          </w:tcPr>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правилно попуни различите формуларе и обрасце</w:t>
            </w:r>
          </w:p>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састави текст примењујући различите облике књижевноуметничког стила</w:t>
            </w:r>
          </w:p>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правилно распореди грађу при писању састава</w:t>
            </w:r>
          </w:p>
          <w:p w:rsidR="00920DF5" w:rsidRPr="006438AB" w:rsidRDefault="00920DF5" w:rsidP="006E305D">
            <w:pPr>
              <w:numPr>
                <w:ilvl w:val="0"/>
                <w:numId w:val="33"/>
              </w:numPr>
              <w:spacing w:after="0" w:line="240" w:lineRule="auto"/>
              <w:rPr>
                <w:rFonts w:ascii="Times New Roman" w:hAnsi="Times New Roman" w:cs="Times New Roman"/>
                <w:lang w:val="sr-Cyrl-CS"/>
              </w:rPr>
            </w:pPr>
            <w:r w:rsidRPr="006438AB">
              <w:rPr>
                <w:rFonts w:ascii="Times New Roman" w:hAnsi="Times New Roman" w:cs="Times New Roman"/>
                <w:lang w:val="sr-Cyrl-CS"/>
              </w:rPr>
              <w:t>опише стања, осећања, расположења, изрази ставове, донесе закључке у усменом и писаном изражавању</w:t>
            </w:r>
          </w:p>
        </w:tc>
        <w:tc>
          <w:tcPr>
            <w:tcW w:w="2173" w:type="dxa"/>
            <w:gridSpan w:val="12"/>
            <w:tcBorders>
              <w:top w:val="single" w:sz="4" w:space="0" w:color="auto"/>
              <w:left w:val="single" w:sz="4" w:space="0" w:color="auto"/>
              <w:bottom w:val="single" w:sz="4" w:space="0" w:color="auto"/>
              <w:right w:val="single" w:sz="4" w:space="0" w:color="auto"/>
            </w:tcBorders>
          </w:tcPr>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индивидуални </w:t>
            </w:r>
          </w:p>
          <w:p w:rsidR="00920DF5" w:rsidRPr="006438AB" w:rsidRDefault="00920DF5" w:rsidP="00920DF5">
            <w:pPr>
              <w:numPr>
                <w:ilvl w:val="0"/>
                <w:numId w:val="18"/>
              </w:numPr>
              <w:spacing w:after="0" w:line="240" w:lineRule="auto"/>
              <w:rPr>
                <w:rFonts w:ascii="Times New Roman" w:hAnsi="Times New Roman" w:cs="Times New Roman"/>
              </w:rPr>
            </w:pPr>
            <w:r w:rsidRPr="006438AB">
              <w:rPr>
                <w:rFonts w:ascii="Times New Roman" w:hAnsi="Times New Roman" w:cs="Times New Roman"/>
                <w:lang w:val="sr-Cyrl-CS"/>
              </w:rPr>
              <w:t>групни и у пару</w:t>
            </w:r>
          </w:p>
          <w:p w:rsidR="00920DF5" w:rsidRPr="006438AB" w:rsidRDefault="00920DF5" w:rsidP="00920DF5">
            <w:pPr>
              <w:numPr>
                <w:ilvl w:val="0"/>
                <w:numId w:val="18"/>
              </w:numPr>
              <w:spacing w:after="0" w:line="240" w:lineRule="auto"/>
              <w:rPr>
                <w:rFonts w:ascii="Times New Roman" w:hAnsi="Times New Roman" w:cs="Times New Roman"/>
                <w:lang w:val="sr-Cyrl-CS"/>
              </w:rPr>
            </w:pPr>
            <w:r w:rsidRPr="006438AB">
              <w:rPr>
                <w:rFonts w:ascii="Times New Roman" w:hAnsi="Times New Roman" w:cs="Times New Roman"/>
                <w:lang w:val="sr-Cyrl-CS"/>
              </w:rPr>
              <w:t>фронтални</w:t>
            </w:r>
          </w:p>
        </w:tc>
        <w:tc>
          <w:tcPr>
            <w:tcW w:w="2633" w:type="dxa"/>
            <w:gridSpan w:val="13"/>
            <w:tcBorders>
              <w:top w:val="single" w:sz="4" w:space="0" w:color="auto"/>
              <w:left w:val="single" w:sz="4" w:space="0" w:color="auto"/>
              <w:bottom w:val="single" w:sz="4" w:space="0" w:color="auto"/>
              <w:right w:val="single" w:sz="4" w:space="0" w:color="auto"/>
            </w:tcBorders>
          </w:tcPr>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 xml:space="preserve">текст-метода </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дијалошка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монолошка</w:t>
            </w:r>
          </w:p>
          <w:p w:rsidR="00920DF5" w:rsidRPr="006438AB" w:rsidRDefault="00920DF5" w:rsidP="006E305D">
            <w:pPr>
              <w:numPr>
                <w:ilvl w:val="0"/>
                <w:numId w:val="32"/>
              </w:numPr>
              <w:tabs>
                <w:tab w:val="clear" w:pos="360"/>
              </w:tabs>
              <w:spacing w:after="0" w:line="240" w:lineRule="auto"/>
              <w:rPr>
                <w:rFonts w:ascii="Times New Roman" w:hAnsi="Times New Roman" w:cs="Times New Roman"/>
                <w:lang w:val="sr-Cyrl-CS"/>
              </w:rPr>
            </w:pPr>
            <w:r w:rsidRPr="006438AB">
              <w:rPr>
                <w:rFonts w:ascii="Times New Roman" w:hAnsi="Times New Roman" w:cs="Times New Roman"/>
                <w:lang w:val="sr-Cyrl-CS"/>
              </w:rPr>
              <w:t>демонстрација</w:t>
            </w:r>
          </w:p>
        </w:tc>
        <w:tc>
          <w:tcPr>
            <w:tcW w:w="3146" w:type="dxa"/>
            <w:gridSpan w:val="13"/>
            <w:tcBorders>
              <w:top w:val="single" w:sz="4" w:space="0" w:color="auto"/>
              <w:left w:val="single" w:sz="4" w:space="0" w:color="auto"/>
              <w:bottom w:val="single" w:sz="4" w:space="0" w:color="auto"/>
              <w:right w:val="double" w:sz="4" w:space="0" w:color="auto"/>
            </w:tcBorders>
            <w:hideMark/>
          </w:tcPr>
          <w:p w:rsidR="00920DF5" w:rsidRPr="006438AB" w:rsidRDefault="00920DF5" w:rsidP="006E305D">
            <w:pPr>
              <w:numPr>
                <w:ilvl w:val="0"/>
                <w:numId w:val="35"/>
              </w:numPr>
              <w:spacing w:after="0" w:line="240" w:lineRule="auto"/>
              <w:rPr>
                <w:rFonts w:ascii="Times New Roman" w:hAnsi="Times New Roman" w:cs="Times New Roman"/>
                <w:lang w:val="sr-Cyrl-CS"/>
              </w:rPr>
            </w:pPr>
            <w:r w:rsidRPr="006438AB">
              <w:rPr>
                <w:rFonts w:ascii="Times New Roman" w:hAnsi="Times New Roman" w:cs="Times New Roman"/>
                <w:lang w:val="sr-Cyrl-CS"/>
              </w:rPr>
              <w:t>октобар, децембар, март, мај</w:t>
            </w:r>
          </w:p>
        </w:tc>
      </w:tr>
      <w:tr w:rsidR="00920DF5" w:rsidRPr="00E619CF" w:rsidTr="00920DF5">
        <w:trPr>
          <w:trHeight w:val="386"/>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Наставна средства</w:t>
            </w:r>
          </w:p>
        </w:tc>
        <w:tc>
          <w:tcPr>
            <w:tcW w:w="3142" w:type="dxa"/>
            <w:gridSpan w:val="18"/>
            <w:tcBorders>
              <w:top w:val="single" w:sz="4" w:space="0" w:color="auto"/>
              <w:left w:val="single" w:sz="4" w:space="0" w:color="auto"/>
              <w:bottom w:val="single" w:sz="4" w:space="0" w:color="auto"/>
              <w:right w:val="sing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Корелација са другим предметом</w:t>
            </w:r>
          </w:p>
        </w:tc>
        <w:tc>
          <w:tcPr>
            <w:tcW w:w="5779" w:type="dxa"/>
            <w:gridSpan w:val="26"/>
            <w:tcBorders>
              <w:top w:val="single" w:sz="4" w:space="0" w:color="auto"/>
              <w:left w:val="single" w:sz="4" w:space="0" w:color="auto"/>
              <w:bottom w:val="single" w:sz="4" w:space="0" w:color="auto"/>
              <w:right w:val="double" w:sz="4" w:space="0" w:color="auto"/>
            </w:tcBorders>
            <w:shd w:val="clear" w:color="auto" w:fill="E6E6E6"/>
            <w:vAlign w:val="center"/>
            <w:hideMark/>
          </w:tcPr>
          <w:p w:rsidR="00920DF5" w:rsidRPr="00E619CF" w:rsidRDefault="00920DF5" w:rsidP="00920DF5">
            <w:pPr>
              <w:spacing w:after="0" w:line="240" w:lineRule="auto"/>
              <w:jc w:val="center"/>
              <w:rPr>
                <w:rFonts w:ascii="Times New Roman" w:hAnsi="Times New Roman" w:cs="Times New Roman"/>
                <w:sz w:val="24"/>
                <w:szCs w:val="24"/>
                <w:lang w:val="sr-Cyrl-CS"/>
              </w:rPr>
            </w:pPr>
            <w:r w:rsidRPr="00E619CF">
              <w:rPr>
                <w:rFonts w:ascii="Times New Roman" w:hAnsi="Times New Roman" w:cs="Times New Roman"/>
                <w:sz w:val="24"/>
                <w:szCs w:val="24"/>
                <w:lang w:val="sr-Cyrl-CS"/>
              </w:rPr>
              <w:t>Праћење и оцењивање</w:t>
            </w:r>
          </w:p>
        </w:tc>
      </w:tr>
      <w:tr w:rsidR="00920DF5" w:rsidRPr="00E619CF" w:rsidTr="00920DF5">
        <w:trPr>
          <w:trHeight w:val="784"/>
        </w:trPr>
        <w:tc>
          <w:tcPr>
            <w:tcW w:w="599" w:type="dxa"/>
            <w:gridSpan w:val="2"/>
            <w:vMerge/>
            <w:tcBorders>
              <w:top w:val="single" w:sz="4" w:space="0" w:color="auto"/>
              <w:left w:val="doub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BA"/>
              </w:rPr>
            </w:pPr>
          </w:p>
        </w:tc>
        <w:tc>
          <w:tcPr>
            <w:tcW w:w="2292" w:type="dxa"/>
            <w:gridSpan w:val="3"/>
            <w:vMerge/>
            <w:tcBorders>
              <w:top w:val="single" w:sz="4" w:space="0" w:color="auto"/>
              <w:left w:val="single" w:sz="4" w:space="0" w:color="auto"/>
              <w:bottom w:val="double" w:sz="4" w:space="0" w:color="auto"/>
              <w:right w:val="single" w:sz="4" w:space="0" w:color="auto"/>
            </w:tcBorders>
            <w:vAlign w:val="center"/>
            <w:hideMark/>
          </w:tcPr>
          <w:p w:rsidR="00920DF5" w:rsidRPr="00E619CF" w:rsidRDefault="00920DF5" w:rsidP="00920DF5">
            <w:pPr>
              <w:spacing w:after="0" w:line="240" w:lineRule="auto"/>
              <w:rPr>
                <w:rFonts w:ascii="Times New Roman" w:hAnsi="Times New Roman" w:cs="Times New Roman"/>
                <w:sz w:val="24"/>
                <w:szCs w:val="24"/>
                <w:lang w:val="sr-Cyrl-CS"/>
              </w:rPr>
            </w:pPr>
          </w:p>
        </w:tc>
        <w:tc>
          <w:tcPr>
            <w:tcW w:w="2766" w:type="dxa"/>
            <w:gridSpan w:val="3"/>
            <w:tcBorders>
              <w:top w:val="single" w:sz="4" w:space="0" w:color="auto"/>
              <w:left w:val="single" w:sz="4" w:space="0" w:color="auto"/>
              <w:bottom w:val="double" w:sz="4" w:space="0" w:color="auto"/>
              <w:right w:val="single" w:sz="4" w:space="0" w:color="auto"/>
            </w:tcBorders>
            <w:hideMark/>
          </w:tcPr>
          <w:p w:rsidR="00920DF5" w:rsidRPr="006438AB" w:rsidRDefault="00920DF5" w:rsidP="006E305D">
            <w:pPr>
              <w:numPr>
                <w:ilvl w:val="0"/>
                <w:numId w:val="33"/>
              </w:numPr>
              <w:spacing w:after="0" w:line="240" w:lineRule="auto"/>
              <w:ind w:left="357" w:hanging="357"/>
              <w:rPr>
                <w:rFonts w:ascii="Times New Roman" w:hAnsi="Times New Roman" w:cs="Times New Roman"/>
              </w:rPr>
            </w:pPr>
            <w:r w:rsidRPr="006438AB">
              <w:rPr>
                <w:rFonts w:ascii="Times New Roman" w:hAnsi="Times New Roman" w:cs="Times New Roman"/>
                <w:lang w:val="sr-Cyrl-CS"/>
              </w:rPr>
              <w:t>вежбанке</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CS"/>
              </w:rPr>
              <w:t>рачунар и пројектор</w:t>
            </w:r>
          </w:p>
          <w:p w:rsidR="00920DF5" w:rsidRPr="006438AB" w:rsidRDefault="00920DF5" w:rsidP="006E305D">
            <w:pPr>
              <w:numPr>
                <w:ilvl w:val="0"/>
                <w:numId w:val="33"/>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слајд-презентације</w:t>
            </w:r>
          </w:p>
          <w:p w:rsidR="00920DF5" w:rsidRPr="006438AB" w:rsidRDefault="00920DF5" w:rsidP="006E305D">
            <w:pPr>
              <w:numPr>
                <w:ilvl w:val="0"/>
                <w:numId w:val="32"/>
              </w:numPr>
              <w:tabs>
                <w:tab w:val="clear" w:pos="360"/>
              </w:tabs>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 xml:space="preserve">наставни листови </w:t>
            </w:r>
          </w:p>
          <w:p w:rsidR="00920DF5" w:rsidRPr="006438AB" w:rsidRDefault="00920DF5" w:rsidP="00920DF5">
            <w:pPr>
              <w:numPr>
                <w:ilvl w:val="0"/>
                <w:numId w:val="29"/>
              </w:numPr>
              <w:spacing w:after="0" w:line="240" w:lineRule="auto"/>
              <w:ind w:left="357" w:hanging="357"/>
              <w:rPr>
                <w:rFonts w:ascii="Times New Roman" w:hAnsi="Times New Roman" w:cs="Times New Roman"/>
                <w:lang w:val="sr-Cyrl-CS"/>
              </w:rPr>
            </w:pPr>
            <w:r w:rsidRPr="006438AB">
              <w:rPr>
                <w:rFonts w:ascii="Times New Roman" w:hAnsi="Times New Roman" w:cs="Times New Roman"/>
                <w:lang w:val="sr-Cyrl-BA"/>
              </w:rPr>
              <w:t>истраживачки задаци</w:t>
            </w:r>
          </w:p>
        </w:tc>
        <w:tc>
          <w:tcPr>
            <w:tcW w:w="3142" w:type="dxa"/>
            <w:gridSpan w:val="18"/>
            <w:tcBorders>
              <w:top w:val="single" w:sz="4" w:space="0" w:color="auto"/>
              <w:left w:val="single" w:sz="4" w:space="0" w:color="auto"/>
              <w:bottom w:val="double" w:sz="4" w:space="0" w:color="auto"/>
              <w:right w:val="single" w:sz="4" w:space="0" w:color="auto"/>
            </w:tcBorders>
            <w:hideMark/>
          </w:tcPr>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страни језик</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историја</w:t>
            </w:r>
          </w:p>
          <w:p w:rsidR="00920DF5" w:rsidRPr="006438AB" w:rsidRDefault="00920DF5" w:rsidP="00920DF5">
            <w:pPr>
              <w:numPr>
                <w:ilvl w:val="0"/>
                <w:numId w:val="29"/>
              </w:numPr>
              <w:spacing w:after="0" w:line="240" w:lineRule="auto"/>
              <w:rPr>
                <w:rFonts w:ascii="Times New Roman" w:hAnsi="Times New Roman" w:cs="Times New Roman"/>
              </w:rPr>
            </w:pPr>
            <w:r w:rsidRPr="006438AB">
              <w:rPr>
                <w:rFonts w:ascii="Times New Roman" w:hAnsi="Times New Roman" w:cs="Times New Roman"/>
                <w:lang w:val="sr-Cyrl-CS"/>
              </w:rPr>
              <w:t>географија</w:t>
            </w:r>
          </w:p>
          <w:p w:rsidR="00920DF5" w:rsidRPr="006438AB" w:rsidRDefault="00920DF5" w:rsidP="00920DF5">
            <w:pPr>
              <w:numPr>
                <w:ilvl w:val="0"/>
                <w:numId w:val="29"/>
              </w:numPr>
              <w:spacing w:after="0" w:line="240" w:lineRule="auto"/>
              <w:rPr>
                <w:rFonts w:ascii="Times New Roman" w:hAnsi="Times New Roman" w:cs="Times New Roman"/>
                <w:lang w:val="sr-Cyrl-CS"/>
              </w:rPr>
            </w:pPr>
            <w:r w:rsidRPr="006438AB">
              <w:rPr>
                <w:rFonts w:ascii="Times New Roman" w:hAnsi="Times New Roman" w:cs="Times New Roman"/>
                <w:lang w:val="sr-Cyrl-CS"/>
              </w:rPr>
              <w:t>грађанско васпитање / верска настава</w:t>
            </w:r>
          </w:p>
        </w:tc>
        <w:tc>
          <w:tcPr>
            <w:tcW w:w="5779" w:type="dxa"/>
            <w:gridSpan w:val="26"/>
            <w:tcBorders>
              <w:top w:val="single" w:sz="4" w:space="0" w:color="auto"/>
              <w:left w:val="single" w:sz="4" w:space="0" w:color="auto"/>
              <w:bottom w:val="double" w:sz="4" w:space="0" w:color="auto"/>
              <w:right w:val="double" w:sz="4" w:space="0" w:color="auto"/>
            </w:tcBorders>
          </w:tcPr>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школски писмени задатак</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активност на часу</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усмено излагање</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тест знања</w:t>
            </w:r>
          </w:p>
          <w:p w:rsidR="00920DF5" w:rsidRPr="006438AB" w:rsidRDefault="00920DF5" w:rsidP="006E305D">
            <w:pPr>
              <w:numPr>
                <w:ilvl w:val="0"/>
                <w:numId w:val="34"/>
              </w:numPr>
              <w:tabs>
                <w:tab w:val="num" w:pos="360"/>
              </w:tabs>
              <w:spacing w:after="0" w:line="240" w:lineRule="auto"/>
              <w:ind w:left="0" w:firstLine="0"/>
              <w:rPr>
                <w:rFonts w:ascii="Times New Roman" w:hAnsi="Times New Roman" w:cs="Times New Roman"/>
                <w:lang w:val="sr-Cyrl-CS"/>
              </w:rPr>
            </w:pPr>
            <w:r w:rsidRPr="006438AB">
              <w:rPr>
                <w:rFonts w:ascii="Times New Roman" w:hAnsi="Times New Roman" w:cs="Times New Roman"/>
                <w:lang w:val="sr-Cyrl-CS"/>
              </w:rPr>
              <w:t>домаћи задатак (есеј)</w:t>
            </w:r>
          </w:p>
        </w:tc>
      </w:tr>
    </w:tbl>
    <w:p w:rsidR="00E122C2" w:rsidRDefault="00E122C2">
      <w:pPr>
        <w:rPr>
          <w:rFonts w:ascii="Times New Roman" w:hAnsi="Times New Roman" w:cs="Times New Roman"/>
          <w:sz w:val="24"/>
          <w:szCs w:val="24"/>
          <w:lang w:val="sr-Cyrl-RS"/>
        </w:rPr>
      </w:pPr>
    </w:p>
    <w:tbl>
      <w:tblPr>
        <w:tblW w:w="50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3108"/>
        <w:gridCol w:w="138"/>
        <w:gridCol w:w="18"/>
        <w:gridCol w:w="917"/>
        <w:gridCol w:w="2060"/>
        <w:gridCol w:w="33"/>
        <w:gridCol w:w="33"/>
        <w:gridCol w:w="33"/>
        <w:gridCol w:w="1063"/>
        <w:gridCol w:w="40"/>
        <w:gridCol w:w="34"/>
        <w:gridCol w:w="40"/>
        <w:gridCol w:w="28"/>
        <w:gridCol w:w="1032"/>
        <w:gridCol w:w="40"/>
        <w:gridCol w:w="12"/>
        <w:gridCol w:w="37"/>
        <w:gridCol w:w="958"/>
        <w:gridCol w:w="7"/>
        <w:gridCol w:w="53"/>
        <w:gridCol w:w="726"/>
        <w:gridCol w:w="6"/>
        <w:gridCol w:w="59"/>
        <w:gridCol w:w="961"/>
        <w:gridCol w:w="6"/>
        <w:gridCol w:w="65"/>
        <w:gridCol w:w="1153"/>
        <w:gridCol w:w="6"/>
        <w:gridCol w:w="12"/>
        <w:gridCol w:w="6"/>
        <w:gridCol w:w="49"/>
        <w:gridCol w:w="22"/>
        <w:gridCol w:w="145"/>
        <w:gridCol w:w="776"/>
        <w:gridCol w:w="6"/>
        <w:gridCol w:w="77"/>
        <w:gridCol w:w="918"/>
        <w:gridCol w:w="6"/>
        <w:gridCol w:w="77"/>
      </w:tblGrid>
      <w:tr w:rsidR="00E122C2" w:rsidRPr="00E122C2" w:rsidTr="00AA1E66">
        <w:trPr>
          <w:gridAfter w:val="6"/>
          <w:wAfter w:w="601" w:type="pct"/>
        </w:trPr>
        <w:tc>
          <w:tcPr>
            <w:tcW w:w="1578" w:type="pct"/>
            <w:gridSpan w:val="5"/>
            <w:tcBorders>
              <w:top w:val="double" w:sz="4" w:space="0" w:color="auto"/>
              <w:left w:val="double" w:sz="4" w:space="0" w:color="auto"/>
              <w:bottom w:val="sing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lastRenderedPageBreak/>
              <w:t>Образовни профил</w:t>
            </w:r>
          </w:p>
        </w:tc>
        <w:tc>
          <w:tcPr>
            <w:tcW w:w="2821" w:type="pct"/>
            <w:gridSpan w:val="29"/>
            <w:tcBorders>
              <w:top w:val="doub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RS"/>
              </w:rPr>
            </w:pPr>
            <w:r w:rsidRPr="00E122C2">
              <w:rPr>
                <w:rFonts w:ascii="Times New Roman" w:hAnsi="Times New Roman" w:cs="Times New Roman"/>
                <w:sz w:val="24"/>
                <w:szCs w:val="24"/>
                <w:lang w:val="sr-Cyrl-RS"/>
              </w:rPr>
              <w:t>ТРГОВИНСКИ ТЕХНИЧАР</w:t>
            </w:r>
          </w:p>
        </w:tc>
      </w:tr>
      <w:tr w:rsidR="00E122C2" w:rsidRPr="00E122C2" w:rsidTr="00AA1E66">
        <w:trPr>
          <w:gridAfter w:val="6"/>
          <w:wAfter w:w="601" w:type="pct"/>
        </w:trPr>
        <w:tc>
          <w:tcPr>
            <w:tcW w:w="1578" w:type="pct"/>
            <w:gridSpan w:val="5"/>
            <w:tcBorders>
              <w:top w:val="single" w:sz="4" w:space="0" w:color="auto"/>
              <w:left w:val="double" w:sz="4" w:space="0" w:color="auto"/>
              <w:bottom w:val="sing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Предмет</w:t>
            </w:r>
          </w:p>
        </w:tc>
        <w:tc>
          <w:tcPr>
            <w:tcW w:w="2821" w:type="pct"/>
            <w:gridSpan w:val="29"/>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Енглески језик </w:t>
            </w:r>
          </w:p>
        </w:tc>
      </w:tr>
      <w:tr w:rsidR="00E122C2" w:rsidRPr="00E122C2" w:rsidTr="00AA1E66">
        <w:trPr>
          <w:gridAfter w:val="6"/>
          <w:wAfter w:w="601" w:type="pct"/>
        </w:trPr>
        <w:tc>
          <w:tcPr>
            <w:tcW w:w="1578" w:type="pct"/>
            <w:gridSpan w:val="5"/>
            <w:tcBorders>
              <w:top w:val="single" w:sz="4" w:space="0" w:color="auto"/>
              <w:left w:val="double" w:sz="4" w:space="0" w:color="auto"/>
              <w:bottom w:val="sing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Разред</w:t>
            </w:r>
          </w:p>
        </w:tc>
        <w:tc>
          <w:tcPr>
            <w:tcW w:w="2821" w:type="pct"/>
            <w:gridSpan w:val="29"/>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BA"/>
              </w:rPr>
            </w:pPr>
            <w:r w:rsidRPr="00E122C2">
              <w:rPr>
                <w:rFonts w:ascii="Times New Roman" w:hAnsi="Times New Roman" w:cs="Times New Roman"/>
                <w:b/>
                <w:sz w:val="24"/>
                <w:szCs w:val="24"/>
                <w:lang w:val="sr-Cyrl-BA"/>
              </w:rPr>
              <w:t>први</w:t>
            </w:r>
          </w:p>
        </w:tc>
      </w:tr>
      <w:tr w:rsidR="00E122C2" w:rsidRPr="00E122C2" w:rsidTr="00AA1E66">
        <w:trPr>
          <w:gridAfter w:val="6"/>
          <w:wAfter w:w="601" w:type="pct"/>
        </w:trPr>
        <w:tc>
          <w:tcPr>
            <w:tcW w:w="1578" w:type="pct"/>
            <w:gridSpan w:val="5"/>
            <w:tcBorders>
              <w:top w:val="single" w:sz="4" w:space="0" w:color="auto"/>
              <w:left w:val="double" w:sz="4" w:space="0" w:color="auto"/>
              <w:bottom w:val="sing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Годишњи фонд часова</w:t>
            </w:r>
          </w:p>
        </w:tc>
        <w:tc>
          <w:tcPr>
            <w:tcW w:w="2821" w:type="pct"/>
            <w:gridSpan w:val="29"/>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RS"/>
              </w:rPr>
            </w:pPr>
            <w:r w:rsidRPr="00E122C2">
              <w:rPr>
                <w:rFonts w:ascii="Times New Roman" w:hAnsi="Times New Roman" w:cs="Times New Roman"/>
                <w:sz w:val="24"/>
                <w:szCs w:val="24"/>
                <w:lang w:val="sr-Cyrl-CS"/>
              </w:rPr>
              <w:t>72</w:t>
            </w:r>
          </w:p>
        </w:tc>
      </w:tr>
      <w:tr w:rsidR="00E122C2" w:rsidRPr="00E122C2" w:rsidTr="00AA1E66">
        <w:trPr>
          <w:gridAfter w:val="6"/>
          <w:wAfter w:w="601" w:type="pct"/>
        </w:trPr>
        <w:tc>
          <w:tcPr>
            <w:tcW w:w="1578" w:type="pct"/>
            <w:gridSpan w:val="5"/>
            <w:tcBorders>
              <w:top w:val="single" w:sz="4" w:space="0" w:color="auto"/>
              <w:left w:val="double" w:sz="4" w:space="0" w:color="auto"/>
              <w:bottom w:val="sing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Недељни фонд часова</w:t>
            </w:r>
          </w:p>
        </w:tc>
        <w:tc>
          <w:tcPr>
            <w:tcW w:w="2821" w:type="pct"/>
            <w:gridSpan w:val="29"/>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r w:rsidRPr="00E122C2">
              <w:rPr>
                <w:rFonts w:ascii="Times New Roman" w:hAnsi="Times New Roman" w:cs="Times New Roman"/>
                <w:sz w:val="24"/>
                <w:szCs w:val="24"/>
                <w:lang w:val="sr-Cyrl-CS"/>
              </w:rPr>
              <w:t>2</w:t>
            </w:r>
          </w:p>
        </w:tc>
      </w:tr>
      <w:tr w:rsidR="00E122C2" w:rsidRPr="00E122C2" w:rsidTr="00AA1E66">
        <w:trPr>
          <w:gridAfter w:val="6"/>
          <w:wAfter w:w="601" w:type="pct"/>
        </w:trPr>
        <w:tc>
          <w:tcPr>
            <w:tcW w:w="1578" w:type="pct"/>
            <w:gridSpan w:val="5"/>
            <w:tcBorders>
              <w:top w:val="single" w:sz="4" w:space="0" w:color="auto"/>
              <w:left w:val="double" w:sz="4" w:space="0" w:color="auto"/>
              <w:bottom w:val="double" w:sz="4" w:space="0" w:color="auto"/>
              <w:right w:val="single" w:sz="4" w:space="0" w:color="auto"/>
            </w:tcBorders>
            <w:shd w:val="clear" w:color="auto" w:fill="E6E6E6"/>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Литература</w:t>
            </w:r>
          </w:p>
        </w:tc>
        <w:tc>
          <w:tcPr>
            <w:tcW w:w="2821" w:type="pct"/>
            <w:gridSpan w:val="29"/>
            <w:tcBorders>
              <w:top w:val="single" w:sz="4" w:space="0" w:color="auto"/>
              <w:left w:val="single" w:sz="4" w:space="0" w:color="auto"/>
              <w:bottom w:val="double" w:sz="4" w:space="0" w:color="auto"/>
              <w:right w:val="double" w:sz="4" w:space="0" w:color="auto"/>
            </w:tcBorders>
          </w:tcPr>
          <w:p w:rsidR="00E122C2" w:rsidRPr="00E122C2" w:rsidRDefault="00E122C2" w:rsidP="00E122C2">
            <w:pPr>
              <w:spacing w:after="0" w:line="240" w:lineRule="auto"/>
              <w:rPr>
                <w:rFonts w:ascii="Times New Roman" w:hAnsi="Times New Roman" w:cs="Times New Roman"/>
                <w:sz w:val="24"/>
                <w:szCs w:val="24"/>
                <w:lang w:val="sr-Cyrl-CS"/>
              </w:rPr>
            </w:pPr>
            <w:r w:rsidRPr="00E122C2">
              <w:rPr>
                <w:rFonts w:ascii="Times New Roman" w:hAnsi="Times New Roman" w:cs="Times New Roman"/>
                <w:sz w:val="24"/>
                <w:szCs w:val="24"/>
                <w:lang w:val="sr-Cyrl-CS"/>
              </w:rPr>
              <w:t>Focus 1, Pearson Education Limited, 2</w:t>
            </w:r>
            <w:r w:rsidRPr="00E122C2">
              <w:rPr>
                <w:rFonts w:ascii="Times New Roman" w:hAnsi="Times New Roman" w:cs="Times New Roman"/>
                <w:sz w:val="24"/>
                <w:szCs w:val="24"/>
              </w:rPr>
              <w:t>020</w:t>
            </w:r>
            <w:r w:rsidRPr="00E122C2">
              <w:rPr>
                <w:rFonts w:ascii="Times New Roman" w:hAnsi="Times New Roman" w:cs="Times New Roman"/>
                <w:sz w:val="24"/>
                <w:szCs w:val="24"/>
                <w:lang w:val="sr-Cyrl-CS"/>
              </w:rPr>
              <w:t>,</w:t>
            </w:r>
          </w:p>
          <w:p w:rsidR="00E122C2" w:rsidRPr="00E122C2" w:rsidRDefault="00E122C2" w:rsidP="00E122C2">
            <w:pPr>
              <w:spacing w:after="0" w:line="240" w:lineRule="auto"/>
              <w:rPr>
                <w:rFonts w:ascii="Times New Roman" w:hAnsi="Times New Roman" w:cs="Times New Roman"/>
                <w:sz w:val="24"/>
                <w:szCs w:val="24"/>
                <w:lang w:val="sr-Cyrl-CS"/>
              </w:rPr>
            </w:pPr>
            <w:r w:rsidRPr="00E122C2">
              <w:rPr>
                <w:rFonts w:ascii="Times New Roman" w:hAnsi="Times New Roman" w:cs="Times New Roman"/>
                <w:sz w:val="24"/>
                <w:szCs w:val="24"/>
                <w:lang w:val="sr-Cyrl-CS"/>
              </w:rPr>
              <w:t>речници,енциклопедије,интернет</w:t>
            </w:r>
          </w:p>
        </w:tc>
      </w:tr>
      <w:tr w:rsidR="00E122C2" w:rsidRPr="00E122C2" w:rsidTr="00AA1E66">
        <w:trPr>
          <w:gridAfter w:val="1"/>
          <w:wAfter w:w="25" w:type="pct"/>
        </w:trPr>
        <w:tc>
          <w:tcPr>
            <w:tcW w:w="224" w:type="pct"/>
            <w:tcBorders>
              <w:top w:val="nil"/>
              <w:left w:val="nil"/>
              <w:bottom w:val="double" w:sz="4" w:space="0" w:color="auto"/>
              <w:right w:val="nil"/>
            </w:tcBorders>
            <w:shd w:val="clear" w:color="auto" w:fill="auto"/>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1006" w:type="pct"/>
            <w:tcBorders>
              <w:top w:val="nil"/>
              <w:left w:val="nil"/>
              <w:bottom w:val="double" w:sz="4" w:space="0" w:color="auto"/>
              <w:right w:val="nil"/>
            </w:tcBorders>
            <w:shd w:val="clear" w:color="auto" w:fill="auto"/>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1037" w:type="pct"/>
            <w:gridSpan w:val="6"/>
            <w:tcBorders>
              <w:top w:val="nil"/>
              <w:left w:val="nil"/>
              <w:bottom w:val="double" w:sz="4" w:space="0" w:color="auto"/>
              <w:right w:val="nil"/>
            </w:tcBorders>
            <w:shd w:val="clear" w:color="auto" w:fill="auto"/>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2708" w:type="pct"/>
            <w:gridSpan w:val="31"/>
            <w:tcBorders>
              <w:top w:val="nil"/>
              <w:left w:val="nil"/>
              <w:bottom w:val="double" w:sz="4" w:space="0" w:color="auto"/>
              <w:right w:val="nil"/>
            </w:tcBorders>
            <w:shd w:val="clear" w:color="auto" w:fill="auto"/>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gridAfter w:val="1"/>
          <w:wAfter w:w="25" w:type="pct"/>
        </w:trPr>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06"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1037" w:type="pct"/>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08"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gridAfter w:val="1"/>
          <w:wAfter w:w="25" w:type="pct"/>
          <w:trHeight w:val="1034"/>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06" w:type="pct"/>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37" w:type="pct"/>
            <w:gridSpan w:val="6"/>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401"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47"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81"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2"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gridAfter w:val="1"/>
          <w:wAfter w:w="25" w:type="pct"/>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1</w:t>
            </w:r>
          </w:p>
        </w:tc>
        <w:tc>
          <w:tcPr>
            <w:tcW w:w="1006" w:type="pct"/>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RS"/>
              </w:rPr>
            </w:pPr>
            <w:r w:rsidRPr="00E122C2">
              <w:rPr>
                <w:rFonts w:ascii="Times New Roman" w:hAnsi="Times New Roman" w:cs="Times New Roman"/>
                <w:sz w:val="24"/>
                <w:szCs w:val="24"/>
                <w:lang w:val="sr-Cyrl-RS"/>
              </w:rPr>
              <w:t>Човек и друштво</w:t>
            </w:r>
          </w:p>
        </w:tc>
        <w:tc>
          <w:tcPr>
            <w:tcW w:w="1037"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2C7F68">
            <w:pPr>
              <w:pStyle w:val="ListParagraph"/>
              <w:numPr>
                <w:ilvl w:val="0"/>
                <w:numId w:val="79"/>
              </w:numPr>
              <w:ind w:left="184" w:hanging="142"/>
              <w:rPr>
                <w:sz w:val="22"/>
                <w:szCs w:val="22"/>
                <w:lang w:val="sr-Cyrl-BA"/>
              </w:rPr>
            </w:pPr>
            <w:r w:rsidRPr="00E122C2">
              <w:rPr>
                <w:sz w:val="22"/>
                <w:szCs w:val="22"/>
                <w:lang w:val="sr-Cyrl-BA"/>
              </w:rPr>
              <w:t>вокабуларом</w:t>
            </w:r>
            <w:r>
              <w:rPr>
                <w:sz w:val="22"/>
                <w:szCs w:val="22"/>
                <w:lang w:val="sr-Cyrl-BA"/>
              </w:rPr>
              <w:t xml:space="preserve"> у вези са темом </w:t>
            </w:r>
          </w:p>
          <w:p w:rsidR="00E122C2" w:rsidRPr="00E122C2" w:rsidRDefault="00E122C2" w:rsidP="002C7F68">
            <w:pPr>
              <w:pStyle w:val="ListParagraph"/>
              <w:numPr>
                <w:ilvl w:val="0"/>
                <w:numId w:val="79"/>
              </w:numPr>
              <w:ind w:left="184" w:hanging="142"/>
              <w:rPr>
                <w:sz w:val="22"/>
                <w:szCs w:val="22"/>
                <w:lang w:val="sr-Cyrl-BA"/>
              </w:rPr>
            </w:pPr>
            <w:r w:rsidRPr="00E122C2">
              <w:rPr>
                <w:sz w:val="22"/>
                <w:szCs w:val="22"/>
                <w:lang w:val="sr-Cyrl-BA"/>
              </w:rPr>
              <w:t>текстом;</w:t>
            </w:r>
          </w:p>
          <w:p w:rsidR="00E122C2" w:rsidRPr="00E122C2" w:rsidRDefault="00E122C2" w:rsidP="002C7F68">
            <w:pPr>
              <w:pStyle w:val="ListParagraph"/>
              <w:numPr>
                <w:ilvl w:val="0"/>
                <w:numId w:val="79"/>
              </w:numPr>
              <w:ind w:left="184" w:hanging="142"/>
              <w:rPr>
                <w:sz w:val="22"/>
                <w:szCs w:val="22"/>
                <w:lang w:val="sr-Cyrl-BA"/>
              </w:rPr>
            </w:pPr>
            <w:r w:rsidRPr="00E122C2">
              <w:rPr>
                <w:sz w:val="22"/>
                <w:szCs w:val="22"/>
                <w:lang w:val="sr-Cyrl-BA"/>
              </w:rPr>
              <w:t>временом  Present Simple;</w:t>
            </w:r>
          </w:p>
          <w:p w:rsidR="00E122C2" w:rsidRPr="00E122C2" w:rsidRDefault="00E122C2" w:rsidP="002C7F68">
            <w:pPr>
              <w:pStyle w:val="ListParagraph"/>
              <w:numPr>
                <w:ilvl w:val="0"/>
                <w:numId w:val="79"/>
              </w:numPr>
              <w:ind w:left="184" w:hanging="142"/>
              <w:rPr>
                <w:sz w:val="22"/>
                <w:szCs w:val="22"/>
                <w:lang w:val="sr-Cyrl-BA"/>
              </w:rPr>
            </w:pPr>
            <w:r w:rsidRPr="00E122C2">
              <w:rPr>
                <w:sz w:val="22"/>
                <w:szCs w:val="22"/>
                <w:lang w:val="sr-Cyrl-BA"/>
              </w:rPr>
              <w:t xml:space="preserve">yes/no и wh-  питањима; </w:t>
            </w:r>
          </w:p>
          <w:p w:rsidR="00E122C2" w:rsidRPr="00E122C2" w:rsidRDefault="00E122C2" w:rsidP="002C7F68">
            <w:pPr>
              <w:pStyle w:val="ListParagraph"/>
              <w:numPr>
                <w:ilvl w:val="0"/>
                <w:numId w:val="79"/>
              </w:numPr>
              <w:ind w:left="184" w:hanging="142"/>
              <w:rPr>
                <w:sz w:val="22"/>
                <w:szCs w:val="22"/>
                <w:lang w:val="sr-Cyrl-BA"/>
              </w:rPr>
            </w:pPr>
            <w:r w:rsidRPr="00E122C2">
              <w:rPr>
                <w:sz w:val="22"/>
                <w:szCs w:val="22"/>
                <w:lang w:val="sr-Cyrl-BA"/>
              </w:rPr>
              <w:t>неформаланим</w:t>
            </w:r>
            <w:r w:rsidRPr="00E122C2">
              <w:rPr>
                <w:sz w:val="22"/>
                <w:szCs w:val="22"/>
                <w:lang w:val="sr-Latn-RS"/>
              </w:rPr>
              <w:t xml:space="preserve"> </w:t>
            </w:r>
            <w:r w:rsidRPr="00E122C2">
              <w:rPr>
                <w:sz w:val="22"/>
                <w:szCs w:val="22"/>
                <w:lang w:val="sr-Cyrl-BA"/>
              </w:rPr>
              <w:t xml:space="preserve">имејлом. </w:t>
            </w:r>
          </w:p>
        </w:tc>
        <w:tc>
          <w:tcPr>
            <w:tcW w:w="401"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11</w:t>
            </w:r>
          </w:p>
        </w:tc>
        <w:tc>
          <w:tcPr>
            <w:tcW w:w="347" w:type="pct"/>
            <w:gridSpan w:val="2"/>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81"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7</w:t>
            </w:r>
          </w:p>
        </w:tc>
        <w:tc>
          <w:tcPr>
            <w:tcW w:w="332"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BA"/>
              </w:rPr>
              <w:t>4</w:t>
            </w:r>
          </w:p>
        </w:tc>
        <w:tc>
          <w:tcPr>
            <w:tcW w:w="401"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323"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gridAfter w:val="1"/>
          <w:wAfter w:w="25" w:type="pct"/>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92" w:type="pct"/>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0"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1"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2" w:type="pct"/>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gridAfter w:val="1"/>
          <w:wAfter w:w="25" w:type="pct"/>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392" w:type="pct"/>
            <w:gridSpan w:val="8"/>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Ученици умеју да користе  вокабулар у вези са темом ;</w:t>
            </w:r>
          </w:p>
          <w:p w:rsidR="00E122C2" w:rsidRPr="00E122C2" w:rsidRDefault="00E122C2" w:rsidP="002C7F68">
            <w:pPr>
              <w:pStyle w:val="ListParagraph"/>
              <w:numPr>
                <w:ilvl w:val="0"/>
                <w:numId w:val="77"/>
              </w:numPr>
              <w:ind w:left="328" w:hanging="281"/>
              <w:rPr>
                <w:sz w:val="22"/>
                <w:szCs w:val="22"/>
                <w:lang w:val="sr-Cyrl-BA"/>
              </w:rPr>
            </w:pPr>
            <w:r w:rsidRPr="00E122C2">
              <w:rPr>
                <w:sz w:val="22"/>
                <w:szCs w:val="22"/>
                <w:lang w:val="sr-Cyrl-BA"/>
              </w:rPr>
              <w:t>анализирају текст;</w:t>
            </w:r>
          </w:p>
          <w:p w:rsidR="00E122C2" w:rsidRPr="00E122C2" w:rsidRDefault="00E122C2" w:rsidP="002C7F68">
            <w:pPr>
              <w:pStyle w:val="ListParagraph"/>
              <w:numPr>
                <w:ilvl w:val="0"/>
                <w:numId w:val="77"/>
              </w:numPr>
              <w:ind w:left="328" w:hanging="281"/>
              <w:rPr>
                <w:sz w:val="22"/>
                <w:szCs w:val="22"/>
                <w:lang w:val="sr-Cyrl-BA"/>
              </w:rPr>
            </w:pPr>
            <w:r w:rsidRPr="00E122C2">
              <w:rPr>
                <w:sz w:val="22"/>
                <w:szCs w:val="22"/>
                <w:lang w:val="sr-Cyrl-BA"/>
              </w:rPr>
              <w:t>користе Present Simple;</w:t>
            </w:r>
          </w:p>
          <w:p w:rsidR="00E122C2" w:rsidRPr="00E122C2" w:rsidRDefault="00E122C2" w:rsidP="002C7F68">
            <w:pPr>
              <w:pStyle w:val="ListParagraph"/>
              <w:numPr>
                <w:ilvl w:val="0"/>
                <w:numId w:val="77"/>
              </w:numPr>
              <w:ind w:left="328" w:hanging="281"/>
              <w:rPr>
                <w:sz w:val="22"/>
                <w:szCs w:val="22"/>
                <w:lang w:val="sr-Cyrl-BA"/>
              </w:rPr>
            </w:pPr>
            <w:r w:rsidRPr="00E122C2">
              <w:rPr>
                <w:sz w:val="22"/>
                <w:szCs w:val="22"/>
                <w:lang w:val="sr-Cyrl-BA"/>
              </w:rPr>
              <w:t xml:space="preserve">користе yes/no и wh-  питања; </w:t>
            </w:r>
          </w:p>
          <w:p w:rsidR="00E122C2" w:rsidRPr="00E122C2" w:rsidRDefault="00E122C2" w:rsidP="002C7F68">
            <w:pPr>
              <w:pStyle w:val="ListParagraph"/>
              <w:numPr>
                <w:ilvl w:val="0"/>
                <w:numId w:val="77"/>
              </w:numPr>
              <w:ind w:left="328" w:hanging="281"/>
              <w:rPr>
                <w:sz w:val="22"/>
                <w:szCs w:val="22"/>
                <w:lang w:val="sr-Cyrl-CS"/>
              </w:rPr>
            </w:pPr>
            <w:r w:rsidRPr="00E122C2">
              <w:rPr>
                <w:sz w:val="22"/>
                <w:szCs w:val="22"/>
                <w:lang w:val="sr-Cyrl-BA"/>
              </w:rPr>
              <w:t>пишу неформалан имејл</w:t>
            </w:r>
            <w:r w:rsidRPr="00E122C2">
              <w:rPr>
                <w:sz w:val="22"/>
                <w:szCs w:val="22"/>
                <w:lang w:val="sr-Cyrl-CS"/>
              </w:rPr>
              <w:t xml:space="preserve"> .</w:t>
            </w:r>
          </w:p>
        </w:tc>
        <w:tc>
          <w:tcPr>
            <w:tcW w:w="720"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1"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2" w:type="pct"/>
            <w:gridSpan w:val="10"/>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септембар</w:t>
            </w:r>
            <w:r w:rsidRPr="00E122C2">
              <w:rPr>
                <w:rFonts w:ascii="Times New Roman" w:hAnsi="Times New Roman" w:cs="Times New Roman"/>
                <w:lang w:val="sr-Cyrl-RS"/>
              </w:rPr>
              <w:t>, октобар</w:t>
            </w:r>
          </w:p>
        </w:tc>
      </w:tr>
      <w:tr w:rsidR="00E122C2" w:rsidRPr="00E122C2" w:rsidTr="00AA1E66">
        <w:trPr>
          <w:gridAfter w:val="1"/>
          <w:wAfter w:w="25" w:type="pct"/>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1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097"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33"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gridAfter w:val="1"/>
          <w:wAfter w:w="25" w:type="pct"/>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15" w:type="pct"/>
            <w:gridSpan w:val="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6"/>
              </w:numPr>
              <w:spacing w:after="0" w:line="240" w:lineRule="auto"/>
              <w:rPr>
                <w:rFonts w:ascii="Times New Roman" w:hAnsi="Times New Roman" w:cs="Times New Roman"/>
              </w:rPr>
            </w:pPr>
            <w:r w:rsidRPr="00E122C2">
              <w:rPr>
                <w:rFonts w:ascii="Times New Roman" w:hAnsi="Times New Roman" w:cs="Times New Roman"/>
                <w:lang w:val="sr-Cyrl-CS"/>
              </w:rPr>
              <w:t>уџбеник</w:t>
            </w:r>
          </w:p>
          <w:p w:rsidR="00E122C2" w:rsidRPr="00E122C2" w:rsidRDefault="00E122C2" w:rsidP="00E122C2">
            <w:pPr>
              <w:numPr>
                <w:ilvl w:val="0"/>
                <w:numId w:val="6"/>
              </w:numPr>
              <w:spacing w:after="0" w:line="240" w:lineRule="auto"/>
              <w:rPr>
                <w:rFonts w:ascii="Times New Roman" w:hAnsi="Times New Roman" w:cs="Times New Roman"/>
                <w:lang w:val="sr-Cyrl-CS"/>
              </w:rPr>
            </w:pPr>
            <w:r w:rsidRPr="00E122C2">
              <w:rPr>
                <w:rFonts w:ascii="Times New Roman" w:hAnsi="Times New Roman" w:cs="Times New Roman"/>
                <w:lang w:val="sr-Cyrl-BA"/>
              </w:rPr>
              <w:t>презентације</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BA"/>
              </w:rPr>
              <w:t xml:space="preserve">радна свеска </w:t>
            </w:r>
          </w:p>
        </w:tc>
        <w:tc>
          <w:tcPr>
            <w:tcW w:w="1097"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w:t>
            </w:r>
          </w:p>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грађанско васпитање</w:t>
            </w:r>
          </w:p>
        </w:tc>
        <w:tc>
          <w:tcPr>
            <w:tcW w:w="1633"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тест</w:t>
            </w:r>
          </w:p>
          <w:p w:rsidR="00AA1E66" w:rsidRDefault="00AA1E66" w:rsidP="00AA1E66">
            <w:pPr>
              <w:spacing w:after="0" w:line="240" w:lineRule="auto"/>
              <w:rPr>
                <w:rFonts w:ascii="Times New Roman" w:hAnsi="Times New Roman" w:cs="Times New Roman"/>
                <w:lang w:val="sr-Cyrl-CS"/>
              </w:rPr>
            </w:pPr>
          </w:p>
          <w:p w:rsidR="00AA1E66" w:rsidRPr="00E122C2" w:rsidRDefault="00AA1E66" w:rsidP="00AA1E66">
            <w:pPr>
              <w:spacing w:after="0" w:line="240" w:lineRule="auto"/>
              <w:rPr>
                <w:rFonts w:ascii="Times New Roman" w:hAnsi="Times New Roman" w:cs="Times New Roman"/>
                <w:lang w:val="sr-Cyrl-CS"/>
              </w:rPr>
            </w:pPr>
          </w:p>
        </w:tc>
      </w:tr>
      <w:tr w:rsidR="00E122C2" w:rsidRPr="00E122C2" w:rsidTr="00AA1E66">
        <w:trPr>
          <w:gridAfter w:val="1"/>
          <w:wAfter w:w="25" w:type="pct"/>
        </w:trPr>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lastRenderedPageBreak/>
              <w:t>Бр.</w:t>
            </w:r>
          </w:p>
        </w:tc>
        <w:tc>
          <w:tcPr>
            <w:tcW w:w="1006"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1037" w:type="pct"/>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08"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gridAfter w:val="1"/>
          <w:wAfter w:w="25" w:type="pct"/>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06" w:type="pct"/>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37" w:type="pct"/>
            <w:gridSpan w:val="6"/>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401"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47"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81"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2"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gridAfter w:val="1"/>
          <w:wAfter w:w="25" w:type="pct"/>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2</w:t>
            </w:r>
          </w:p>
        </w:tc>
        <w:tc>
          <w:tcPr>
            <w:tcW w:w="1006" w:type="pct"/>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Животни стил и здравље</w:t>
            </w:r>
          </w:p>
        </w:tc>
        <w:tc>
          <w:tcPr>
            <w:tcW w:w="1037"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 вокабуларом у вези са темом ;</w:t>
            </w:r>
          </w:p>
          <w:p w:rsidR="00E122C2" w:rsidRPr="00E122C2" w:rsidRDefault="00E122C2" w:rsidP="002C7F68">
            <w:pPr>
              <w:pStyle w:val="ListParagraph"/>
              <w:numPr>
                <w:ilvl w:val="0"/>
                <w:numId w:val="77"/>
              </w:numPr>
              <w:ind w:left="187" w:hanging="281"/>
              <w:rPr>
                <w:sz w:val="22"/>
                <w:szCs w:val="22"/>
                <w:lang w:val="sr-Cyrl-BA"/>
              </w:rPr>
            </w:pPr>
            <w:r w:rsidRPr="00E122C2">
              <w:rPr>
                <w:sz w:val="22"/>
                <w:szCs w:val="22"/>
                <w:lang w:val="sr-Cyrl-BA"/>
              </w:rPr>
              <w:t>текстом;</w:t>
            </w:r>
          </w:p>
          <w:p w:rsidR="00E122C2" w:rsidRPr="00E122C2" w:rsidRDefault="00E122C2" w:rsidP="002C7F68">
            <w:pPr>
              <w:pStyle w:val="ListParagraph"/>
              <w:numPr>
                <w:ilvl w:val="0"/>
                <w:numId w:val="77"/>
              </w:numPr>
              <w:ind w:left="187" w:hanging="281"/>
              <w:rPr>
                <w:sz w:val="22"/>
                <w:szCs w:val="22"/>
                <w:lang w:val="sr-Cyrl-BA"/>
              </w:rPr>
            </w:pPr>
            <w:r w:rsidRPr="00E122C2">
              <w:rPr>
                <w:sz w:val="22"/>
                <w:szCs w:val="22"/>
                <w:lang w:val="sr-Cyrl-BA"/>
              </w:rPr>
              <w:t>члановима;</w:t>
            </w:r>
          </w:p>
          <w:p w:rsidR="00E122C2" w:rsidRPr="00E122C2" w:rsidRDefault="00E122C2" w:rsidP="002C7F68">
            <w:pPr>
              <w:pStyle w:val="ListParagraph"/>
              <w:numPr>
                <w:ilvl w:val="0"/>
                <w:numId w:val="77"/>
              </w:numPr>
              <w:ind w:left="187" w:hanging="281"/>
              <w:rPr>
                <w:sz w:val="22"/>
                <w:szCs w:val="22"/>
                <w:lang w:val="sr-Cyrl-BA"/>
              </w:rPr>
            </w:pPr>
            <w:r w:rsidRPr="00E122C2">
              <w:rPr>
                <w:sz w:val="22"/>
                <w:szCs w:val="22"/>
                <w:lang w:val="sr-Cyrl-BA"/>
              </w:rPr>
              <w:t>бројивим и</w:t>
            </w:r>
            <w:r w:rsidRPr="00E122C2">
              <w:rPr>
                <w:sz w:val="22"/>
                <w:szCs w:val="22"/>
              </w:rPr>
              <w:t xml:space="preserve"> </w:t>
            </w:r>
            <w:r w:rsidRPr="00E122C2">
              <w:rPr>
                <w:sz w:val="22"/>
                <w:szCs w:val="22"/>
                <w:lang w:val="sr-Cyrl-BA"/>
              </w:rPr>
              <w:t xml:space="preserve">небројивим именицама; </w:t>
            </w:r>
          </w:p>
          <w:p w:rsidR="00E122C2" w:rsidRPr="00E122C2" w:rsidRDefault="00E122C2" w:rsidP="002C7F68">
            <w:pPr>
              <w:pStyle w:val="ListParagraph"/>
              <w:numPr>
                <w:ilvl w:val="0"/>
                <w:numId w:val="77"/>
              </w:numPr>
              <w:ind w:left="187" w:hanging="281"/>
              <w:rPr>
                <w:sz w:val="22"/>
                <w:szCs w:val="22"/>
                <w:lang w:val="sr-Cyrl-BA"/>
              </w:rPr>
            </w:pPr>
            <w:r w:rsidRPr="00E122C2">
              <w:rPr>
                <w:sz w:val="22"/>
                <w:szCs w:val="22"/>
                <w:lang w:val="sr-Cyrl-BA"/>
              </w:rPr>
              <w:t xml:space="preserve">Наручивањем  хране </w:t>
            </w:r>
          </w:p>
        </w:tc>
        <w:tc>
          <w:tcPr>
            <w:tcW w:w="401"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6</w:t>
            </w:r>
          </w:p>
        </w:tc>
        <w:tc>
          <w:tcPr>
            <w:tcW w:w="347" w:type="pct"/>
            <w:gridSpan w:val="2"/>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81"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2</w:t>
            </w:r>
          </w:p>
        </w:tc>
        <w:tc>
          <w:tcPr>
            <w:tcW w:w="332"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4</w:t>
            </w:r>
          </w:p>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401"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323"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gridAfter w:val="1"/>
          <w:wAfter w:w="25" w:type="pct"/>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92" w:type="pct"/>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0"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1"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2" w:type="pct"/>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gridAfter w:val="1"/>
          <w:wAfter w:w="25" w:type="pct"/>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392" w:type="pct"/>
            <w:gridSpan w:val="8"/>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Ученици умеју да користе  </w:t>
            </w:r>
          </w:p>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вокабулар у вези са темом ;</w:t>
            </w:r>
          </w:p>
          <w:p w:rsidR="00E122C2" w:rsidRPr="00E122C2" w:rsidRDefault="00E122C2" w:rsidP="002C7F68">
            <w:pPr>
              <w:pStyle w:val="ListParagraph"/>
              <w:numPr>
                <w:ilvl w:val="0"/>
                <w:numId w:val="78"/>
              </w:numPr>
              <w:ind w:left="470" w:hanging="283"/>
              <w:rPr>
                <w:sz w:val="22"/>
                <w:szCs w:val="22"/>
                <w:lang w:val="sr-Cyrl-CS"/>
              </w:rPr>
            </w:pPr>
            <w:r w:rsidRPr="00E122C2">
              <w:rPr>
                <w:sz w:val="22"/>
                <w:szCs w:val="22"/>
                <w:lang w:val="sr-Cyrl-CS"/>
              </w:rPr>
              <w:t>Анализирају текст;</w:t>
            </w:r>
          </w:p>
          <w:p w:rsidR="00E122C2" w:rsidRPr="00E122C2" w:rsidRDefault="00E122C2" w:rsidP="002C7F68">
            <w:pPr>
              <w:pStyle w:val="ListParagraph"/>
              <w:numPr>
                <w:ilvl w:val="0"/>
                <w:numId w:val="78"/>
              </w:numPr>
              <w:ind w:left="470" w:hanging="283"/>
              <w:rPr>
                <w:sz w:val="22"/>
                <w:szCs w:val="22"/>
                <w:lang w:val="sr-Cyrl-CS"/>
              </w:rPr>
            </w:pPr>
            <w:r w:rsidRPr="00E122C2">
              <w:rPr>
                <w:sz w:val="22"/>
                <w:szCs w:val="22"/>
                <w:lang w:val="sr-Cyrl-CS"/>
              </w:rPr>
              <w:t>Користе чланове;</w:t>
            </w:r>
          </w:p>
          <w:p w:rsidR="00E122C2" w:rsidRPr="00E122C2" w:rsidRDefault="00E122C2" w:rsidP="002C7F68">
            <w:pPr>
              <w:pStyle w:val="ListParagraph"/>
              <w:numPr>
                <w:ilvl w:val="0"/>
                <w:numId w:val="78"/>
              </w:numPr>
              <w:ind w:left="470" w:hanging="283"/>
              <w:rPr>
                <w:sz w:val="22"/>
                <w:szCs w:val="22"/>
                <w:lang w:val="sr-Cyrl-CS"/>
              </w:rPr>
            </w:pPr>
            <w:r w:rsidRPr="00E122C2">
              <w:rPr>
                <w:sz w:val="22"/>
                <w:szCs w:val="22"/>
                <w:lang w:val="sr-Cyrl-CS"/>
              </w:rPr>
              <w:t xml:space="preserve">Разликују бројиве и небројиве именице; </w:t>
            </w:r>
          </w:p>
          <w:p w:rsidR="00E122C2" w:rsidRPr="00E122C2" w:rsidRDefault="00E122C2" w:rsidP="002C7F68">
            <w:pPr>
              <w:pStyle w:val="ListParagraph"/>
              <w:numPr>
                <w:ilvl w:val="0"/>
                <w:numId w:val="78"/>
              </w:numPr>
              <w:ind w:left="470" w:hanging="283"/>
              <w:rPr>
                <w:sz w:val="22"/>
                <w:szCs w:val="22"/>
                <w:lang w:val="sr-Cyrl-CS"/>
              </w:rPr>
            </w:pPr>
            <w:r w:rsidRPr="00E122C2">
              <w:rPr>
                <w:sz w:val="22"/>
                <w:szCs w:val="22"/>
                <w:lang w:val="sr-Cyrl-CS"/>
              </w:rPr>
              <w:t>Наручује храну .</w:t>
            </w:r>
          </w:p>
        </w:tc>
        <w:tc>
          <w:tcPr>
            <w:tcW w:w="720"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1"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2" w:type="pct"/>
            <w:gridSpan w:val="10"/>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октобар</w:t>
            </w:r>
          </w:p>
        </w:tc>
      </w:tr>
      <w:tr w:rsidR="00E122C2" w:rsidRPr="00E122C2" w:rsidTr="00AA1E66">
        <w:trPr>
          <w:gridAfter w:val="1"/>
          <w:wAfter w:w="25" w:type="pct"/>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1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097"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33"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gridAfter w:val="1"/>
          <w:wAfter w:w="25" w:type="pct"/>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06" w:type="pct"/>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15" w:type="pct"/>
            <w:gridSpan w:val="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уџбеник</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презентације</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радна свеска </w:t>
            </w:r>
          </w:p>
        </w:tc>
        <w:tc>
          <w:tcPr>
            <w:tcW w:w="1097"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pStyle w:val="ListParagraph"/>
              <w:numPr>
                <w:ilvl w:val="0"/>
                <w:numId w:val="12"/>
              </w:numPr>
              <w:rPr>
                <w:sz w:val="22"/>
                <w:szCs w:val="22"/>
                <w:lang w:val="sr-Cyrl-CS"/>
              </w:rPr>
            </w:pPr>
            <w:r w:rsidRPr="00E122C2">
              <w:rPr>
                <w:sz w:val="22"/>
                <w:szCs w:val="22"/>
                <w:lang w:val="sr-Cyrl-CS"/>
              </w:rPr>
              <w:t>Српски језик и књижевност, географија</w:t>
            </w:r>
          </w:p>
          <w:p w:rsidR="00E122C2" w:rsidRPr="00E122C2" w:rsidRDefault="00E122C2" w:rsidP="00E122C2">
            <w:pPr>
              <w:spacing w:after="0" w:line="240" w:lineRule="auto"/>
              <w:ind w:left="360"/>
              <w:rPr>
                <w:rFonts w:ascii="Times New Roman" w:hAnsi="Times New Roman" w:cs="Times New Roman"/>
                <w:lang w:val="sr-Cyrl-CS"/>
              </w:rPr>
            </w:pPr>
          </w:p>
        </w:tc>
        <w:tc>
          <w:tcPr>
            <w:tcW w:w="1633"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E122C2" w:rsidRPr="00E122C2" w:rsidRDefault="00E122C2" w:rsidP="00E122C2">
            <w:pPr>
              <w:spacing w:after="0" w:line="240" w:lineRule="auto"/>
              <w:ind w:left="360"/>
              <w:rPr>
                <w:rFonts w:ascii="Times New Roman" w:hAnsi="Times New Roman" w:cs="Times New Roman"/>
                <w:lang w:val="sr-Cyrl-CS"/>
              </w:rPr>
            </w:pPr>
          </w:p>
        </w:tc>
      </w:tr>
      <w:tr w:rsidR="00E122C2" w:rsidRPr="00E122C2" w:rsidTr="00AA1E66">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5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7"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22"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57" w:type="pct"/>
            <w:gridSpan w:val="3"/>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997"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381"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72"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84"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3"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3</w:t>
            </w:r>
          </w:p>
        </w:tc>
        <w:tc>
          <w:tcPr>
            <w:tcW w:w="1057" w:type="pct"/>
            <w:gridSpan w:val="3"/>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Образовање и посао</w:t>
            </w:r>
          </w:p>
        </w:tc>
        <w:tc>
          <w:tcPr>
            <w:tcW w:w="997"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2C7F68">
            <w:pPr>
              <w:pStyle w:val="ListParagraph"/>
              <w:numPr>
                <w:ilvl w:val="0"/>
                <w:numId w:val="88"/>
              </w:numPr>
              <w:ind w:left="325" w:hanging="283"/>
              <w:rPr>
                <w:sz w:val="22"/>
                <w:szCs w:val="22"/>
                <w:lang w:val="sr-Cyrl-BA"/>
              </w:rPr>
            </w:pPr>
            <w:r w:rsidRPr="00E122C2">
              <w:rPr>
                <w:sz w:val="22"/>
                <w:szCs w:val="22"/>
                <w:lang w:val="sr-Cyrl-BA"/>
              </w:rPr>
              <w:t>вокабуларом у вези са темом</w:t>
            </w:r>
          </w:p>
          <w:p w:rsidR="00E122C2" w:rsidRPr="00E122C2" w:rsidRDefault="00E122C2" w:rsidP="002C7F68">
            <w:pPr>
              <w:pStyle w:val="ListParagraph"/>
              <w:numPr>
                <w:ilvl w:val="0"/>
                <w:numId w:val="82"/>
              </w:numPr>
              <w:ind w:left="467" w:hanging="425"/>
              <w:rPr>
                <w:sz w:val="22"/>
                <w:szCs w:val="22"/>
                <w:lang w:val="sr-Cyrl-BA"/>
              </w:rPr>
            </w:pPr>
            <w:r w:rsidRPr="00E122C2">
              <w:rPr>
                <w:sz w:val="22"/>
                <w:szCs w:val="22"/>
                <w:lang w:val="sr-Cyrl-BA"/>
              </w:rPr>
              <w:t>текстом;</w:t>
            </w:r>
          </w:p>
          <w:p w:rsidR="00E122C2" w:rsidRPr="00E122C2" w:rsidRDefault="00E122C2" w:rsidP="002C7F68">
            <w:pPr>
              <w:pStyle w:val="ListParagraph"/>
              <w:numPr>
                <w:ilvl w:val="0"/>
                <w:numId w:val="82"/>
              </w:numPr>
              <w:ind w:left="325" w:hanging="246"/>
              <w:rPr>
                <w:sz w:val="22"/>
                <w:szCs w:val="22"/>
                <w:lang w:val="sr-Cyrl-BA"/>
              </w:rPr>
            </w:pPr>
            <w:r w:rsidRPr="00E122C2">
              <w:rPr>
                <w:sz w:val="22"/>
                <w:szCs w:val="22"/>
                <w:lang w:val="sr-Cyrl-BA"/>
              </w:rPr>
              <w:lastRenderedPageBreak/>
              <w:t>временом Present Continuous;</w:t>
            </w:r>
          </w:p>
          <w:p w:rsidR="00E122C2" w:rsidRPr="00E122C2" w:rsidRDefault="00E122C2" w:rsidP="002C7F68">
            <w:pPr>
              <w:pStyle w:val="ListParagraph"/>
              <w:numPr>
                <w:ilvl w:val="0"/>
                <w:numId w:val="82"/>
              </w:numPr>
              <w:ind w:left="325" w:hanging="246"/>
              <w:rPr>
                <w:lang w:val="sr-Cyrl-BA"/>
              </w:rPr>
            </w:pPr>
            <w:r w:rsidRPr="00AA1E66">
              <w:rPr>
                <w:sz w:val="22"/>
                <w:szCs w:val="22"/>
                <w:lang w:val="sr-Cyrl-BA"/>
              </w:rPr>
              <w:t>Разликама између времена Present Simple и Present Continuous.</w:t>
            </w:r>
          </w:p>
        </w:tc>
        <w:tc>
          <w:tcPr>
            <w:tcW w:w="381"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BA"/>
              </w:rPr>
              <w:lastRenderedPageBreak/>
              <w:t>9</w:t>
            </w:r>
          </w:p>
        </w:tc>
        <w:tc>
          <w:tcPr>
            <w:tcW w:w="37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84"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BA"/>
              </w:rPr>
            </w:pPr>
            <w:r w:rsidRPr="00E122C2">
              <w:rPr>
                <w:rFonts w:ascii="Times New Roman" w:hAnsi="Times New Roman" w:cs="Times New Roman"/>
                <w:sz w:val="24"/>
                <w:szCs w:val="24"/>
                <w:lang w:val="sr-Cyrl-BA"/>
              </w:rPr>
              <w:t>2</w:t>
            </w:r>
          </w:p>
        </w:tc>
        <w:tc>
          <w:tcPr>
            <w:tcW w:w="334"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4</w:t>
            </w:r>
          </w:p>
        </w:tc>
        <w:tc>
          <w:tcPr>
            <w:tcW w:w="403"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3</w:t>
            </w:r>
          </w:p>
        </w:tc>
        <w:tc>
          <w:tcPr>
            <w:tcW w:w="325"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54"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4"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6" w:type="pct"/>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5" w:type="pct"/>
            <w:gridSpan w:val="8"/>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354"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Ученици користе  </w:t>
            </w:r>
          </w:p>
          <w:p w:rsidR="00E122C2" w:rsidRPr="00E122C2" w:rsidRDefault="00E122C2" w:rsidP="002C7F68">
            <w:pPr>
              <w:pStyle w:val="ListParagraph"/>
              <w:numPr>
                <w:ilvl w:val="0"/>
                <w:numId w:val="81"/>
              </w:numPr>
              <w:rPr>
                <w:sz w:val="22"/>
                <w:szCs w:val="22"/>
                <w:lang w:val="sr-Cyrl-CS"/>
              </w:rPr>
            </w:pPr>
            <w:r w:rsidRPr="00E122C2">
              <w:rPr>
                <w:sz w:val="22"/>
                <w:szCs w:val="22"/>
                <w:lang w:val="sr-Cyrl-CS"/>
              </w:rPr>
              <w:t>вокабулар у вези са темом ;</w:t>
            </w:r>
          </w:p>
          <w:p w:rsidR="00E122C2" w:rsidRPr="00E122C2" w:rsidRDefault="00E122C2" w:rsidP="002C7F68">
            <w:pPr>
              <w:pStyle w:val="ListParagraph"/>
              <w:numPr>
                <w:ilvl w:val="0"/>
                <w:numId w:val="80"/>
              </w:numPr>
              <w:rPr>
                <w:sz w:val="22"/>
                <w:szCs w:val="22"/>
                <w:lang w:val="sr-Cyrl-CS"/>
              </w:rPr>
            </w:pPr>
            <w:r w:rsidRPr="00E122C2">
              <w:rPr>
                <w:sz w:val="22"/>
                <w:szCs w:val="22"/>
                <w:lang w:val="sr-Cyrl-CS"/>
              </w:rPr>
              <w:t>Анализира текст;</w:t>
            </w:r>
          </w:p>
          <w:p w:rsidR="00E122C2" w:rsidRPr="00E122C2" w:rsidRDefault="00E122C2" w:rsidP="002C7F68">
            <w:pPr>
              <w:pStyle w:val="ListParagraph"/>
              <w:numPr>
                <w:ilvl w:val="0"/>
                <w:numId w:val="80"/>
              </w:numPr>
              <w:rPr>
                <w:sz w:val="22"/>
                <w:szCs w:val="22"/>
                <w:lang w:val="sr-Cyrl-CS"/>
              </w:rPr>
            </w:pPr>
            <w:r w:rsidRPr="00E122C2">
              <w:rPr>
                <w:sz w:val="22"/>
                <w:szCs w:val="22"/>
                <w:lang w:val="sr-Cyrl-CS"/>
              </w:rPr>
              <w:t>Користи Present Continuous;</w:t>
            </w:r>
          </w:p>
          <w:p w:rsidR="00E122C2" w:rsidRPr="00E122C2" w:rsidRDefault="00E122C2" w:rsidP="002C7F68">
            <w:pPr>
              <w:pStyle w:val="ListParagraph"/>
              <w:numPr>
                <w:ilvl w:val="0"/>
                <w:numId w:val="80"/>
              </w:numPr>
              <w:rPr>
                <w:sz w:val="22"/>
                <w:szCs w:val="22"/>
                <w:lang w:val="sr-Cyrl-CS"/>
              </w:rPr>
            </w:pPr>
            <w:r w:rsidRPr="00E122C2">
              <w:rPr>
                <w:sz w:val="22"/>
                <w:szCs w:val="22"/>
                <w:lang w:val="sr-Cyrl-CS"/>
              </w:rPr>
              <w:t>Разликује Present Simple I Present Continuous.</w:t>
            </w:r>
          </w:p>
        </w:tc>
        <w:tc>
          <w:tcPr>
            <w:tcW w:w="724"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6" w:type="pct"/>
            <w:gridSpan w:val="11"/>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5" w:type="pct"/>
            <w:gridSpan w:val="8"/>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новембар</w:t>
            </w:r>
          </w:p>
        </w:tc>
      </w:tr>
      <w:tr w:rsidR="00E122C2" w:rsidRPr="00E122C2" w:rsidTr="00AA1E66">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975"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103"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41"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975"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2C7F68">
            <w:pPr>
              <w:pStyle w:val="ListParagraph"/>
              <w:numPr>
                <w:ilvl w:val="0"/>
                <w:numId w:val="76"/>
              </w:numPr>
              <w:rPr>
                <w:sz w:val="22"/>
                <w:szCs w:val="22"/>
                <w:lang w:val="sr-Cyrl-BA"/>
              </w:rPr>
            </w:pPr>
            <w:r w:rsidRPr="00E122C2">
              <w:rPr>
                <w:sz w:val="22"/>
                <w:szCs w:val="22"/>
                <w:lang w:val="sr-Cyrl-BA"/>
              </w:rPr>
              <w:t>уџбеник</w:t>
            </w:r>
          </w:p>
          <w:p w:rsidR="00E122C2" w:rsidRPr="00E122C2" w:rsidRDefault="00E122C2" w:rsidP="002C7F68">
            <w:pPr>
              <w:pStyle w:val="ListParagraph"/>
              <w:numPr>
                <w:ilvl w:val="0"/>
                <w:numId w:val="76"/>
              </w:numPr>
              <w:rPr>
                <w:sz w:val="22"/>
                <w:szCs w:val="22"/>
                <w:lang w:val="sr-Cyrl-BA"/>
              </w:rPr>
            </w:pPr>
            <w:r w:rsidRPr="00E122C2">
              <w:rPr>
                <w:sz w:val="22"/>
                <w:szCs w:val="22"/>
                <w:lang w:val="sr-Cyrl-BA"/>
              </w:rPr>
              <w:t>презентације</w:t>
            </w:r>
          </w:p>
          <w:p w:rsidR="00E122C2" w:rsidRPr="00E122C2" w:rsidRDefault="00E122C2" w:rsidP="002C7F68">
            <w:pPr>
              <w:pStyle w:val="ListParagraph"/>
              <w:numPr>
                <w:ilvl w:val="0"/>
                <w:numId w:val="76"/>
              </w:numPr>
              <w:rPr>
                <w:sz w:val="22"/>
                <w:szCs w:val="22"/>
              </w:rPr>
            </w:pPr>
            <w:r w:rsidRPr="00E122C2">
              <w:rPr>
                <w:sz w:val="22"/>
                <w:szCs w:val="22"/>
                <w:lang w:val="sr-Cyrl-BA"/>
              </w:rPr>
              <w:t>радна свеска</w:t>
            </w:r>
          </w:p>
        </w:tc>
        <w:tc>
          <w:tcPr>
            <w:tcW w:w="1103"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 и књижевност</w:t>
            </w:r>
          </w:p>
        </w:tc>
        <w:tc>
          <w:tcPr>
            <w:tcW w:w="1641"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писмени задатак</w:t>
            </w:r>
          </w:p>
        </w:tc>
      </w:tr>
      <w:tr w:rsidR="00E122C2" w:rsidRPr="00E122C2" w:rsidTr="00AA1E66">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5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7"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22"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57" w:type="pct"/>
            <w:gridSpan w:val="3"/>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997"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381"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72"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84"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3"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4</w:t>
            </w:r>
          </w:p>
        </w:tc>
        <w:tc>
          <w:tcPr>
            <w:tcW w:w="1057" w:type="pct"/>
            <w:gridSpan w:val="3"/>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Медији и комуникација</w:t>
            </w:r>
          </w:p>
        </w:tc>
        <w:tc>
          <w:tcPr>
            <w:tcW w:w="997"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Ученици се упознају са</w:t>
            </w:r>
            <w:r w:rsidRPr="00E122C2">
              <w:rPr>
                <w:rFonts w:ascii="Times New Roman" w:hAnsi="Times New Roman" w:cs="Times New Roman"/>
                <w:lang w:val="sr-Latn-RS"/>
              </w:rPr>
              <w:t xml:space="preserve"> </w:t>
            </w:r>
            <w:r w:rsidRPr="00E122C2">
              <w:rPr>
                <w:rFonts w:ascii="Times New Roman" w:hAnsi="Times New Roman" w:cs="Times New Roman"/>
                <w:lang w:val="sr-Cyrl-CS"/>
              </w:rPr>
              <w:t>вокабуларом у вези са темом ;</w:t>
            </w:r>
          </w:p>
          <w:p w:rsidR="00E122C2" w:rsidRPr="00E122C2" w:rsidRDefault="00E122C2" w:rsidP="002C7F68">
            <w:pPr>
              <w:pStyle w:val="ListParagraph"/>
              <w:numPr>
                <w:ilvl w:val="0"/>
                <w:numId w:val="80"/>
              </w:numPr>
              <w:ind w:left="328" w:hanging="279"/>
              <w:rPr>
                <w:sz w:val="22"/>
                <w:szCs w:val="22"/>
                <w:lang w:val="sr-Cyrl-CS"/>
              </w:rPr>
            </w:pPr>
            <w:r w:rsidRPr="00E122C2">
              <w:rPr>
                <w:sz w:val="22"/>
                <w:szCs w:val="22"/>
                <w:lang w:val="sr-Cyrl-CS"/>
              </w:rPr>
              <w:t>текстом;</w:t>
            </w:r>
          </w:p>
          <w:p w:rsidR="00E122C2" w:rsidRPr="00E122C2" w:rsidRDefault="00E122C2" w:rsidP="002C7F68">
            <w:pPr>
              <w:pStyle w:val="ListParagraph"/>
              <w:numPr>
                <w:ilvl w:val="0"/>
                <w:numId w:val="80"/>
              </w:numPr>
              <w:ind w:left="328" w:hanging="279"/>
              <w:rPr>
                <w:sz w:val="22"/>
                <w:szCs w:val="22"/>
                <w:lang w:val="sr-Cyrl-CS"/>
              </w:rPr>
            </w:pPr>
            <w:r w:rsidRPr="00E122C2">
              <w:rPr>
                <w:sz w:val="22"/>
                <w:szCs w:val="22"/>
                <w:lang w:val="sr-Cyrl-CS"/>
              </w:rPr>
              <w:t>have to/ don’t have to;</w:t>
            </w:r>
          </w:p>
          <w:p w:rsidR="00E122C2" w:rsidRPr="00E122C2" w:rsidRDefault="00E122C2" w:rsidP="002C7F68">
            <w:pPr>
              <w:pStyle w:val="ListParagraph"/>
              <w:numPr>
                <w:ilvl w:val="0"/>
                <w:numId w:val="80"/>
              </w:numPr>
              <w:ind w:left="328" w:hanging="279"/>
              <w:rPr>
                <w:sz w:val="22"/>
                <w:szCs w:val="22"/>
                <w:lang w:val="sr-Cyrl-BA"/>
              </w:rPr>
            </w:pPr>
            <w:r w:rsidRPr="00E122C2">
              <w:rPr>
                <w:sz w:val="22"/>
                <w:szCs w:val="22"/>
                <w:lang w:val="sr-Cyrl-CS"/>
              </w:rPr>
              <w:t>поређењем  придева</w:t>
            </w:r>
            <w:r w:rsidRPr="00E122C2">
              <w:rPr>
                <w:sz w:val="22"/>
                <w:szCs w:val="22"/>
                <w:lang w:val="sr-Cyrl-BA"/>
              </w:rPr>
              <w:t>.</w:t>
            </w:r>
          </w:p>
        </w:tc>
        <w:tc>
          <w:tcPr>
            <w:tcW w:w="381"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6</w:t>
            </w:r>
          </w:p>
        </w:tc>
        <w:tc>
          <w:tcPr>
            <w:tcW w:w="37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84"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2</w:t>
            </w:r>
          </w:p>
        </w:tc>
        <w:tc>
          <w:tcPr>
            <w:tcW w:w="334"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4</w:t>
            </w:r>
          </w:p>
        </w:tc>
        <w:tc>
          <w:tcPr>
            <w:tcW w:w="403"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325"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54"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4"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6" w:type="pct"/>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5" w:type="pct"/>
            <w:gridSpan w:val="8"/>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trHeight w:val="537"/>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354"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Ученици користе  </w:t>
            </w:r>
          </w:p>
          <w:p w:rsidR="00E122C2" w:rsidRPr="00E122C2" w:rsidRDefault="00E122C2" w:rsidP="002C7F68">
            <w:pPr>
              <w:pStyle w:val="ListParagraph"/>
              <w:numPr>
                <w:ilvl w:val="0"/>
                <w:numId w:val="81"/>
              </w:numPr>
              <w:ind w:left="609" w:hanging="249"/>
              <w:rPr>
                <w:sz w:val="22"/>
                <w:szCs w:val="22"/>
                <w:lang w:val="sr-Cyrl-CS"/>
              </w:rPr>
            </w:pPr>
            <w:r w:rsidRPr="00E122C2">
              <w:rPr>
                <w:sz w:val="22"/>
                <w:szCs w:val="22"/>
                <w:lang w:val="sr-Cyrl-CS"/>
              </w:rPr>
              <w:t>вокабулар у вези са темом ;</w:t>
            </w:r>
          </w:p>
          <w:p w:rsidR="00E122C2" w:rsidRPr="00E122C2" w:rsidRDefault="00E122C2" w:rsidP="002C7F68">
            <w:pPr>
              <w:pStyle w:val="ListParagraph"/>
              <w:numPr>
                <w:ilvl w:val="0"/>
                <w:numId w:val="81"/>
              </w:numPr>
              <w:ind w:left="609" w:hanging="249"/>
              <w:rPr>
                <w:sz w:val="22"/>
                <w:szCs w:val="22"/>
                <w:lang w:val="sr-Cyrl-CS"/>
              </w:rPr>
            </w:pPr>
            <w:r w:rsidRPr="00E122C2">
              <w:rPr>
                <w:sz w:val="22"/>
                <w:szCs w:val="22"/>
                <w:lang w:val="sr-Cyrl-CS"/>
              </w:rPr>
              <w:t>анализирају текст;</w:t>
            </w:r>
          </w:p>
          <w:p w:rsidR="00E122C2" w:rsidRPr="00E122C2" w:rsidRDefault="00E122C2" w:rsidP="002C7F68">
            <w:pPr>
              <w:pStyle w:val="ListParagraph"/>
              <w:numPr>
                <w:ilvl w:val="0"/>
                <w:numId w:val="81"/>
              </w:numPr>
              <w:ind w:left="609" w:hanging="249"/>
              <w:rPr>
                <w:sz w:val="22"/>
                <w:szCs w:val="22"/>
                <w:lang w:val="sr-Cyrl-CS"/>
              </w:rPr>
            </w:pPr>
            <w:r w:rsidRPr="00E122C2">
              <w:rPr>
                <w:sz w:val="22"/>
                <w:szCs w:val="22"/>
                <w:lang w:val="sr-Cyrl-CS"/>
              </w:rPr>
              <w:t>користе have to/ don’t have to;</w:t>
            </w:r>
          </w:p>
          <w:p w:rsidR="00E122C2" w:rsidRPr="00E122C2" w:rsidRDefault="00E122C2" w:rsidP="002C7F68">
            <w:pPr>
              <w:pStyle w:val="ListParagraph"/>
              <w:numPr>
                <w:ilvl w:val="0"/>
                <w:numId w:val="81"/>
              </w:numPr>
              <w:ind w:left="609" w:hanging="249"/>
              <w:rPr>
                <w:lang w:val="sr-Cyrl-CS"/>
              </w:rPr>
            </w:pPr>
            <w:r w:rsidRPr="00AA1E66">
              <w:rPr>
                <w:sz w:val="22"/>
                <w:szCs w:val="22"/>
                <w:lang w:val="sr-Cyrl-CS"/>
              </w:rPr>
              <w:lastRenderedPageBreak/>
              <w:t>умеју да пореде придеве</w:t>
            </w:r>
          </w:p>
        </w:tc>
        <w:tc>
          <w:tcPr>
            <w:tcW w:w="724"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lastRenderedPageBreak/>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lastRenderedPageBreak/>
              <w:t>у пару</w:t>
            </w:r>
          </w:p>
        </w:tc>
        <w:tc>
          <w:tcPr>
            <w:tcW w:w="986" w:type="pct"/>
            <w:gridSpan w:val="11"/>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lastRenderedPageBreak/>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5" w:type="pct"/>
            <w:gridSpan w:val="8"/>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rPr>
              <w:t>ja</w:t>
            </w:r>
            <w:r w:rsidRPr="00E122C2">
              <w:rPr>
                <w:rFonts w:ascii="Times New Roman" w:hAnsi="Times New Roman" w:cs="Times New Roman"/>
                <w:lang w:val="sr-Cyrl-RS"/>
              </w:rPr>
              <w:t>ну</w:t>
            </w:r>
            <w:r w:rsidRPr="00E122C2">
              <w:rPr>
                <w:rFonts w:ascii="Times New Roman" w:hAnsi="Times New Roman" w:cs="Times New Roman"/>
                <w:lang w:val="sr-Cyrl-BA"/>
              </w:rPr>
              <w:t>ар, фебруар</w:t>
            </w:r>
          </w:p>
        </w:tc>
      </w:tr>
      <w:tr w:rsidR="00E122C2" w:rsidRPr="00E122C2" w:rsidTr="00AA1E66">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975"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103"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41"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975"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rPr>
              <w:t xml:space="preserve">     </w:t>
            </w:r>
            <w:r w:rsidRPr="00E122C2">
              <w:rPr>
                <w:rFonts w:ascii="Times New Roman" w:hAnsi="Times New Roman" w:cs="Times New Roman"/>
                <w:lang w:val="sr-Cyrl-CS"/>
              </w:rPr>
              <w:t>уџбеник</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ab/>
              <w:t>презентације</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ab/>
              <w:t>радна свеска</w:t>
            </w:r>
          </w:p>
        </w:tc>
        <w:tc>
          <w:tcPr>
            <w:tcW w:w="1103"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 и књижевност, историја</w:t>
            </w:r>
          </w:p>
        </w:tc>
        <w:tc>
          <w:tcPr>
            <w:tcW w:w="1641"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tc>
      </w:tr>
      <w:tr w:rsidR="00E122C2" w:rsidRPr="00E122C2" w:rsidTr="00AA1E66">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5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7"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22"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57" w:type="pct"/>
            <w:gridSpan w:val="3"/>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997"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381"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72"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84"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3"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5</w:t>
            </w:r>
          </w:p>
        </w:tc>
        <w:tc>
          <w:tcPr>
            <w:tcW w:w="1057" w:type="pct"/>
            <w:gridSpan w:val="3"/>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Наука и техника</w:t>
            </w:r>
          </w:p>
        </w:tc>
        <w:tc>
          <w:tcPr>
            <w:tcW w:w="997"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2C7F68">
            <w:pPr>
              <w:pStyle w:val="ListParagraph"/>
              <w:numPr>
                <w:ilvl w:val="0"/>
                <w:numId w:val="87"/>
              </w:numPr>
              <w:ind w:left="470" w:hanging="283"/>
              <w:rPr>
                <w:sz w:val="22"/>
                <w:szCs w:val="22"/>
              </w:rPr>
            </w:pPr>
            <w:r w:rsidRPr="00E122C2">
              <w:rPr>
                <w:sz w:val="22"/>
                <w:szCs w:val="22"/>
                <w:lang w:val="sr-Cyrl-CS"/>
              </w:rPr>
              <w:t>Ученици се упознају са   вокабуларом у вези са темом ;</w:t>
            </w:r>
          </w:p>
          <w:p w:rsidR="00E122C2" w:rsidRPr="00E122C2" w:rsidRDefault="00E122C2" w:rsidP="002C7F68">
            <w:pPr>
              <w:pStyle w:val="ListParagraph"/>
              <w:numPr>
                <w:ilvl w:val="0"/>
                <w:numId w:val="87"/>
              </w:numPr>
              <w:ind w:left="470" w:hanging="283"/>
              <w:rPr>
                <w:sz w:val="22"/>
                <w:szCs w:val="22"/>
              </w:rPr>
            </w:pPr>
            <w:r w:rsidRPr="00E122C2">
              <w:rPr>
                <w:sz w:val="22"/>
                <w:szCs w:val="22"/>
                <w:lang w:val="sr-Cyrl-CS"/>
              </w:rPr>
              <w:t>текстом;</w:t>
            </w:r>
          </w:p>
          <w:p w:rsidR="00E122C2" w:rsidRPr="00E122C2" w:rsidRDefault="00E122C2" w:rsidP="002C7F68">
            <w:pPr>
              <w:pStyle w:val="ListParagraph"/>
              <w:numPr>
                <w:ilvl w:val="0"/>
                <w:numId w:val="87"/>
              </w:numPr>
              <w:ind w:left="470" w:hanging="283"/>
              <w:rPr>
                <w:sz w:val="22"/>
                <w:szCs w:val="22"/>
                <w:lang w:val="sr-Cyrl-CS"/>
              </w:rPr>
            </w:pPr>
            <w:r w:rsidRPr="00E122C2">
              <w:rPr>
                <w:sz w:val="22"/>
                <w:szCs w:val="22"/>
                <w:lang w:val="sr-Cyrl-CS"/>
              </w:rPr>
              <w:t>временом Past Simple;модалним глаголима.</w:t>
            </w:r>
          </w:p>
        </w:tc>
        <w:tc>
          <w:tcPr>
            <w:tcW w:w="381"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6</w:t>
            </w:r>
          </w:p>
        </w:tc>
        <w:tc>
          <w:tcPr>
            <w:tcW w:w="37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84"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2</w:t>
            </w:r>
          </w:p>
        </w:tc>
        <w:tc>
          <w:tcPr>
            <w:tcW w:w="334"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BA"/>
              </w:rPr>
            </w:pPr>
            <w:r w:rsidRPr="00E122C2">
              <w:rPr>
                <w:rFonts w:ascii="Times New Roman" w:hAnsi="Times New Roman" w:cs="Times New Roman"/>
                <w:sz w:val="24"/>
                <w:szCs w:val="24"/>
                <w:lang w:val="sr-Cyrl-BA"/>
              </w:rPr>
              <w:t>4</w:t>
            </w:r>
          </w:p>
        </w:tc>
        <w:tc>
          <w:tcPr>
            <w:tcW w:w="403"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325"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54"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4"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6" w:type="pct"/>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5" w:type="pct"/>
            <w:gridSpan w:val="8"/>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354"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2C7F68">
            <w:pPr>
              <w:pStyle w:val="ListParagraph"/>
              <w:numPr>
                <w:ilvl w:val="0"/>
                <w:numId w:val="83"/>
              </w:numPr>
              <w:rPr>
                <w:sz w:val="22"/>
                <w:szCs w:val="22"/>
                <w:lang w:val="sr-Cyrl-CS"/>
              </w:rPr>
            </w:pPr>
            <w:r w:rsidRPr="00E122C2">
              <w:rPr>
                <w:sz w:val="22"/>
                <w:szCs w:val="22"/>
                <w:lang w:val="sr-Cyrl-CS"/>
              </w:rPr>
              <w:t>Користи вокабулар у вези са темом ;</w:t>
            </w:r>
          </w:p>
          <w:p w:rsidR="00E122C2" w:rsidRPr="00E122C2" w:rsidRDefault="00E122C2" w:rsidP="002C7F68">
            <w:pPr>
              <w:pStyle w:val="ListParagraph"/>
              <w:numPr>
                <w:ilvl w:val="0"/>
                <w:numId w:val="83"/>
              </w:numPr>
              <w:rPr>
                <w:sz w:val="22"/>
                <w:szCs w:val="22"/>
                <w:lang w:val="sr-Cyrl-CS"/>
              </w:rPr>
            </w:pPr>
            <w:r w:rsidRPr="00E122C2">
              <w:rPr>
                <w:sz w:val="22"/>
                <w:szCs w:val="22"/>
                <w:lang w:val="sr-Cyrl-CS"/>
              </w:rPr>
              <w:t>Анализира текст;</w:t>
            </w:r>
          </w:p>
          <w:p w:rsidR="00E122C2" w:rsidRPr="00E122C2" w:rsidRDefault="00E122C2" w:rsidP="002C7F68">
            <w:pPr>
              <w:pStyle w:val="ListParagraph"/>
              <w:numPr>
                <w:ilvl w:val="0"/>
                <w:numId w:val="83"/>
              </w:numPr>
              <w:rPr>
                <w:sz w:val="22"/>
                <w:szCs w:val="22"/>
                <w:lang w:val="sr-Cyrl-CS"/>
              </w:rPr>
            </w:pPr>
            <w:r w:rsidRPr="00E122C2">
              <w:rPr>
                <w:sz w:val="22"/>
                <w:szCs w:val="22"/>
                <w:lang w:val="sr-Cyrl-CS"/>
              </w:rPr>
              <w:t>Користи Past Simple;</w:t>
            </w:r>
          </w:p>
          <w:p w:rsidR="00E122C2" w:rsidRPr="00E122C2" w:rsidRDefault="00E122C2" w:rsidP="002C7F68">
            <w:pPr>
              <w:pStyle w:val="ListParagraph"/>
              <w:numPr>
                <w:ilvl w:val="0"/>
                <w:numId w:val="83"/>
              </w:numPr>
              <w:rPr>
                <w:sz w:val="22"/>
                <w:szCs w:val="22"/>
                <w:lang w:val="sr-Cyrl-CS"/>
              </w:rPr>
            </w:pPr>
            <w:r w:rsidRPr="00E122C2">
              <w:rPr>
                <w:sz w:val="22"/>
                <w:szCs w:val="22"/>
                <w:lang w:val="sr-Cyrl-CS"/>
              </w:rPr>
              <w:t>Користи модалне глаголе.</w:t>
            </w:r>
          </w:p>
        </w:tc>
        <w:tc>
          <w:tcPr>
            <w:tcW w:w="724"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6" w:type="pct"/>
            <w:gridSpan w:val="11"/>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5" w:type="pct"/>
            <w:gridSpan w:val="8"/>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фебруар, март</w:t>
            </w:r>
          </w:p>
        </w:tc>
      </w:tr>
      <w:tr w:rsidR="00E122C2" w:rsidRPr="00E122C2" w:rsidTr="00AA1E66">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975"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103"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41"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975"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rPr>
              <w:t xml:space="preserve">     </w:t>
            </w:r>
            <w:r w:rsidRPr="00E122C2">
              <w:rPr>
                <w:rFonts w:ascii="Times New Roman" w:hAnsi="Times New Roman" w:cs="Times New Roman"/>
                <w:lang w:val="sr-Cyrl-CS"/>
              </w:rPr>
              <w:t>уџбеник</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ab/>
              <w:t>презентације</w:t>
            </w:r>
          </w:p>
          <w:p w:rsid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ab/>
              <w:t>радна свеска</w:t>
            </w:r>
          </w:p>
          <w:p w:rsidR="00E122C2" w:rsidRDefault="00E122C2" w:rsidP="00E122C2">
            <w:pPr>
              <w:spacing w:after="0" w:line="240" w:lineRule="auto"/>
              <w:rPr>
                <w:rFonts w:ascii="Times New Roman" w:hAnsi="Times New Roman" w:cs="Times New Roman"/>
                <w:lang w:val="sr-Cyrl-CS"/>
              </w:rPr>
            </w:pPr>
          </w:p>
          <w:p w:rsidR="00E122C2" w:rsidRDefault="00E122C2" w:rsidP="00E122C2">
            <w:pPr>
              <w:spacing w:after="0" w:line="240" w:lineRule="auto"/>
              <w:rPr>
                <w:rFonts w:ascii="Times New Roman" w:hAnsi="Times New Roman" w:cs="Times New Roman"/>
                <w:lang w:val="sr-Cyrl-CS"/>
              </w:rPr>
            </w:pPr>
          </w:p>
          <w:p w:rsidR="00E122C2" w:rsidRDefault="00E122C2" w:rsidP="00E122C2">
            <w:pPr>
              <w:spacing w:after="0" w:line="240" w:lineRule="auto"/>
              <w:rPr>
                <w:rFonts w:ascii="Times New Roman" w:hAnsi="Times New Roman" w:cs="Times New Roman"/>
                <w:lang w:val="sr-Cyrl-CS"/>
              </w:rPr>
            </w:pPr>
          </w:p>
          <w:p w:rsidR="00E122C2" w:rsidRDefault="00E122C2" w:rsidP="00E122C2">
            <w:pPr>
              <w:spacing w:after="0" w:line="240" w:lineRule="auto"/>
              <w:rPr>
                <w:rFonts w:ascii="Times New Roman" w:hAnsi="Times New Roman" w:cs="Times New Roman"/>
                <w:lang w:val="sr-Cyrl-CS"/>
              </w:rPr>
            </w:pPr>
          </w:p>
          <w:p w:rsidR="00E122C2" w:rsidRPr="00E122C2" w:rsidRDefault="00E122C2" w:rsidP="00E122C2">
            <w:pPr>
              <w:spacing w:after="0" w:line="240" w:lineRule="auto"/>
              <w:rPr>
                <w:rFonts w:ascii="Times New Roman" w:hAnsi="Times New Roman" w:cs="Times New Roman"/>
                <w:lang w:val="sr-Cyrl-CS"/>
              </w:rPr>
            </w:pPr>
          </w:p>
        </w:tc>
        <w:tc>
          <w:tcPr>
            <w:tcW w:w="1103"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ind w:left="360"/>
              <w:rPr>
                <w:rFonts w:ascii="Times New Roman" w:hAnsi="Times New Roman" w:cs="Times New Roman"/>
                <w:lang w:val="sr-Cyrl-CS"/>
              </w:rPr>
            </w:pPr>
            <w:r w:rsidRPr="00E122C2">
              <w:rPr>
                <w:rFonts w:ascii="Times New Roman" w:hAnsi="Times New Roman" w:cs="Times New Roman"/>
                <w:lang w:val="sr-Cyrl-BA"/>
              </w:rPr>
              <w:t>Српски језик и књижевност, информатика</w:t>
            </w:r>
          </w:p>
        </w:tc>
        <w:tc>
          <w:tcPr>
            <w:tcW w:w="1641"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tc>
      </w:tr>
      <w:tr w:rsidR="00E122C2" w:rsidRPr="00E122C2" w:rsidTr="00AA1E66">
        <w:tc>
          <w:tcPr>
            <w:tcW w:w="224"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lastRenderedPageBreak/>
              <w:t>Бр.</w:t>
            </w:r>
          </w:p>
        </w:tc>
        <w:tc>
          <w:tcPr>
            <w:tcW w:w="1057" w:type="pct"/>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7"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22" w:type="pct"/>
            <w:gridSpan w:val="31"/>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E122C2" w:rsidTr="00AA1E66">
        <w:trPr>
          <w:trHeight w:val="645"/>
        </w:trPr>
        <w:tc>
          <w:tcPr>
            <w:tcW w:w="224"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1057" w:type="pct"/>
            <w:gridSpan w:val="3"/>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997"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p>
        </w:tc>
        <w:tc>
          <w:tcPr>
            <w:tcW w:w="381"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60"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96"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4"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3" w:type="pct"/>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5"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3"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E122C2" w:rsidTr="00AA1E66">
        <w:trPr>
          <w:trHeight w:val="784"/>
        </w:trPr>
        <w:tc>
          <w:tcPr>
            <w:tcW w:w="224"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6</w:t>
            </w:r>
          </w:p>
        </w:tc>
        <w:tc>
          <w:tcPr>
            <w:tcW w:w="1057" w:type="pct"/>
            <w:gridSpan w:val="3"/>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sz w:val="24"/>
                <w:szCs w:val="24"/>
                <w:lang w:val="sr-Cyrl-BA"/>
              </w:rPr>
            </w:pPr>
            <w:r w:rsidRPr="00E122C2">
              <w:rPr>
                <w:rFonts w:ascii="Times New Roman" w:hAnsi="Times New Roman" w:cs="Times New Roman"/>
                <w:sz w:val="24"/>
                <w:szCs w:val="24"/>
                <w:lang w:val="sr-Cyrl-BA"/>
              </w:rPr>
              <w:t>Култура и уметност</w:t>
            </w:r>
          </w:p>
        </w:tc>
        <w:tc>
          <w:tcPr>
            <w:tcW w:w="997"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2C7F68">
            <w:pPr>
              <w:pStyle w:val="ListParagraph"/>
              <w:numPr>
                <w:ilvl w:val="0"/>
                <w:numId w:val="84"/>
              </w:numPr>
              <w:ind w:left="470" w:hanging="283"/>
              <w:rPr>
                <w:sz w:val="22"/>
                <w:szCs w:val="22"/>
                <w:lang w:val="sr-Cyrl-BA"/>
              </w:rPr>
            </w:pPr>
            <w:r w:rsidRPr="00E122C2">
              <w:rPr>
                <w:sz w:val="22"/>
                <w:szCs w:val="22"/>
                <w:lang w:val="sr-Cyrl-BA"/>
              </w:rPr>
              <w:t>вокабуларом у вези са темом ;</w:t>
            </w:r>
          </w:p>
          <w:p w:rsidR="00E122C2" w:rsidRPr="00E122C2" w:rsidRDefault="00E122C2" w:rsidP="002C7F68">
            <w:pPr>
              <w:pStyle w:val="ListParagraph"/>
              <w:numPr>
                <w:ilvl w:val="0"/>
                <w:numId w:val="84"/>
              </w:numPr>
              <w:ind w:left="470" w:hanging="283"/>
              <w:rPr>
                <w:sz w:val="22"/>
                <w:szCs w:val="22"/>
                <w:lang w:val="sr-Cyrl-BA"/>
              </w:rPr>
            </w:pPr>
            <w:r w:rsidRPr="00E122C2">
              <w:rPr>
                <w:sz w:val="22"/>
                <w:szCs w:val="22"/>
                <w:lang w:val="sr-Cyrl-BA"/>
              </w:rPr>
              <w:t>текстом;</w:t>
            </w:r>
          </w:p>
          <w:p w:rsidR="00E122C2" w:rsidRPr="00E122C2" w:rsidRDefault="00E122C2" w:rsidP="002C7F68">
            <w:pPr>
              <w:pStyle w:val="ListParagraph"/>
              <w:numPr>
                <w:ilvl w:val="0"/>
                <w:numId w:val="84"/>
              </w:numPr>
              <w:ind w:left="470" w:hanging="283"/>
              <w:rPr>
                <w:sz w:val="22"/>
                <w:szCs w:val="22"/>
                <w:lang w:val="sr-Cyrl-BA"/>
              </w:rPr>
            </w:pPr>
            <w:r w:rsidRPr="00E122C2">
              <w:rPr>
                <w:sz w:val="22"/>
                <w:szCs w:val="22"/>
                <w:lang w:val="sr-Cyrl-BA"/>
              </w:rPr>
              <w:t>временом  Pасt Simple;</w:t>
            </w:r>
          </w:p>
          <w:p w:rsidR="00E122C2" w:rsidRPr="00E122C2" w:rsidRDefault="00E122C2" w:rsidP="002C7F68">
            <w:pPr>
              <w:pStyle w:val="ListParagraph"/>
              <w:numPr>
                <w:ilvl w:val="0"/>
                <w:numId w:val="84"/>
              </w:numPr>
              <w:ind w:left="470" w:hanging="283"/>
              <w:rPr>
                <w:sz w:val="22"/>
                <w:szCs w:val="22"/>
                <w:lang w:val="sr-Cyrl-BA"/>
              </w:rPr>
            </w:pPr>
            <w:r w:rsidRPr="00E122C2">
              <w:rPr>
                <w:sz w:val="22"/>
                <w:szCs w:val="22"/>
                <w:lang w:val="sr-Cyrl-BA"/>
              </w:rPr>
              <w:t>описом догађаја.</w:t>
            </w:r>
          </w:p>
        </w:tc>
        <w:tc>
          <w:tcPr>
            <w:tcW w:w="381"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7</w:t>
            </w:r>
          </w:p>
        </w:tc>
        <w:tc>
          <w:tcPr>
            <w:tcW w:w="360"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96"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3</w:t>
            </w:r>
          </w:p>
        </w:tc>
        <w:tc>
          <w:tcPr>
            <w:tcW w:w="334"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BA"/>
              </w:rPr>
              <w:t>4</w:t>
            </w:r>
          </w:p>
        </w:tc>
        <w:tc>
          <w:tcPr>
            <w:tcW w:w="403" w:type="pct"/>
            <w:gridSpan w:val="6"/>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sz w:val="24"/>
                <w:szCs w:val="24"/>
                <w:lang w:val="sr-Cyrl-CS"/>
              </w:rPr>
            </w:pPr>
          </w:p>
        </w:tc>
        <w:tc>
          <w:tcPr>
            <w:tcW w:w="325"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c>
          <w:tcPr>
            <w:tcW w:w="323"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p>
        </w:tc>
      </w:tr>
      <w:tr w:rsidR="00E122C2" w:rsidRPr="00E122C2" w:rsidTr="00AA1E66">
        <w:trPr>
          <w:trHeight w:val="32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54"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24" w:type="pct"/>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6" w:type="pct"/>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5" w:type="pct"/>
            <w:gridSpan w:val="8"/>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354"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2C7F68">
            <w:pPr>
              <w:pStyle w:val="ListParagraph"/>
              <w:numPr>
                <w:ilvl w:val="0"/>
                <w:numId w:val="86"/>
              </w:numPr>
              <w:ind w:left="328" w:hanging="283"/>
              <w:rPr>
                <w:sz w:val="22"/>
                <w:szCs w:val="22"/>
                <w:lang w:val="sr-Cyrl-CS"/>
              </w:rPr>
            </w:pPr>
            <w:r w:rsidRPr="00E122C2">
              <w:rPr>
                <w:sz w:val="22"/>
                <w:szCs w:val="22"/>
                <w:lang w:val="sr-Cyrl-CS"/>
              </w:rPr>
              <w:t>Ученици умеју да користе  вокабулар у вези са темом ;</w:t>
            </w:r>
          </w:p>
          <w:p w:rsidR="00E122C2" w:rsidRPr="00E122C2" w:rsidRDefault="00E122C2" w:rsidP="002C7F68">
            <w:pPr>
              <w:pStyle w:val="ListParagraph"/>
              <w:numPr>
                <w:ilvl w:val="0"/>
                <w:numId w:val="86"/>
              </w:numPr>
              <w:ind w:left="328" w:hanging="283"/>
              <w:rPr>
                <w:sz w:val="22"/>
                <w:szCs w:val="22"/>
                <w:lang w:val="sr-Cyrl-CS"/>
              </w:rPr>
            </w:pPr>
            <w:r w:rsidRPr="00E122C2">
              <w:rPr>
                <w:sz w:val="22"/>
                <w:szCs w:val="22"/>
                <w:lang w:val="sr-Cyrl-CS"/>
              </w:rPr>
              <w:t>анализирају текст;</w:t>
            </w:r>
          </w:p>
          <w:p w:rsidR="00E122C2" w:rsidRPr="00E122C2" w:rsidRDefault="00E122C2" w:rsidP="002C7F68">
            <w:pPr>
              <w:pStyle w:val="ListParagraph"/>
              <w:numPr>
                <w:ilvl w:val="0"/>
                <w:numId w:val="86"/>
              </w:numPr>
              <w:ind w:left="328" w:hanging="283"/>
              <w:rPr>
                <w:sz w:val="22"/>
                <w:szCs w:val="22"/>
                <w:lang w:val="sr-Cyrl-CS"/>
              </w:rPr>
            </w:pPr>
            <w:r w:rsidRPr="00E122C2">
              <w:rPr>
                <w:sz w:val="22"/>
                <w:szCs w:val="22"/>
                <w:lang w:val="sr-Cyrl-CS"/>
              </w:rPr>
              <w:t>користе Pа</w:t>
            </w:r>
            <w:r w:rsidRPr="00E122C2">
              <w:rPr>
                <w:sz w:val="22"/>
                <w:szCs w:val="22"/>
              </w:rPr>
              <w:t>s</w:t>
            </w:r>
            <w:r w:rsidRPr="00E122C2">
              <w:rPr>
                <w:sz w:val="22"/>
                <w:szCs w:val="22"/>
                <w:lang w:val="sr-Cyrl-CS"/>
              </w:rPr>
              <w:t>t Simple;</w:t>
            </w:r>
          </w:p>
          <w:p w:rsidR="00E122C2" w:rsidRPr="00E122C2" w:rsidRDefault="00E122C2" w:rsidP="002C7F68">
            <w:pPr>
              <w:pStyle w:val="ListParagraph"/>
              <w:numPr>
                <w:ilvl w:val="0"/>
                <w:numId w:val="86"/>
              </w:numPr>
              <w:ind w:left="328" w:hanging="283"/>
              <w:rPr>
                <w:sz w:val="22"/>
                <w:szCs w:val="22"/>
                <w:lang w:val="sr-Cyrl-CS"/>
              </w:rPr>
            </w:pPr>
            <w:r>
              <w:rPr>
                <w:sz w:val="22"/>
                <w:szCs w:val="22"/>
                <w:lang w:val="sr-Cyrl-CS"/>
              </w:rPr>
              <w:t>описују догађаје</w:t>
            </w:r>
            <w:r w:rsidRPr="00E122C2">
              <w:rPr>
                <w:sz w:val="22"/>
                <w:szCs w:val="22"/>
                <w:lang w:val="sr-Cyrl-CS"/>
              </w:rPr>
              <w:t>.</w:t>
            </w:r>
          </w:p>
        </w:tc>
        <w:tc>
          <w:tcPr>
            <w:tcW w:w="724" w:type="pct"/>
            <w:gridSpan w:val="10"/>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6" w:type="pct"/>
            <w:gridSpan w:val="11"/>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5" w:type="pct"/>
            <w:gridSpan w:val="8"/>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март, април</w:t>
            </w:r>
          </w:p>
        </w:tc>
      </w:tr>
      <w:tr w:rsidR="00E122C2" w:rsidRPr="00E122C2" w:rsidTr="00AA1E66">
        <w:trPr>
          <w:trHeight w:val="386"/>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sz w:val="24"/>
                <w:szCs w:val="24"/>
                <w:lang w:val="sr-Cyrl-CS"/>
              </w:rPr>
            </w:pPr>
          </w:p>
        </w:tc>
        <w:tc>
          <w:tcPr>
            <w:tcW w:w="975"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103" w:type="pct"/>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41"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spacing w:after="0" w:line="240" w:lineRule="auto"/>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trHeight w:val="784"/>
        </w:trPr>
        <w:tc>
          <w:tcPr>
            <w:tcW w:w="224"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1057" w:type="pct"/>
            <w:gridSpan w:val="3"/>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CS"/>
              </w:rPr>
            </w:pPr>
          </w:p>
        </w:tc>
        <w:tc>
          <w:tcPr>
            <w:tcW w:w="975"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6"/>
              </w:numPr>
              <w:spacing w:after="0" w:line="240" w:lineRule="auto"/>
              <w:rPr>
                <w:rFonts w:ascii="Times New Roman" w:hAnsi="Times New Roman" w:cs="Times New Roman"/>
              </w:rPr>
            </w:pPr>
            <w:r w:rsidRPr="00E122C2">
              <w:rPr>
                <w:rFonts w:ascii="Times New Roman" w:hAnsi="Times New Roman" w:cs="Times New Roman"/>
                <w:lang w:val="sr-Cyrl-CS"/>
              </w:rPr>
              <w:t>уџбеник</w:t>
            </w:r>
          </w:p>
          <w:p w:rsidR="00E122C2" w:rsidRPr="00E122C2" w:rsidRDefault="00E122C2" w:rsidP="00E122C2">
            <w:pPr>
              <w:numPr>
                <w:ilvl w:val="0"/>
                <w:numId w:val="6"/>
              </w:numPr>
              <w:spacing w:after="0" w:line="240" w:lineRule="auto"/>
              <w:rPr>
                <w:rFonts w:ascii="Times New Roman" w:hAnsi="Times New Roman" w:cs="Times New Roman"/>
                <w:lang w:val="sr-Cyrl-CS"/>
              </w:rPr>
            </w:pPr>
            <w:r w:rsidRPr="00E122C2">
              <w:rPr>
                <w:rFonts w:ascii="Times New Roman" w:hAnsi="Times New Roman" w:cs="Times New Roman"/>
                <w:lang w:val="sr-Cyrl-BA"/>
              </w:rPr>
              <w:t>презентације</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BA"/>
              </w:rPr>
              <w:t xml:space="preserve">радна свеска </w:t>
            </w:r>
          </w:p>
          <w:p w:rsidR="00E122C2" w:rsidRPr="00E122C2" w:rsidRDefault="00E122C2" w:rsidP="00E122C2">
            <w:pPr>
              <w:spacing w:after="0" w:line="240" w:lineRule="auto"/>
              <w:ind w:left="360"/>
              <w:rPr>
                <w:rFonts w:ascii="Times New Roman" w:hAnsi="Times New Roman" w:cs="Times New Roman"/>
                <w:lang w:val="sr-Cyrl-CS"/>
              </w:rPr>
            </w:pPr>
          </w:p>
        </w:tc>
        <w:tc>
          <w:tcPr>
            <w:tcW w:w="1103" w:type="pct"/>
            <w:gridSpan w:val="14"/>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w:t>
            </w:r>
          </w:p>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физичко васпитање</w:t>
            </w:r>
          </w:p>
        </w:tc>
        <w:tc>
          <w:tcPr>
            <w:tcW w:w="1641"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AA1E66" w:rsidRPr="00AA1E66" w:rsidRDefault="00E122C2" w:rsidP="00AA1E66">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тест</w:t>
            </w:r>
          </w:p>
        </w:tc>
      </w:tr>
      <w:tr w:rsidR="00E122C2" w:rsidRPr="001379F7" w:rsidTr="00AA1E66">
        <w:trPr>
          <w:gridAfter w:val="2"/>
          <w:wAfter w:w="27" w:type="pct"/>
        </w:trPr>
        <w:tc>
          <w:tcPr>
            <w:tcW w:w="223"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br w:type="page"/>
            </w:r>
            <w:r w:rsidRPr="00E122C2">
              <w:rPr>
                <w:rFonts w:ascii="Times New Roman" w:hAnsi="Times New Roman" w:cs="Times New Roman"/>
                <w:b/>
                <w:sz w:val="24"/>
                <w:szCs w:val="24"/>
                <w:lang w:val="sr-Cyrl-CS"/>
              </w:rPr>
              <w:t>Бр.</w:t>
            </w:r>
          </w:p>
        </w:tc>
        <w:tc>
          <w:tcPr>
            <w:tcW w:w="1051"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2"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07" w:type="pct"/>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1379F7" w:rsidTr="00AA1E66">
        <w:trPr>
          <w:gridAfter w:val="2"/>
          <w:wAfter w:w="27" w:type="pct"/>
          <w:trHeight w:val="645"/>
        </w:trPr>
        <w:tc>
          <w:tcPr>
            <w:tcW w:w="223"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1051" w:type="pct"/>
            <w:gridSpan w:val="2"/>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992"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379"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5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9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2"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4"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1379F7" w:rsidTr="00AA1E66">
        <w:trPr>
          <w:gridAfter w:val="2"/>
          <w:wAfter w:w="27" w:type="pct"/>
          <w:trHeight w:val="784"/>
        </w:trPr>
        <w:tc>
          <w:tcPr>
            <w:tcW w:w="223"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7</w:t>
            </w:r>
          </w:p>
        </w:tc>
        <w:tc>
          <w:tcPr>
            <w:tcW w:w="1051" w:type="pct"/>
            <w:gridSpan w:val="2"/>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Србија и свет</w:t>
            </w:r>
          </w:p>
        </w:tc>
        <w:tc>
          <w:tcPr>
            <w:tcW w:w="99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E122C2">
            <w:pPr>
              <w:pStyle w:val="ListParagraph"/>
              <w:numPr>
                <w:ilvl w:val="0"/>
                <w:numId w:val="17"/>
              </w:numPr>
              <w:rPr>
                <w:sz w:val="22"/>
                <w:szCs w:val="22"/>
                <w:lang w:val="sr-Cyrl-BA"/>
              </w:rPr>
            </w:pPr>
            <w:r w:rsidRPr="00E122C2">
              <w:rPr>
                <w:sz w:val="22"/>
                <w:szCs w:val="22"/>
                <w:lang w:val="sr-Cyrl-BA"/>
              </w:rPr>
              <w:t>вокабуларом у вези са темом ;</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текстом;</w:t>
            </w:r>
          </w:p>
          <w:p w:rsidR="00E122C2" w:rsidRPr="00E122C2" w:rsidRDefault="00E122C2" w:rsidP="00E122C2">
            <w:pPr>
              <w:pStyle w:val="ListParagraph"/>
              <w:numPr>
                <w:ilvl w:val="0"/>
                <w:numId w:val="17"/>
              </w:numPr>
              <w:rPr>
                <w:sz w:val="22"/>
                <w:szCs w:val="22"/>
                <w:lang w:val="sr-Cyrl-BA"/>
              </w:rPr>
            </w:pPr>
            <w:r w:rsidRPr="00E122C2">
              <w:rPr>
                <w:sz w:val="22"/>
                <w:szCs w:val="22"/>
                <w:lang w:val="sr-Cyrl-BA"/>
              </w:rPr>
              <w:lastRenderedPageBreak/>
              <w:t>разликом између  Present Perfect и Past Simple;</w:t>
            </w:r>
          </w:p>
          <w:p w:rsidR="00E122C2" w:rsidRPr="00E122C2" w:rsidRDefault="00E122C2" w:rsidP="00E122C2">
            <w:pPr>
              <w:pStyle w:val="ListParagraph"/>
              <w:numPr>
                <w:ilvl w:val="0"/>
                <w:numId w:val="17"/>
              </w:numPr>
              <w:rPr>
                <w:sz w:val="22"/>
                <w:szCs w:val="22"/>
                <w:lang w:val="sr-Cyrl-BA"/>
              </w:rPr>
            </w:pPr>
            <w:r w:rsidRPr="00E122C2">
              <w:rPr>
                <w:sz w:val="22"/>
                <w:szCs w:val="22"/>
                <w:lang w:val="sr-Cyrl-BA"/>
              </w:rPr>
              <w:t>временом Present Perfect.</w:t>
            </w:r>
          </w:p>
        </w:tc>
        <w:tc>
          <w:tcPr>
            <w:tcW w:w="379"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lastRenderedPageBreak/>
              <w:t>6</w:t>
            </w:r>
          </w:p>
        </w:tc>
        <w:tc>
          <w:tcPr>
            <w:tcW w:w="356"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92"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2</w:t>
            </w:r>
          </w:p>
        </w:tc>
        <w:tc>
          <w:tcPr>
            <w:tcW w:w="332"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4</w:t>
            </w:r>
          </w:p>
          <w:p w:rsidR="00E122C2" w:rsidRPr="00E122C2" w:rsidRDefault="00E122C2" w:rsidP="00E122C2">
            <w:pPr>
              <w:jc w:val="center"/>
              <w:rPr>
                <w:rFonts w:ascii="Times New Roman" w:hAnsi="Times New Roman" w:cs="Times New Roman"/>
                <w:sz w:val="24"/>
                <w:szCs w:val="24"/>
                <w:lang w:val="sr-Cyrl-CS"/>
              </w:rPr>
            </w:pPr>
          </w:p>
        </w:tc>
        <w:tc>
          <w:tcPr>
            <w:tcW w:w="401"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p>
        </w:tc>
        <w:tc>
          <w:tcPr>
            <w:tcW w:w="323"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b/>
                <w:sz w:val="24"/>
                <w:szCs w:val="24"/>
                <w:lang w:val="sr-Cyrl-CS"/>
              </w:rPr>
            </w:pPr>
          </w:p>
        </w:tc>
        <w:tc>
          <w:tcPr>
            <w:tcW w:w="324" w:type="pct"/>
            <w:gridSpan w:val="3"/>
            <w:tcBorders>
              <w:top w:val="single" w:sz="4" w:space="0" w:color="auto"/>
              <w:left w:val="single" w:sz="4" w:space="0" w:color="auto"/>
              <w:bottom w:val="single" w:sz="4" w:space="0" w:color="auto"/>
              <w:right w:val="double" w:sz="4" w:space="0" w:color="auto"/>
            </w:tcBorders>
            <w:vAlign w:val="center"/>
          </w:tcPr>
          <w:p w:rsidR="00E122C2" w:rsidRPr="00E122C2" w:rsidRDefault="00E122C2" w:rsidP="00E122C2">
            <w:pPr>
              <w:jc w:val="center"/>
              <w:rPr>
                <w:rFonts w:ascii="Times New Roman" w:hAnsi="Times New Roman" w:cs="Times New Roman"/>
                <w:b/>
                <w:sz w:val="24"/>
                <w:szCs w:val="24"/>
                <w:lang w:val="sr-Cyrl-CS"/>
              </w:rPr>
            </w:pPr>
          </w:p>
        </w:tc>
      </w:tr>
      <w:tr w:rsidR="00E122C2" w:rsidRPr="001379F7" w:rsidTr="00AA1E66">
        <w:trPr>
          <w:gridAfter w:val="2"/>
          <w:wAfter w:w="27" w:type="pct"/>
          <w:trHeight w:val="32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347"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19"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1"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2" w:type="pct"/>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347"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Ученици умеју да користе  </w:t>
            </w:r>
          </w:p>
          <w:p w:rsidR="00E122C2" w:rsidRPr="00E122C2" w:rsidRDefault="00E122C2" w:rsidP="002C7F68">
            <w:pPr>
              <w:pStyle w:val="ListParagraph"/>
              <w:numPr>
                <w:ilvl w:val="0"/>
                <w:numId w:val="85"/>
              </w:numPr>
              <w:rPr>
                <w:sz w:val="22"/>
                <w:szCs w:val="22"/>
                <w:lang w:val="sr-Cyrl-CS"/>
              </w:rPr>
            </w:pPr>
            <w:r w:rsidRPr="00E122C2">
              <w:rPr>
                <w:sz w:val="22"/>
                <w:szCs w:val="22"/>
                <w:lang w:val="sr-Cyrl-CS"/>
              </w:rPr>
              <w:t>вокабулар у вези са темом ;</w:t>
            </w:r>
          </w:p>
          <w:p w:rsidR="00E122C2" w:rsidRPr="00E122C2" w:rsidRDefault="00E122C2" w:rsidP="002C7F68">
            <w:pPr>
              <w:pStyle w:val="ListParagraph"/>
              <w:numPr>
                <w:ilvl w:val="0"/>
                <w:numId w:val="85"/>
              </w:numPr>
              <w:rPr>
                <w:sz w:val="22"/>
                <w:szCs w:val="22"/>
                <w:lang w:val="sr-Cyrl-CS"/>
              </w:rPr>
            </w:pPr>
            <w:r w:rsidRPr="00E122C2">
              <w:rPr>
                <w:sz w:val="22"/>
                <w:szCs w:val="22"/>
                <w:lang w:val="sr-Cyrl-CS"/>
              </w:rPr>
              <w:t>Анализирају текст;</w:t>
            </w:r>
          </w:p>
          <w:p w:rsidR="00E122C2" w:rsidRPr="00E122C2" w:rsidRDefault="00E122C2" w:rsidP="002C7F68">
            <w:pPr>
              <w:pStyle w:val="ListParagraph"/>
              <w:numPr>
                <w:ilvl w:val="0"/>
                <w:numId w:val="85"/>
              </w:numPr>
              <w:rPr>
                <w:sz w:val="22"/>
                <w:szCs w:val="22"/>
                <w:lang w:val="sr-Cyrl-CS"/>
              </w:rPr>
            </w:pPr>
            <w:r w:rsidRPr="00E122C2">
              <w:rPr>
                <w:sz w:val="22"/>
                <w:szCs w:val="22"/>
                <w:lang w:val="sr-Cyrl-CS"/>
              </w:rPr>
              <w:t>разликују  Present Perfect и Past Simple;</w:t>
            </w:r>
          </w:p>
          <w:p w:rsidR="00E122C2" w:rsidRPr="00E122C2" w:rsidRDefault="00E122C2" w:rsidP="002C7F68">
            <w:pPr>
              <w:pStyle w:val="ListParagraph"/>
              <w:numPr>
                <w:ilvl w:val="0"/>
                <w:numId w:val="85"/>
              </w:numPr>
              <w:rPr>
                <w:sz w:val="22"/>
                <w:szCs w:val="22"/>
                <w:lang w:val="sr-Cyrl-CS"/>
              </w:rPr>
            </w:pPr>
            <w:r w:rsidRPr="00E122C2">
              <w:rPr>
                <w:sz w:val="22"/>
                <w:szCs w:val="22"/>
                <w:lang w:val="sr-Cyrl-CS"/>
              </w:rPr>
              <w:t>користе време Present Perfect.</w:t>
            </w:r>
          </w:p>
        </w:tc>
        <w:tc>
          <w:tcPr>
            <w:tcW w:w="719"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1"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2" w:type="pct"/>
            <w:gridSpan w:val="10"/>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април</w:t>
            </w:r>
          </w:p>
        </w:tc>
      </w:tr>
      <w:tr w:rsidR="00E122C2" w:rsidRPr="001379F7" w:rsidTr="00AA1E66">
        <w:trPr>
          <w:gridAfter w:val="2"/>
          <w:wAfter w:w="27" w:type="pct"/>
          <w:trHeight w:val="38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970"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096" w:type="pct"/>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33"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970"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уџбеник</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презентације</w:t>
            </w:r>
          </w:p>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радна свеска </w:t>
            </w:r>
          </w:p>
        </w:tc>
        <w:tc>
          <w:tcPr>
            <w:tcW w:w="1096" w:type="pct"/>
            <w:gridSpan w:val="13"/>
            <w:tcBorders>
              <w:top w:val="single" w:sz="4" w:space="0" w:color="auto"/>
              <w:left w:val="single" w:sz="4" w:space="0" w:color="auto"/>
              <w:bottom w:val="double" w:sz="4" w:space="0" w:color="auto"/>
              <w:right w:val="single" w:sz="4" w:space="0" w:color="auto"/>
            </w:tcBorders>
          </w:tcPr>
          <w:p w:rsidR="00E122C2" w:rsidRPr="00E122C2" w:rsidRDefault="00E122C2" w:rsidP="00E122C2">
            <w:pPr>
              <w:pStyle w:val="ListParagraph"/>
              <w:numPr>
                <w:ilvl w:val="0"/>
                <w:numId w:val="12"/>
              </w:numPr>
              <w:rPr>
                <w:sz w:val="22"/>
                <w:szCs w:val="22"/>
                <w:lang w:val="sr-Cyrl-CS"/>
              </w:rPr>
            </w:pPr>
            <w:r w:rsidRPr="00E122C2">
              <w:rPr>
                <w:sz w:val="22"/>
                <w:szCs w:val="22"/>
                <w:lang w:val="sr-Cyrl-CS"/>
              </w:rPr>
              <w:t>Српски језик и књижевност, географија</w:t>
            </w:r>
          </w:p>
          <w:p w:rsidR="00E122C2" w:rsidRPr="00E122C2" w:rsidRDefault="00E122C2" w:rsidP="00E122C2">
            <w:pPr>
              <w:ind w:left="360"/>
              <w:rPr>
                <w:rFonts w:ascii="Times New Roman" w:hAnsi="Times New Roman" w:cs="Times New Roman"/>
                <w:lang w:val="sr-Cyrl-CS"/>
              </w:rPr>
            </w:pPr>
          </w:p>
        </w:tc>
        <w:tc>
          <w:tcPr>
            <w:tcW w:w="1633"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AA1E66">
            <w:pPr>
              <w:numPr>
                <w:ilvl w:val="0"/>
                <w:numId w:val="8"/>
              </w:numPr>
              <w:spacing w:after="0" w:line="240" w:lineRule="auto"/>
              <w:rPr>
                <w:rFonts w:ascii="Times New Roman" w:hAnsi="Times New Roman" w:cs="Times New Roman"/>
                <w:lang w:val="sr-Cyrl-CS"/>
              </w:rPr>
            </w:pPr>
            <w:r w:rsidRPr="00AA1E66">
              <w:rPr>
                <w:rFonts w:ascii="Times New Roman" w:hAnsi="Times New Roman" w:cs="Times New Roman"/>
                <w:lang w:val="sr-Cyrl-CS"/>
              </w:rPr>
              <w:t>домаћи задаци</w:t>
            </w:r>
          </w:p>
        </w:tc>
      </w:tr>
      <w:tr w:rsidR="00E122C2" w:rsidRPr="001379F7" w:rsidTr="00AA1E66">
        <w:trPr>
          <w:gridAfter w:val="2"/>
          <w:wAfter w:w="27" w:type="pct"/>
        </w:trPr>
        <w:tc>
          <w:tcPr>
            <w:tcW w:w="223"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51"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2"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07" w:type="pct"/>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1379F7" w:rsidTr="00AA1E66">
        <w:trPr>
          <w:gridAfter w:val="2"/>
          <w:wAfter w:w="27" w:type="pct"/>
          <w:trHeight w:val="645"/>
        </w:trPr>
        <w:tc>
          <w:tcPr>
            <w:tcW w:w="223"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1051" w:type="pct"/>
            <w:gridSpan w:val="2"/>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992"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379"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5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9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2"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4"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1379F7" w:rsidTr="00AA1E66">
        <w:trPr>
          <w:gridAfter w:val="2"/>
          <w:wAfter w:w="27" w:type="pct"/>
          <w:trHeight w:val="784"/>
        </w:trPr>
        <w:tc>
          <w:tcPr>
            <w:tcW w:w="223"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8</w:t>
            </w:r>
          </w:p>
        </w:tc>
        <w:tc>
          <w:tcPr>
            <w:tcW w:w="1051" w:type="pct"/>
            <w:gridSpan w:val="2"/>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Природа и екологија</w:t>
            </w:r>
          </w:p>
        </w:tc>
        <w:tc>
          <w:tcPr>
            <w:tcW w:w="99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Ученици се упознају са</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вокабуларом у вези са темом ;</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текстом;</w:t>
            </w:r>
          </w:p>
          <w:p w:rsid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 xml:space="preserve"> временима Future Simple и</w:t>
            </w:r>
            <w:r>
              <w:rPr>
                <w:rFonts w:ascii="Times New Roman" w:hAnsi="Times New Roman" w:cs="Times New Roman"/>
                <w:lang w:val="sr-Cyrl-BA"/>
              </w:rPr>
              <w:t xml:space="preserve"> Be going to</w:t>
            </w:r>
          </w:p>
          <w:p w:rsidR="00AA1E66" w:rsidRDefault="00AA1E66" w:rsidP="00E122C2">
            <w:pPr>
              <w:spacing w:after="0" w:line="240" w:lineRule="auto"/>
              <w:rPr>
                <w:rFonts w:ascii="Times New Roman" w:hAnsi="Times New Roman" w:cs="Times New Roman"/>
                <w:lang w:val="sr-Cyrl-BA"/>
              </w:rPr>
            </w:pPr>
          </w:p>
          <w:p w:rsidR="00AA1E66" w:rsidRDefault="00AA1E66" w:rsidP="00E122C2">
            <w:pPr>
              <w:spacing w:after="0" w:line="240" w:lineRule="auto"/>
              <w:rPr>
                <w:rFonts w:ascii="Times New Roman" w:hAnsi="Times New Roman" w:cs="Times New Roman"/>
                <w:lang w:val="sr-Cyrl-BA"/>
              </w:rPr>
            </w:pPr>
          </w:p>
          <w:p w:rsidR="00AA1E66" w:rsidRDefault="00AA1E66" w:rsidP="00E122C2">
            <w:pPr>
              <w:spacing w:after="0" w:line="240" w:lineRule="auto"/>
              <w:rPr>
                <w:rFonts w:ascii="Times New Roman" w:hAnsi="Times New Roman" w:cs="Times New Roman"/>
                <w:lang w:val="sr-Cyrl-BA"/>
              </w:rPr>
            </w:pPr>
          </w:p>
          <w:p w:rsidR="00AA1E66" w:rsidRPr="00E122C2" w:rsidRDefault="00AA1E66" w:rsidP="00E122C2">
            <w:pPr>
              <w:spacing w:after="0" w:line="240" w:lineRule="auto"/>
              <w:rPr>
                <w:rFonts w:ascii="Times New Roman" w:hAnsi="Times New Roman" w:cs="Times New Roman"/>
                <w:lang w:val="sr-Cyrl-BA"/>
              </w:rPr>
            </w:pPr>
          </w:p>
        </w:tc>
        <w:tc>
          <w:tcPr>
            <w:tcW w:w="379"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BA"/>
              </w:rPr>
              <w:t>9</w:t>
            </w:r>
          </w:p>
        </w:tc>
        <w:tc>
          <w:tcPr>
            <w:tcW w:w="356"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92"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BA"/>
              </w:rPr>
            </w:pPr>
            <w:r w:rsidRPr="00E122C2">
              <w:rPr>
                <w:rFonts w:ascii="Times New Roman" w:hAnsi="Times New Roman" w:cs="Times New Roman"/>
                <w:sz w:val="24"/>
                <w:szCs w:val="24"/>
                <w:lang w:val="sr-Cyrl-BA"/>
              </w:rPr>
              <w:t>2</w:t>
            </w:r>
          </w:p>
        </w:tc>
        <w:tc>
          <w:tcPr>
            <w:tcW w:w="332"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RS"/>
              </w:rPr>
              <w:t>4</w:t>
            </w:r>
          </w:p>
        </w:tc>
        <w:tc>
          <w:tcPr>
            <w:tcW w:w="401"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r w:rsidRPr="00E122C2">
              <w:rPr>
                <w:rFonts w:ascii="Times New Roman" w:hAnsi="Times New Roman" w:cs="Times New Roman"/>
                <w:sz w:val="24"/>
                <w:szCs w:val="24"/>
                <w:lang w:val="sr-Cyrl-CS"/>
              </w:rPr>
              <w:t>3</w:t>
            </w:r>
          </w:p>
        </w:tc>
        <w:tc>
          <w:tcPr>
            <w:tcW w:w="323" w:type="pct"/>
            <w:gridSpan w:val="5"/>
            <w:tcBorders>
              <w:top w:val="single" w:sz="4" w:space="0" w:color="auto"/>
              <w:left w:val="single" w:sz="4" w:space="0" w:color="auto"/>
              <w:bottom w:val="single" w:sz="4" w:space="0" w:color="auto"/>
              <w:right w:val="single" w:sz="4" w:space="0" w:color="auto"/>
            </w:tcBorders>
            <w:vAlign w:val="center"/>
          </w:tcPr>
          <w:p w:rsidR="00E122C2" w:rsidRPr="001379F7" w:rsidRDefault="00E122C2" w:rsidP="00E122C2">
            <w:pPr>
              <w:jc w:val="center"/>
              <w:rPr>
                <w:b/>
                <w:sz w:val="24"/>
                <w:szCs w:val="24"/>
                <w:lang w:val="sr-Cyrl-CS"/>
              </w:rPr>
            </w:pPr>
          </w:p>
        </w:tc>
        <w:tc>
          <w:tcPr>
            <w:tcW w:w="324" w:type="pct"/>
            <w:gridSpan w:val="3"/>
            <w:tcBorders>
              <w:top w:val="single" w:sz="4" w:space="0" w:color="auto"/>
              <w:left w:val="single" w:sz="4" w:space="0" w:color="auto"/>
              <w:bottom w:val="single" w:sz="4" w:space="0" w:color="auto"/>
              <w:right w:val="double" w:sz="4" w:space="0" w:color="auto"/>
            </w:tcBorders>
            <w:vAlign w:val="center"/>
          </w:tcPr>
          <w:p w:rsidR="00E122C2" w:rsidRPr="001379F7" w:rsidRDefault="00E122C2" w:rsidP="00E122C2">
            <w:pPr>
              <w:jc w:val="center"/>
              <w:rPr>
                <w:b/>
                <w:sz w:val="24"/>
                <w:szCs w:val="24"/>
                <w:lang w:val="sr-Cyrl-CS"/>
              </w:rPr>
            </w:pPr>
          </w:p>
        </w:tc>
      </w:tr>
      <w:tr w:rsidR="00E122C2" w:rsidRPr="001379F7" w:rsidTr="00AA1E66">
        <w:trPr>
          <w:gridAfter w:val="2"/>
          <w:wAfter w:w="27" w:type="pct"/>
          <w:trHeight w:val="32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347"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19"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1"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2" w:type="pct"/>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E122C2"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347"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2C7F68">
            <w:pPr>
              <w:pStyle w:val="ListParagraph"/>
              <w:numPr>
                <w:ilvl w:val="0"/>
                <w:numId w:val="91"/>
              </w:numPr>
              <w:ind w:left="325" w:hanging="325"/>
              <w:rPr>
                <w:sz w:val="22"/>
                <w:szCs w:val="22"/>
                <w:lang w:val="sr-Cyrl-CS"/>
              </w:rPr>
            </w:pPr>
            <w:r w:rsidRPr="00E122C2">
              <w:rPr>
                <w:sz w:val="22"/>
                <w:szCs w:val="22"/>
                <w:lang w:val="sr-Cyrl-CS"/>
              </w:rPr>
              <w:t>Користи вокабулар у вези са темом;</w:t>
            </w:r>
          </w:p>
          <w:p w:rsidR="00E122C2" w:rsidRPr="00E122C2" w:rsidRDefault="00E122C2" w:rsidP="002C7F68">
            <w:pPr>
              <w:pStyle w:val="ListParagraph"/>
              <w:numPr>
                <w:ilvl w:val="0"/>
                <w:numId w:val="91"/>
              </w:numPr>
              <w:ind w:left="325" w:hanging="325"/>
              <w:rPr>
                <w:sz w:val="22"/>
                <w:szCs w:val="22"/>
                <w:lang w:val="sr-Cyrl-CS"/>
              </w:rPr>
            </w:pPr>
            <w:r w:rsidRPr="00E122C2">
              <w:rPr>
                <w:sz w:val="22"/>
                <w:szCs w:val="22"/>
                <w:lang w:val="sr-Cyrl-CS"/>
              </w:rPr>
              <w:t>Анализира текст;</w:t>
            </w:r>
          </w:p>
          <w:p w:rsidR="00E122C2" w:rsidRPr="00E122C2" w:rsidRDefault="00E122C2" w:rsidP="002C7F68">
            <w:pPr>
              <w:pStyle w:val="ListParagraph"/>
              <w:numPr>
                <w:ilvl w:val="0"/>
                <w:numId w:val="91"/>
              </w:numPr>
              <w:ind w:left="325" w:hanging="325"/>
              <w:rPr>
                <w:sz w:val="22"/>
                <w:szCs w:val="22"/>
                <w:lang w:val="sr-Cyrl-CS"/>
              </w:rPr>
            </w:pPr>
            <w:r w:rsidRPr="00E122C2">
              <w:rPr>
                <w:sz w:val="22"/>
                <w:szCs w:val="22"/>
                <w:lang w:val="sr-Cyrl-CS"/>
              </w:rPr>
              <w:t>Разликују Future Simple и Be going to;</w:t>
            </w:r>
          </w:p>
          <w:p w:rsidR="00E122C2" w:rsidRPr="00E122C2" w:rsidRDefault="00E122C2" w:rsidP="002C7F68">
            <w:pPr>
              <w:pStyle w:val="ListParagraph"/>
              <w:numPr>
                <w:ilvl w:val="0"/>
                <w:numId w:val="91"/>
              </w:numPr>
              <w:ind w:left="325" w:hanging="325"/>
              <w:rPr>
                <w:sz w:val="22"/>
                <w:szCs w:val="22"/>
                <w:lang w:val="sr-Cyrl-CS"/>
              </w:rPr>
            </w:pPr>
            <w:r w:rsidRPr="00E122C2">
              <w:rPr>
                <w:sz w:val="22"/>
                <w:szCs w:val="22"/>
                <w:lang w:val="sr-Cyrl-CS"/>
              </w:rPr>
              <w:t>Користи Future Simple и Be going to .</w:t>
            </w:r>
          </w:p>
        </w:tc>
        <w:tc>
          <w:tcPr>
            <w:tcW w:w="719"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1"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2" w:type="pct"/>
            <w:gridSpan w:val="10"/>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април, мај</w:t>
            </w:r>
          </w:p>
        </w:tc>
      </w:tr>
      <w:tr w:rsidR="00E122C2" w:rsidRPr="001379F7" w:rsidTr="00AA1E66">
        <w:trPr>
          <w:gridAfter w:val="2"/>
          <w:wAfter w:w="27" w:type="pct"/>
          <w:trHeight w:val="38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970"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096" w:type="pct"/>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33"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E122C2"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E122C2" w:rsidRDefault="00E122C2" w:rsidP="00E122C2">
            <w:pPr>
              <w:rPr>
                <w:rFonts w:ascii="Times New Roman" w:hAnsi="Times New Roman" w:cs="Times New Roman"/>
                <w:lang w:val="sr-Cyrl-CS"/>
              </w:rPr>
            </w:pPr>
          </w:p>
        </w:tc>
        <w:tc>
          <w:tcPr>
            <w:tcW w:w="970"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w:t>
            </w:r>
            <w:r w:rsidRPr="00E122C2">
              <w:rPr>
                <w:rFonts w:ascii="Times New Roman" w:hAnsi="Times New Roman" w:cs="Times New Roman"/>
                <w:lang w:val="sr-Cyrl-BA"/>
              </w:rPr>
              <w:tab/>
              <w:t>уџбеник</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w:t>
            </w:r>
            <w:r w:rsidRPr="00E122C2">
              <w:rPr>
                <w:rFonts w:ascii="Times New Roman" w:hAnsi="Times New Roman" w:cs="Times New Roman"/>
                <w:lang w:val="sr-Cyrl-BA"/>
              </w:rPr>
              <w:tab/>
              <w:t>презентације</w:t>
            </w:r>
          </w:p>
          <w:p w:rsidR="00E122C2" w:rsidRPr="00E122C2" w:rsidRDefault="00E122C2" w:rsidP="00E122C2">
            <w:pPr>
              <w:spacing w:after="0" w:line="240" w:lineRule="auto"/>
              <w:rPr>
                <w:rFonts w:ascii="Times New Roman" w:hAnsi="Times New Roman" w:cs="Times New Roman"/>
                <w:lang w:val="sr-Cyrl-BA"/>
              </w:rPr>
            </w:pPr>
            <w:r w:rsidRPr="00E122C2">
              <w:rPr>
                <w:rFonts w:ascii="Times New Roman" w:hAnsi="Times New Roman" w:cs="Times New Roman"/>
                <w:lang w:val="sr-Cyrl-BA"/>
              </w:rPr>
              <w:t>•</w:t>
            </w:r>
            <w:r w:rsidRPr="00E122C2">
              <w:rPr>
                <w:rFonts w:ascii="Times New Roman" w:hAnsi="Times New Roman" w:cs="Times New Roman"/>
                <w:lang w:val="sr-Cyrl-BA"/>
              </w:rPr>
              <w:tab/>
              <w:t>радна свеска</w:t>
            </w:r>
          </w:p>
        </w:tc>
        <w:tc>
          <w:tcPr>
            <w:tcW w:w="1096" w:type="pct"/>
            <w:gridSpan w:val="1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 и књижевност, историја</w:t>
            </w:r>
          </w:p>
        </w:tc>
        <w:tc>
          <w:tcPr>
            <w:tcW w:w="1633"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E122C2" w:rsidRPr="00E122C2" w:rsidRDefault="00E122C2" w:rsidP="00AA1E66">
            <w:pPr>
              <w:numPr>
                <w:ilvl w:val="0"/>
                <w:numId w:val="8"/>
              </w:numPr>
              <w:spacing w:after="0" w:line="240" w:lineRule="auto"/>
              <w:rPr>
                <w:rFonts w:ascii="Times New Roman" w:hAnsi="Times New Roman" w:cs="Times New Roman"/>
                <w:lang w:val="sr-Cyrl-CS"/>
              </w:rPr>
            </w:pPr>
            <w:r w:rsidRPr="00AA1E66">
              <w:rPr>
                <w:rFonts w:ascii="Times New Roman" w:hAnsi="Times New Roman" w:cs="Times New Roman"/>
                <w:lang w:val="sr-Cyrl-CS"/>
              </w:rPr>
              <w:t>писмени задатак</w:t>
            </w:r>
          </w:p>
        </w:tc>
      </w:tr>
      <w:tr w:rsidR="00E122C2" w:rsidRPr="001379F7" w:rsidTr="00AA1E66">
        <w:trPr>
          <w:gridAfter w:val="2"/>
          <w:wAfter w:w="27" w:type="pct"/>
        </w:trPr>
        <w:tc>
          <w:tcPr>
            <w:tcW w:w="223"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w:t>
            </w:r>
          </w:p>
        </w:tc>
        <w:tc>
          <w:tcPr>
            <w:tcW w:w="1051"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Тема/модул/област</w:t>
            </w:r>
          </w:p>
        </w:tc>
        <w:tc>
          <w:tcPr>
            <w:tcW w:w="992" w:type="pct"/>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Циљеви</w:t>
            </w:r>
          </w:p>
        </w:tc>
        <w:tc>
          <w:tcPr>
            <w:tcW w:w="2707" w:type="pct"/>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Фонд/тип часа</w:t>
            </w:r>
          </w:p>
        </w:tc>
      </w:tr>
      <w:tr w:rsidR="00E122C2" w:rsidRPr="001379F7" w:rsidTr="00AA1E66">
        <w:trPr>
          <w:gridAfter w:val="2"/>
          <w:wAfter w:w="27" w:type="pct"/>
          <w:trHeight w:val="645"/>
        </w:trPr>
        <w:tc>
          <w:tcPr>
            <w:tcW w:w="223" w:type="pct"/>
            <w:vMerge/>
            <w:tcBorders>
              <w:top w:val="double" w:sz="4" w:space="0" w:color="auto"/>
              <w:left w:val="doub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1051" w:type="pct"/>
            <w:gridSpan w:val="2"/>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992" w:type="pct"/>
            <w:gridSpan w:val="5"/>
            <w:vMerge/>
            <w:tcBorders>
              <w:top w:val="doub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p>
        </w:tc>
        <w:tc>
          <w:tcPr>
            <w:tcW w:w="379"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број часова у области</w:t>
            </w:r>
          </w:p>
        </w:tc>
        <w:tc>
          <w:tcPr>
            <w:tcW w:w="356"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вежбе</w:t>
            </w:r>
          </w:p>
        </w:tc>
        <w:tc>
          <w:tcPr>
            <w:tcW w:w="592"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утврђивање</w:t>
            </w:r>
          </w:p>
        </w:tc>
        <w:tc>
          <w:tcPr>
            <w:tcW w:w="332"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обрада</w:t>
            </w:r>
          </w:p>
        </w:tc>
        <w:tc>
          <w:tcPr>
            <w:tcW w:w="401"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писмени задаци</w:t>
            </w:r>
          </w:p>
        </w:tc>
        <w:tc>
          <w:tcPr>
            <w:tcW w:w="323" w:type="pct"/>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tc>
        <w:tc>
          <w:tcPr>
            <w:tcW w:w="324"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практ.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w:t>
            </w:r>
          </w:p>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у блоку</w:t>
            </w:r>
          </w:p>
        </w:tc>
      </w:tr>
      <w:tr w:rsidR="00E122C2" w:rsidRPr="001379F7" w:rsidTr="00AA1E66">
        <w:trPr>
          <w:gridAfter w:val="2"/>
          <w:wAfter w:w="27" w:type="pct"/>
          <w:trHeight w:val="784"/>
        </w:trPr>
        <w:tc>
          <w:tcPr>
            <w:tcW w:w="223" w:type="pct"/>
            <w:vMerge w:val="restart"/>
            <w:tcBorders>
              <w:top w:val="single" w:sz="4" w:space="0" w:color="auto"/>
              <w:left w:val="doub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9.</w:t>
            </w:r>
          </w:p>
        </w:tc>
        <w:tc>
          <w:tcPr>
            <w:tcW w:w="1051" w:type="pct"/>
            <w:gridSpan w:val="2"/>
            <w:vMerge w:val="restart"/>
            <w:tcBorders>
              <w:top w:val="single" w:sz="4" w:space="0" w:color="auto"/>
              <w:left w:val="single" w:sz="4" w:space="0" w:color="auto"/>
              <w:bottom w:val="double" w:sz="4" w:space="0" w:color="auto"/>
              <w:right w:val="single" w:sz="4" w:space="0" w:color="auto"/>
            </w:tcBorders>
          </w:tcPr>
          <w:p w:rsidR="00E122C2" w:rsidRPr="00E122C2" w:rsidRDefault="00E122C2" w:rsidP="00E122C2">
            <w:pPr>
              <w:rPr>
                <w:rFonts w:ascii="Times New Roman" w:hAnsi="Times New Roman" w:cs="Times New Roman"/>
                <w:sz w:val="24"/>
                <w:szCs w:val="24"/>
                <w:lang w:val="sr-Cyrl-BA"/>
              </w:rPr>
            </w:pPr>
            <w:r w:rsidRPr="00E122C2">
              <w:rPr>
                <w:rFonts w:ascii="Times New Roman" w:hAnsi="Times New Roman" w:cs="Times New Roman"/>
                <w:sz w:val="24"/>
                <w:szCs w:val="24"/>
                <w:lang w:val="sr-Cyrl-BA"/>
              </w:rPr>
              <w:t>Пословни енглески језик</w:t>
            </w:r>
          </w:p>
        </w:tc>
        <w:tc>
          <w:tcPr>
            <w:tcW w:w="992" w:type="pct"/>
            <w:gridSpan w:val="5"/>
            <w:tcBorders>
              <w:top w:val="single" w:sz="4" w:space="0" w:color="auto"/>
              <w:left w:val="single" w:sz="4" w:space="0" w:color="auto"/>
              <w:bottom w:val="single" w:sz="4" w:space="0" w:color="auto"/>
              <w:right w:val="single" w:sz="4" w:space="0" w:color="auto"/>
            </w:tcBorders>
            <w:vAlign w:val="center"/>
          </w:tcPr>
          <w:p w:rsidR="00E122C2" w:rsidRPr="00E122C2" w:rsidRDefault="00E122C2" w:rsidP="002C7F68">
            <w:pPr>
              <w:pStyle w:val="ListParagraph"/>
              <w:numPr>
                <w:ilvl w:val="0"/>
                <w:numId w:val="89"/>
              </w:numPr>
              <w:ind w:left="467" w:hanging="283"/>
              <w:rPr>
                <w:sz w:val="22"/>
                <w:szCs w:val="22"/>
                <w:lang w:val="sr-Cyrl-BA"/>
              </w:rPr>
            </w:pPr>
            <w:r w:rsidRPr="00E122C2">
              <w:rPr>
                <w:sz w:val="22"/>
                <w:szCs w:val="22"/>
                <w:lang w:val="sr-Cyrl-BA"/>
              </w:rPr>
              <w:t>Ученици се упознају са</w:t>
            </w:r>
            <w:r w:rsidRPr="00E122C2">
              <w:rPr>
                <w:sz w:val="22"/>
                <w:szCs w:val="22"/>
                <w:lang w:val="sr-Latn-RS"/>
              </w:rPr>
              <w:t xml:space="preserve"> </w:t>
            </w:r>
            <w:r w:rsidRPr="00E122C2">
              <w:rPr>
                <w:sz w:val="22"/>
                <w:szCs w:val="22"/>
                <w:lang w:val="sr-Cyrl-BA"/>
              </w:rPr>
              <w:t>вокабуларом у вези са темом ;</w:t>
            </w:r>
          </w:p>
          <w:p w:rsidR="00E122C2" w:rsidRPr="00E122C2" w:rsidRDefault="00E122C2" w:rsidP="002C7F68">
            <w:pPr>
              <w:pStyle w:val="ListParagraph"/>
              <w:numPr>
                <w:ilvl w:val="0"/>
                <w:numId w:val="89"/>
              </w:numPr>
              <w:ind w:left="467" w:hanging="283"/>
              <w:rPr>
                <w:sz w:val="22"/>
                <w:szCs w:val="22"/>
                <w:lang w:val="sr-Cyrl-RS"/>
              </w:rPr>
            </w:pPr>
            <w:r w:rsidRPr="00E122C2">
              <w:rPr>
                <w:sz w:val="22"/>
                <w:szCs w:val="22"/>
                <w:lang w:val="sr-Cyrl-RS"/>
              </w:rPr>
              <w:t>текстом;</w:t>
            </w:r>
          </w:p>
          <w:p w:rsidR="00E122C2" w:rsidRPr="00E122C2" w:rsidRDefault="00E122C2" w:rsidP="002C7F68">
            <w:pPr>
              <w:pStyle w:val="ListParagraph"/>
              <w:numPr>
                <w:ilvl w:val="0"/>
                <w:numId w:val="89"/>
              </w:numPr>
              <w:ind w:left="467" w:hanging="283"/>
              <w:rPr>
                <w:sz w:val="22"/>
                <w:szCs w:val="22"/>
              </w:rPr>
            </w:pPr>
            <w:r w:rsidRPr="00E122C2">
              <w:rPr>
                <w:sz w:val="22"/>
                <w:szCs w:val="22"/>
                <w:lang w:val="sr-Cyrl-RS"/>
              </w:rPr>
              <w:t>имејлом.</w:t>
            </w:r>
          </w:p>
        </w:tc>
        <w:tc>
          <w:tcPr>
            <w:tcW w:w="379" w:type="pct"/>
            <w:gridSpan w:val="4"/>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CS"/>
              </w:rPr>
              <w:t>12</w:t>
            </w:r>
          </w:p>
        </w:tc>
        <w:tc>
          <w:tcPr>
            <w:tcW w:w="356"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 xml:space="preserve">      </w:t>
            </w:r>
          </w:p>
        </w:tc>
        <w:tc>
          <w:tcPr>
            <w:tcW w:w="592" w:type="pct"/>
            <w:gridSpan w:val="7"/>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RS"/>
              </w:rPr>
            </w:pPr>
            <w:r w:rsidRPr="00E122C2">
              <w:rPr>
                <w:rFonts w:ascii="Times New Roman" w:hAnsi="Times New Roman" w:cs="Times New Roman"/>
                <w:sz w:val="24"/>
                <w:szCs w:val="24"/>
                <w:lang w:val="sr-Cyrl-CS"/>
              </w:rPr>
              <w:t>12</w:t>
            </w:r>
          </w:p>
        </w:tc>
        <w:tc>
          <w:tcPr>
            <w:tcW w:w="332" w:type="pct"/>
            <w:gridSpan w:val="3"/>
            <w:tcBorders>
              <w:top w:val="single" w:sz="4" w:space="0" w:color="auto"/>
              <w:left w:val="single" w:sz="4" w:space="0" w:color="auto"/>
              <w:bottom w:val="single" w:sz="4" w:space="0" w:color="auto"/>
              <w:right w:val="single" w:sz="4" w:space="0" w:color="auto"/>
            </w:tcBorders>
            <w:vAlign w:val="center"/>
          </w:tcPr>
          <w:p w:rsidR="00E122C2" w:rsidRPr="00E122C2" w:rsidRDefault="00E122C2" w:rsidP="00E122C2">
            <w:pPr>
              <w:jc w:val="center"/>
              <w:rPr>
                <w:rFonts w:ascii="Times New Roman" w:hAnsi="Times New Roman" w:cs="Times New Roman"/>
                <w:sz w:val="24"/>
                <w:szCs w:val="24"/>
                <w:lang w:val="sr-Cyrl-CS"/>
              </w:rPr>
            </w:pPr>
          </w:p>
        </w:tc>
        <w:tc>
          <w:tcPr>
            <w:tcW w:w="401" w:type="pct"/>
            <w:gridSpan w:val="5"/>
            <w:tcBorders>
              <w:top w:val="single" w:sz="4" w:space="0" w:color="auto"/>
              <w:left w:val="single" w:sz="4" w:space="0" w:color="auto"/>
              <w:bottom w:val="single" w:sz="4" w:space="0" w:color="auto"/>
              <w:right w:val="single" w:sz="4" w:space="0" w:color="auto"/>
            </w:tcBorders>
            <w:vAlign w:val="center"/>
          </w:tcPr>
          <w:p w:rsidR="00E122C2" w:rsidRPr="001379F7" w:rsidRDefault="00E122C2" w:rsidP="00E122C2">
            <w:pPr>
              <w:jc w:val="center"/>
              <w:rPr>
                <w:sz w:val="24"/>
                <w:szCs w:val="24"/>
                <w:lang w:val="sr-Cyrl-CS"/>
              </w:rPr>
            </w:pPr>
          </w:p>
        </w:tc>
        <w:tc>
          <w:tcPr>
            <w:tcW w:w="323" w:type="pct"/>
            <w:gridSpan w:val="5"/>
            <w:tcBorders>
              <w:top w:val="single" w:sz="4" w:space="0" w:color="auto"/>
              <w:left w:val="single" w:sz="4" w:space="0" w:color="auto"/>
              <w:bottom w:val="single" w:sz="4" w:space="0" w:color="auto"/>
              <w:right w:val="single" w:sz="4" w:space="0" w:color="auto"/>
            </w:tcBorders>
            <w:vAlign w:val="center"/>
          </w:tcPr>
          <w:p w:rsidR="00E122C2" w:rsidRPr="001379F7" w:rsidRDefault="00E122C2" w:rsidP="00E122C2">
            <w:pPr>
              <w:jc w:val="center"/>
              <w:rPr>
                <w:b/>
                <w:sz w:val="24"/>
                <w:szCs w:val="24"/>
                <w:lang w:val="sr-Cyrl-CS"/>
              </w:rPr>
            </w:pPr>
          </w:p>
        </w:tc>
        <w:tc>
          <w:tcPr>
            <w:tcW w:w="324" w:type="pct"/>
            <w:gridSpan w:val="3"/>
            <w:tcBorders>
              <w:top w:val="single" w:sz="4" w:space="0" w:color="auto"/>
              <w:left w:val="single" w:sz="4" w:space="0" w:color="auto"/>
              <w:bottom w:val="single" w:sz="4" w:space="0" w:color="auto"/>
              <w:right w:val="double" w:sz="4" w:space="0" w:color="auto"/>
            </w:tcBorders>
            <w:vAlign w:val="center"/>
          </w:tcPr>
          <w:p w:rsidR="00E122C2" w:rsidRPr="001379F7" w:rsidRDefault="00E122C2" w:rsidP="00E122C2">
            <w:pPr>
              <w:jc w:val="center"/>
              <w:rPr>
                <w:b/>
                <w:sz w:val="24"/>
                <w:szCs w:val="24"/>
                <w:lang w:val="sr-Cyrl-CS"/>
              </w:rPr>
            </w:pPr>
          </w:p>
        </w:tc>
      </w:tr>
      <w:tr w:rsidR="00E122C2" w:rsidRPr="001379F7" w:rsidTr="00AA1E66">
        <w:trPr>
          <w:gridAfter w:val="2"/>
          <w:wAfter w:w="27" w:type="pct"/>
          <w:trHeight w:val="32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347" w:type="pct"/>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Исходи</w:t>
            </w:r>
          </w:p>
        </w:tc>
        <w:tc>
          <w:tcPr>
            <w:tcW w:w="719"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Облик рада</w:t>
            </w:r>
          </w:p>
        </w:tc>
        <w:tc>
          <w:tcPr>
            <w:tcW w:w="981" w:type="pct"/>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Методе рада</w:t>
            </w:r>
          </w:p>
        </w:tc>
        <w:tc>
          <w:tcPr>
            <w:tcW w:w="652" w:type="pct"/>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Време реализације</w:t>
            </w:r>
          </w:p>
        </w:tc>
      </w:tr>
      <w:tr w:rsidR="00E122C2" w:rsidRPr="001379F7"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347" w:type="pct"/>
            <w:gridSpan w:val="7"/>
            <w:tcBorders>
              <w:top w:val="single" w:sz="4" w:space="0" w:color="auto"/>
              <w:left w:val="single" w:sz="4" w:space="0" w:color="auto"/>
              <w:bottom w:val="single" w:sz="4" w:space="0" w:color="auto"/>
              <w:right w:val="single" w:sz="4" w:space="0" w:color="auto"/>
            </w:tcBorders>
          </w:tcPr>
          <w:p w:rsidR="00E122C2" w:rsidRPr="00E122C2" w:rsidRDefault="00E122C2" w:rsidP="00E122C2">
            <w:pPr>
              <w:spacing w:after="0" w:line="240" w:lineRule="auto"/>
              <w:rPr>
                <w:rFonts w:ascii="Times New Roman" w:hAnsi="Times New Roman" w:cs="Times New Roman"/>
                <w:lang w:val="sr-Cyrl-CS"/>
              </w:rPr>
            </w:pPr>
            <w:r w:rsidRPr="00E122C2">
              <w:rPr>
                <w:rFonts w:ascii="Times New Roman" w:hAnsi="Times New Roman" w:cs="Times New Roman"/>
                <w:lang w:val="sr-Cyrl-CS"/>
              </w:rPr>
              <w:t xml:space="preserve">Ученици користе  </w:t>
            </w:r>
          </w:p>
          <w:p w:rsidR="00E122C2" w:rsidRPr="00E122C2" w:rsidRDefault="00E122C2" w:rsidP="002C7F68">
            <w:pPr>
              <w:pStyle w:val="ListParagraph"/>
              <w:numPr>
                <w:ilvl w:val="0"/>
                <w:numId w:val="90"/>
              </w:numPr>
              <w:rPr>
                <w:sz w:val="22"/>
                <w:szCs w:val="22"/>
                <w:lang w:val="sr-Cyrl-CS"/>
              </w:rPr>
            </w:pPr>
            <w:r w:rsidRPr="00E122C2">
              <w:rPr>
                <w:sz w:val="22"/>
                <w:szCs w:val="22"/>
                <w:lang w:val="sr-Cyrl-CS"/>
              </w:rPr>
              <w:t>вокабулар у вези са темом ;</w:t>
            </w:r>
          </w:p>
          <w:p w:rsidR="00E122C2" w:rsidRPr="00E122C2" w:rsidRDefault="00E122C2" w:rsidP="002C7F68">
            <w:pPr>
              <w:pStyle w:val="ListParagraph"/>
              <w:numPr>
                <w:ilvl w:val="0"/>
                <w:numId w:val="90"/>
              </w:numPr>
              <w:rPr>
                <w:sz w:val="22"/>
                <w:szCs w:val="22"/>
                <w:lang w:val="sr-Cyrl-CS"/>
              </w:rPr>
            </w:pPr>
            <w:r w:rsidRPr="00E122C2">
              <w:rPr>
                <w:sz w:val="22"/>
                <w:szCs w:val="22"/>
                <w:lang w:val="sr-Cyrl-CS"/>
              </w:rPr>
              <w:t>анализирају текст</w:t>
            </w:r>
          </w:p>
          <w:p w:rsidR="00E122C2" w:rsidRPr="00E122C2" w:rsidRDefault="00E122C2" w:rsidP="002C7F68">
            <w:pPr>
              <w:pStyle w:val="ListParagraph"/>
              <w:numPr>
                <w:ilvl w:val="0"/>
                <w:numId w:val="90"/>
              </w:numPr>
              <w:rPr>
                <w:sz w:val="22"/>
                <w:szCs w:val="22"/>
                <w:lang w:val="sr-Cyrl-CS"/>
              </w:rPr>
            </w:pPr>
            <w:r w:rsidRPr="00E122C2">
              <w:rPr>
                <w:sz w:val="22"/>
                <w:szCs w:val="22"/>
                <w:lang w:val="sr-Cyrl-CS"/>
              </w:rPr>
              <w:t>имејл.</w:t>
            </w:r>
          </w:p>
        </w:tc>
        <w:tc>
          <w:tcPr>
            <w:tcW w:w="719"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9"/>
              </w:numPr>
              <w:spacing w:after="0" w:line="240" w:lineRule="auto"/>
              <w:rPr>
                <w:rFonts w:ascii="Times New Roman" w:hAnsi="Times New Roman" w:cs="Times New Roman"/>
                <w:lang w:val="sr-Cyrl-CS"/>
              </w:rPr>
            </w:pPr>
            <w:r w:rsidRPr="00E122C2">
              <w:rPr>
                <w:rFonts w:ascii="Times New Roman" w:hAnsi="Times New Roman" w:cs="Times New Roman"/>
                <w:lang w:val="sr-Cyrl-CS"/>
              </w:rPr>
              <w:t>фронтални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групни</w:t>
            </w:r>
          </w:p>
          <w:p w:rsidR="00E122C2" w:rsidRPr="00E122C2" w:rsidRDefault="00E122C2" w:rsidP="00E122C2">
            <w:pPr>
              <w:numPr>
                <w:ilvl w:val="0"/>
                <w:numId w:val="9"/>
              </w:numPr>
              <w:spacing w:after="0" w:line="240" w:lineRule="auto"/>
              <w:rPr>
                <w:rFonts w:ascii="Times New Roman" w:hAnsi="Times New Roman" w:cs="Times New Roman"/>
              </w:rPr>
            </w:pPr>
            <w:r w:rsidRPr="00E122C2">
              <w:rPr>
                <w:rFonts w:ascii="Times New Roman" w:hAnsi="Times New Roman" w:cs="Times New Roman"/>
                <w:lang w:val="sr-Cyrl-CS"/>
              </w:rPr>
              <w:t>индивидуални</w:t>
            </w:r>
          </w:p>
          <w:p w:rsidR="00E122C2" w:rsidRPr="00E122C2" w:rsidRDefault="00E122C2" w:rsidP="00E122C2">
            <w:pPr>
              <w:numPr>
                <w:ilvl w:val="0"/>
                <w:numId w:val="9"/>
              </w:numPr>
              <w:spacing w:after="0" w:line="240" w:lineRule="auto"/>
              <w:rPr>
                <w:rFonts w:ascii="Times New Roman" w:hAnsi="Times New Roman" w:cs="Times New Roman"/>
                <w:lang w:val="sr-Cyrl-BA"/>
              </w:rPr>
            </w:pPr>
            <w:r w:rsidRPr="00E122C2">
              <w:rPr>
                <w:rFonts w:ascii="Times New Roman" w:hAnsi="Times New Roman" w:cs="Times New Roman"/>
                <w:lang w:val="sr-Cyrl-BA"/>
              </w:rPr>
              <w:t>у пару</w:t>
            </w:r>
          </w:p>
        </w:tc>
        <w:tc>
          <w:tcPr>
            <w:tcW w:w="981" w:type="pct"/>
            <w:gridSpan w:val="9"/>
            <w:tcBorders>
              <w:top w:val="single" w:sz="4" w:space="0" w:color="auto"/>
              <w:left w:val="single" w:sz="4" w:space="0" w:color="auto"/>
              <w:bottom w:val="single" w:sz="4" w:space="0" w:color="auto"/>
              <w:right w:val="single" w:sz="4" w:space="0" w:color="auto"/>
            </w:tcBorders>
          </w:tcPr>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монолошко – дијалошка</w:t>
            </w:r>
          </w:p>
          <w:p w:rsidR="00E122C2" w:rsidRPr="00E122C2" w:rsidRDefault="00E122C2" w:rsidP="00E122C2">
            <w:pPr>
              <w:numPr>
                <w:ilvl w:val="0"/>
                <w:numId w:val="5"/>
              </w:numPr>
              <w:tabs>
                <w:tab w:val="clear" w:pos="360"/>
              </w:tabs>
              <w:spacing w:after="0" w:line="240" w:lineRule="auto"/>
              <w:rPr>
                <w:rFonts w:ascii="Times New Roman" w:hAnsi="Times New Roman" w:cs="Times New Roman"/>
                <w:lang w:val="sr-Cyrl-CS"/>
              </w:rPr>
            </w:pPr>
            <w:r w:rsidRPr="00E122C2">
              <w:rPr>
                <w:rFonts w:ascii="Times New Roman" w:hAnsi="Times New Roman" w:cs="Times New Roman"/>
                <w:lang w:val="sr-Cyrl-CS"/>
              </w:rPr>
              <w:t>текст – метода</w:t>
            </w:r>
          </w:p>
          <w:p w:rsidR="00E122C2" w:rsidRPr="00E122C2" w:rsidRDefault="00E122C2" w:rsidP="002C7F68">
            <w:pPr>
              <w:numPr>
                <w:ilvl w:val="0"/>
                <w:numId w:val="76"/>
              </w:numPr>
              <w:spacing w:after="0" w:line="240" w:lineRule="auto"/>
              <w:rPr>
                <w:rFonts w:ascii="Times New Roman" w:hAnsi="Times New Roman" w:cs="Times New Roman"/>
                <w:lang w:val="sr-Cyrl-CS"/>
              </w:rPr>
            </w:pPr>
            <w:r w:rsidRPr="00E122C2">
              <w:rPr>
                <w:rFonts w:ascii="Times New Roman" w:hAnsi="Times New Roman" w:cs="Times New Roman"/>
                <w:lang w:val="sr-Cyrl-BA"/>
              </w:rPr>
              <w:t>демонстративне</w:t>
            </w:r>
          </w:p>
        </w:tc>
        <w:tc>
          <w:tcPr>
            <w:tcW w:w="652" w:type="pct"/>
            <w:gridSpan w:val="10"/>
            <w:tcBorders>
              <w:top w:val="single" w:sz="4" w:space="0" w:color="auto"/>
              <w:left w:val="single" w:sz="4" w:space="0" w:color="auto"/>
              <w:bottom w:val="single" w:sz="4" w:space="0" w:color="auto"/>
              <w:right w:val="double" w:sz="4" w:space="0" w:color="auto"/>
            </w:tcBorders>
          </w:tcPr>
          <w:p w:rsidR="00E122C2" w:rsidRPr="00E122C2" w:rsidRDefault="00E122C2" w:rsidP="00E122C2">
            <w:pPr>
              <w:numPr>
                <w:ilvl w:val="0"/>
                <w:numId w:val="17"/>
              </w:numPr>
              <w:spacing w:after="0" w:line="240" w:lineRule="auto"/>
              <w:rPr>
                <w:rFonts w:ascii="Times New Roman" w:hAnsi="Times New Roman" w:cs="Times New Roman"/>
                <w:lang w:val="sr-Cyrl-CS"/>
              </w:rPr>
            </w:pPr>
            <w:r w:rsidRPr="00E122C2">
              <w:rPr>
                <w:rFonts w:ascii="Times New Roman" w:hAnsi="Times New Roman" w:cs="Times New Roman"/>
                <w:lang w:val="sr-Cyrl-BA"/>
              </w:rPr>
              <w:t>јануар, јун</w:t>
            </w:r>
          </w:p>
        </w:tc>
      </w:tr>
      <w:tr w:rsidR="00E122C2" w:rsidRPr="001379F7" w:rsidTr="00AA1E66">
        <w:trPr>
          <w:gridAfter w:val="2"/>
          <w:wAfter w:w="27" w:type="pct"/>
          <w:trHeight w:val="386"/>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970"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Наставна средства</w:t>
            </w:r>
          </w:p>
        </w:tc>
        <w:tc>
          <w:tcPr>
            <w:tcW w:w="1096" w:type="pct"/>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Корелација са другим предметом</w:t>
            </w:r>
          </w:p>
        </w:tc>
        <w:tc>
          <w:tcPr>
            <w:tcW w:w="1633" w:type="pct"/>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E122C2" w:rsidRPr="00E122C2" w:rsidRDefault="00E122C2" w:rsidP="00E122C2">
            <w:pPr>
              <w:jc w:val="center"/>
              <w:rPr>
                <w:rFonts w:ascii="Times New Roman" w:hAnsi="Times New Roman" w:cs="Times New Roman"/>
                <w:b/>
                <w:sz w:val="24"/>
                <w:szCs w:val="24"/>
                <w:lang w:val="sr-Cyrl-CS"/>
              </w:rPr>
            </w:pPr>
            <w:r w:rsidRPr="00E122C2">
              <w:rPr>
                <w:rFonts w:ascii="Times New Roman" w:hAnsi="Times New Roman" w:cs="Times New Roman"/>
                <w:b/>
                <w:sz w:val="24"/>
                <w:szCs w:val="24"/>
                <w:lang w:val="sr-Cyrl-CS"/>
              </w:rPr>
              <w:t>Праћење и оцењивање</w:t>
            </w:r>
          </w:p>
        </w:tc>
      </w:tr>
      <w:tr w:rsidR="00E122C2" w:rsidRPr="001379F7" w:rsidTr="00AA1E66">
        <w:trPr>
          <w:gridAfter w:val="2"/>
          <w:wAfter w:w="27" w:type="pct"/>
          <w:trHeight w:val="784"/>
        </w:trPr>
        <w:tc>
          <w:tcPr>
            <w:tcW w:w="223" w:type="pct"/>
            <w:vMerge/>
            <w:tcBorders>
              <w:top w:val="single" w:sz="4" w:space="0" w:color="auto"/>
              <w:left w:val="doub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1051" w:type="pct"/>
            <w:gridSpan w:val="2"/>
            <w:vMerge/>
            <w:tcBorders>
              <w:top w:val="single" w:sz="4" w:space="0" w:color="auto"/>
              <w:left w:val="single" w:sz="4" w:space="0" w:color="auto"/>
              <w:bottom w:val="double" w:sz="4" w:space="0" w:color="auto"/>
              <w:right w:val="single" w:sz="4" w:space="0" w:color="auto"/>
            </w:tcBorders>
            <w:vAlign w:val="center"/>
          </w:tcPr>
          <w:p w:rsidR="00E122C2" w:rsidRPr="001379F7" w:rsidRDefault="00E122C2" w:rsidP="00E122C2">
            <w:pPr>
              <w:rPr>
                <w:sz w:val="24"/>
                <w:szCs w:val="24"/>
                <w:lang w:val="sr-Cyrl-CS"/>
              </w:rPr>
            </w:pPr>
          </w:p>
        </w:tc>
        <w:tc>
          <w:tcPr>
            <w:tcW w:w="970" w:type="pct"/>
            <w:gridSpan w:val="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1"/>
              </w:numPr>
              <w:spacing w:after="0" w:line="240" w:lineRule="auto"/>
              <w:rPr>
                <w:rFonts w:ascii="Times New Roman" w:hAnsi="Times New Roman" w:cs="Times New Roman"/>
                <w:lang w:val="sr-Cyrl-CS"/>
              </w:rPr>
            </w:pPr>
            <w:r w:rsidRPr="00E122C2">
              <w:rPr>
                <w:rFonts w:ascii="Times New Roman" w:hAnsi="Times New Roman" w:cs="Times New Roman"/>
                <w:lang w:val="sr-Cyrl-CS"/>
              </w:rPr>
              <w:tab/>
              <w:t>презентације</w:t>
            </w:r>
          </w:p>
          <w:p w:rsidR="00E122C2" w:rsidRPr="00E122C2" w:rsidRDefault="00E122C2" w:rsidP="00E122C2">
            <w:pPr>
              <w:ind w:left="360"/>
              <w:rPr>
                <w:rFonts w:ascii="Times New Roman" w:hAnsi="Times New Roman" w:cs="Times New Roman"/>
                <w:lang w:val="sr-Cyrl-CS"/>
              </w:rPr>
            </w:pPr>
          </w:p>
        </w:tc>
        <w:tc>
          <w:tcPr>
            <w:tcW w:w="1096" w:type="pct"/>
            <w:gridSpan w:val="13"/>
            <w:tcBorders>
              <w:top w:val="single" w:sz="4" w:space="0" w:color="auto"/>
              <w:left w:val="single" w:sz="4" w:space="0" w:color="auto"/>
              <w:bottom w:val="double" w:sz="4" w:space="0" w:color="auto"/>
              <w:right w:val="single" w:sz="4" w:space="0" w:color="auto"/>
            </w:tcBorders>
          </w:tcPr>
          <w:p w:rsidR="00E122C2" w:rsidRPr="00E122C2" w:rsidRDefault="00E122C2" w:rsidP="00E122C2">
            <w:pPr>
              <w:numPr>
                <w:ilvl w:val="0"/>
                <w:numId w:val="12"/>
              </w:numPr>
              <w:spacing w:after="0" w:line="240" w:lineRule="auto"/>
              <w:rPr>
                <w:rFonts w:ascii="Times New Roman" w:hAnsi="Times New Roman" w:cs="Times New Roman"/>
                <w:lang w:val="sr-Cyrl-CS"/>
              </w:rPr>
            </w:pPr>
            <w:r w:rsidRPr="00E122C2">
              <w:rPr>
                <w:rFonts w:ascii="Times New Roman" w:hAnsi="Times New Roman" w:cs="Times New Roman"/>
                <w:lang w:val="sr-Cyrl-CS"/>
              </w:rPr>
              <w:t>Српски језик и књижевност, економија</w:t>
            </w:r>
          </w:p>
        </w:tc>
        <w:tc>
          <w:tcPr>
            <w:tcW w:w="1633" w:type="pct"/>
            <w:gridSpan w:val="19"/>
            <w:tcBorders>
              <w:top w:val="single" w:sz="4" w:space="0" w:color="auto"/>
              <w:left w:val="single" w:sz="4" w:space="0" w:color="auto"/>
              <w:bottom w:val="double" w:sz="4" w:space="0" w:color="auto"/>
              <w:right w:val="double" w:sz="4" w:space="0" w:color="auto"/>
            </w:tcBorders>
          </w:tcPr>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усмено излагање</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активност на часу</w:t>
            </w:r>
          </w:p>
          <w:p w:rsidR="00E122C2" w:rsidRPr="00E122C2" w:rsidRDefault="00E122C2" w:rsidP="00E122C2">
            <w:pPr>
              <w:numPr>
                <w:ilvl w:val="0"/>
                <w:numId w:val="8"/>
              </w:numPr>
              <w:spacing w:after="0" w:line="240" w:lineRule="auto"/>
              <w:rPr>
                <w:rFonts w:ascii="Times New Roman" w:hAnsi="Times New Roman" w:cs="Times New Roman"/>
                <w:lang w:val="sr-Cyrl-CS"/>
              </w:rPr>
            </w:pPr>
            <w:r w:rsidRPr="00E122C2">
              <w:rPr>
                <w:rFonts w:ascii="Times New Roman" w:hAnsi="Times New Roman" w:cs="Times New Roman"/>
                <w:lang w:val="sr-Cyrl-CS"/>
              </w:rPr>
              <w:t>домаћи задаци</w:t>
            </w:r>
          </w:p>
          <w:p w:rsidR="00E122C2" w:rsidRPr="00E122C2" w:rsidRDefault="00E122C2" w:rsidP="00E122C2">
            <w:pPr>
              <w:ind w:left="360"/>
              <w:rPr>
                <w:rFonts w:ascii="Times New Roman" w:hAnsi="Times New Roman" w:cs="Times New Roman"/>
                <w:lang w:val="sr-Cyrl-CS"/>
              </w:rPr>
            </w:pPr>
          </w:p>
        </w:tc>
      </w:tr>
    </w:tbl>
    <w:p w:rsidR="00E122C2" w:rsidRDefault="00E122C2" w:rsidP="00E122C2"/>
    <w:p w:rsidR="00E122C2" w:rsidRDefault="00E122C2" w:rsidP="00E122C2">
      <w:pPr>
        <w:rPr>
          <w:rFonts w:ascii="Times New Roman" w:hAnsi="Times New Roman" w:cs="Times New Roman"/>
          <w:sz w:val="24"/>
          <w:szCs w:val="24"/>
          <w:lang w:val="sr-Cyrl-RS"/>
        </w:rPr>
      </w:pPr>
    </w:p>
    <w:p w:rsidR="003E7CF1" w:rsidRDefault="003E7CF1" w:rsidP="00E122C2">
      <w:pPr>
        <w:rPr>
          <w:rFonts w:ascii="Times New Roman" w:hAnsi="Times New Roman" w:cs="Times New Roman"/>
          <w:sz w:val="24"/>
          <w:szCs w:val="24"/>
          <w:lang w:val="sr-Cyrl-RS"/>
        </w:rPr>
      </w:pPr>
    </w:p>
    <w:p w:rsidR="003E7CF1" w:rsidRDefault="003E7CF1" w:rsidP="00E122C2">
      <w:pPr>
        <w:rPr>
          <w:rFonts w:ascii="Times New Roman" w:hAnsi="Times New Roman" w:cs="Times New Roman"/>
          <w:sz w:val="24"/>
          <w:szCs w:val="24"/>
          <w:lang w:val="sr-Cyrl-RS"/>
        </w:rPr>
      </w:pPr>
    </w:p>
    <w:tbl>
      <w:tblPr>
        <w:tblW w:w="0" w:type="auto"/>
        <w:tblLayout w:type="fixed"/>
        <w:tblLook w:val="0000" w:firstRow="0" w:lastRow="0" w:firstColumn="0" w:lastColumn="0" w:noHBand="0" w:noVBand="0"/>
      </w:tblPr>
      <w:tblGrid>
        <w:gridCol w:w="5169"/>
        <w:gridCol w:w="5170"/>
      </w:tblGrid>
      <w:tr w:rsidR="00A76EB0" w:rsidRPr="008B37F6" w:rsidTr="00B5327F">
        <w:trPr>
          <w:trHeight w:val="265"/>
        </w:trPr>
        <w:tc>
          <w:tcPr>
            <w:tcW w:w="5169" w:type="dxa"/>
            <w:tcBorders>
              <w:top w:val="doub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Образовни профил</w:t>
            </w:r>
          </w:p>
        </w:tc>
        <w:tc>
          <w:tcPr>
            <w:tcW w:w="5170" w:type="dxa"/>
            <w:tcBorders>
              <w:top w:val="doub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eastAsia="Times New Roman" w:hAnsi="Times New Roman" w:cs="Times New Roman"/>
                <w:sz w:val="24"/>
                <w:szCs w:val="24"/>
                <w:lang w:val="sr-Cyrl-RS"/>
              </w:rPr>
              <w:t>Трговински техничар</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Предмет</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Физичко васпитање</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Разред</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b/>
                <w:sz w:val="24"/>
                <w:szCs w:val="24"/>
              </w:rPr>
            </w:pPr>
            <w:r w:rsidRPr="008B37F6">
              <w:rPr>
                <w:rFonts w:ascii="Times New Roman" w:hAnsi="Times New Roman" w:cs="Times New Roman"/>
                <w:b/>
                <w:sz w:val="24"/>
                <w:szCs w:val="24"/>
                <w:lang w:val="sr-Cyrl-CS"/>
              </w:rPr>
              <w:t>Први</w:t>
            </w:r>
          </w:p>
        </w:tc>
      </w:tr>
      <w:tr w:rsidR="00A76EB0" w:rsidRPr="008B37F6" w:rsidTr="00B5327F">
        <w:trPr>
          <w:trHeight w:val="274"/>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Годишњи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RS"/>
              </w:rPr>
              <w:t>72</w:t>
            </w:r>
          </w:p>
        </w:tc>
      </w:tr>
      <w:tr w:rsidR="00A76EB0" w:rsidRPr="008B37F6" w:rsidTr="00B5327F">
        <w:trPr>
          <w:trHeight w:val="265"/>
        </w:trPr>
        <w:tc>
          <w:tcPr>
            <w:tcW w:w="5169" w:type="dxa"/>
            <w:tcBorders>
              <w:top w:val="single" w:sz="4" w:space="0" w:color="000000"/>
              <w:left w:val="double" w:sz="4" w:space="0" w:color="000000"/>
              <w:bottom w:val="sing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Недељни фонд часова</w:t>
            </w:r>
          </w:p>
        </w:tc>
        <w:tc>
          <w:tcPr>
            <w:tcW w:w="5170" w:type="dxa"/>
            <w:tcBorders>
              <w:top w:val="single" w:sz="4" w:space="0" w:color="000000"/>
              <w:left w:val="single" w:sz="4" w:space="0" w:color="000000"/>
              <w:bottom w:val="sing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2</w:t>
            </w:r>
          </w:p>
        </w:tc>
      </w:tr>
      <w:tr w:rsidR="00A76EB0" w:rsidRPr="008B37F6" w:rsidTr="00B5327F">
        <w:trPr>
          <w:trHeight w:val="532"/>
        </w:trPr>
        <w:tc>
          <w:tcPr>
            <w:tcW w:w="5169" w:type="dxa"/>
            <w:tcBorders>
              <w:top w:val="single" w:sz="4" w:space="0" w:color="000000"/>
              <w:left w:val="double" w:sz="4" w:space="0" w:color="000000"/>
              <w:bottom w:val="double" w:sz="4" w:space="0" w:color="000000"/>
              <w:right w:val="single" w:sz="4" w:space="0" w:color="000000"/>
            </w:tcBorders>
            <w:shd w:val="clear" w:color="auto" w:fill="E6E6E6"/>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b/>
                <w:sz w:val="24"/>
                <w:szCs w:val="24"/>
                <w:lang w:val="sr-Cyrl-CS"/>
              </w:rPr>
              <w:t>Литература</w:t>
            </w:r>
          </w:p>
        </w:tc>
        <w:tc>
          <w:tcPr>
            <w:tcW w:w="5170" w:type="dxa"/>
            <w:tcBorders>
              <w:top w:val="single" w:sz="4" w:space="0" w:color="000000"/>
              <w:left w:val="single" w:sz="4" w:space="0" w:color="000000"/>
              <w:bottom w:val="double" w:sz="4" w:space="0" w:color="000000"/>
              <w:right w:val="double" w:sz="4" w:space="0" w:color="000000"/>
            </w:tcBorders>
            <w:shd w:val="clear" w:color="auto" w:fill="auto"/>
            <w:vAlign w:val="center"/>
          </w:tcPr>
          <w:p w:rsidR="00A76EB0" w:rsidRPr="008B37F6" w:rsidRDefault="00A76EB0" w:rsidP="00B5327F">
            <w:pPr>
              <w:spacing w:after="0" w:line="240" w:lineRule="auto"/>
              <w:rPr>
                <w:rFonts w:ascii="Times New Roman" w:hAnsi="Times New Roman" w:cs="Times New Roman"/>
                <w:sz w:val="24"/>
                <w:szCs w:val="24"/>
              </w:rPr>
            </w:pPr>
            <w:r w:rsidRPr="008B37F6">
              <w:rPr>
                <w:rFonts w:ascii="Times New Roman" w:hAnsi="Times New Roman" w:cs="Times New Roman"/>
                <w:sz w:val="24"/>
                <w:szCs w:val="24"/>
                <w:lang w:val="sr-Cyrl-CS"/>
              </w:rPr>
              <w:t>Група аутора :Методика  физичке културе, Београд</w:t>
            </w:r>
          </w:p>
        </w:tc>
      </w:tr>
    </w:tbl>
    <w:p w:rsidR="00920DF5" w:rsidRDefault="00920DF5">
      <w:pPr>
        <w:rPr>
          <w:rFonts w:ascii="Times New Roman" w:hAnsi="Times New Roman" w:cs="Times New Roman"/>
          <w:sz w:val="24"/>
          <w:szCs w:val="24"/>
          <w:lang w:val="sr-Cyrl-RS"/>
        </w:rPr>
      </w:pPr>
    </w:p>
    <w:tbl>
      <w:tblPr>
        <w:tblW w:w="14898" w:type="dxa"/>
        <w:tblLayout w:type="fixed"/>
        <w:tblLook w:val="01E0" w:firstRow="1" w:lastRow="1" w:firstColumn="1" w:lastColumn="1" w:noHBand="0" w:noVBand="0"/>
      </w:tblPr>
      <w:tblGrid>
        <w:gridCol w:w="638"/>
        <w:gridCol w:w="80"/>
        <w:gridCol w:w="211"/>
        <w:gridCol w:w="2185"/>
        <w:gridCol w:w="63"/>
        <w:gridCol w:w="1710"/>
        <w:gridCol w:w="200"/>
        <w:gridCol w:w="691"/>
        <w:gridCol w:w="171"/>
        <w:gridCol w:w="12"/>
        <w:gridCol w:w="80"/>
        <w:gridCol w:w="85"/>
        <w:gridCol w:w="237"/>
        <w:gridCol w:w="652"/>
        <w:gridCol w:w="889"/>
        <w:gridCol w:w="132"/>
        <w:gridCol w:w="400"/>
        <w:gridCol w:w="36"/>
        <w:gridCol w:w="398"/>
        <w:gridCol w:w="630"/>
        <w:gridCol w:w="1596"/>
        <w:gridCol w:w="146"/>
        <w:gridCol w:w="32"/>
        <w:gridCol w:w="453"/>
        <w:gridCol w:w="619"/>
        <w:gridCol w:w="29"/>
        <w:gridCol w:w="1037"/>
        <w:gridCol w:w="1250"/>
        <w:gridCol w:w="236"/>
      </w:tblGrid>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949" w:type="dxa"/>
            <w:gridSpan w:val="20"/>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486"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r>
      <w:tr w:rsidR="00A76EB0" w:rsidRPr="002943E1" w:rsidTr="00B5327F">
        <w:trPr>
          <w:trHeight w:val="532"/>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1.</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6E305D">
            <w:pPr>
              <w:widowControl w:val="0"/>
              <w:numPr>
                <w:ilvl w:val="0"/>
                <w:numId w:val="39"/>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Атлетика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 xml:space="preserve">Развијање и усвршавање </w:t>
            </w:r>
            <w:r w:rsidRPr="00914541">
              <w:rPr>
                <w:rFonts w:ascii="Times New Roman" w:hAnsi="Times New Roman" w:cs="Times New Roman"/>
              </w:rPr>
              <w:lastRenderedPageBreak/>
              <w:t>моторичкох способности умења и навика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Pr="00914541" w:rsidRDefault="00A76EB0" w:rsidP="003E7CF1">
            <w:pPr>
              <w:widowControl w:val="0"/>
              <w:numPr>
                <w:ilvl w:val="0"/>
                <w:numId w:val="40"/>
              </w:numPr>
              <w:suppressAutoHyphens/>
              <w:spacing w:after="0" w:line="240" w:lineRule="auto"/>
              <w:rPr>
                <w:rFonts w:ascii="Times New Roman" w:hAnsi="Times New Roman" w:cs="Times New Roman"/>
              </w:rPr>
            </w:pPr>
            <w:r w:rsidRPr="003E7CF1">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lastRenderedPageBreak/>
              <w:t>24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486" w:type="dxa"/>
            <w:gridSpan w:val="2"/>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90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421"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93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523" w:type="dxa"/>
            <w:gridSpan w:val="3"/>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901" w:type="dxa"/>
            <w:gridSpan w:val="10"/>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Науче да поштују одређена правила спорске културе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Упознају терминологију техника трчања, скокова и бацања кугле</w:t>
            </w:r>
          </w:p>
          <w:p w:rsidR="00A76EB0"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Бити способан да самостално обавња и прати рад свог организма на физички напор</w:t>
            </w:r>
          </w:p>
          <w:p w:rsidR="003E7CF1" w:rsidRPr="00914541" w:rsidRDefault="003E7CF1" w:rsidP="003E7CF1">
            <w:pPr>
              <w:widowControl w:val="0"/>
              <w:suppressAutoHyphens/>
              <w:spacing w:after="0" w:line="240" w:lineRule="auto"/>
              <w:rPr>
                <w:rFonts w:ascii="Times New Roman" w:hAnsi="Times New Roman" w:cs="Times New Roman"/>
              </w:rPr>
            </w:pPr>
          </w:p>
        </w:tc>
        <w:tc>
          <w:tcPr>
            <w:tcW w:w="1421" w:type="dxa"/>
            <w:gridSpan w:val="3"/>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tc>
        <w:tc>
          <w:tcPr>
            <w:tcW w:w="3939" w:type="dxa"/>
            <w:gridSpan w:val="9"/>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2523" w:type="dxa"/>
            <w:gridSpan w:val="3"/>
            <w:tcBorders>
              <w:top w:val="single" w:sz="4" w:space="0" w:color="000000"/>
              <w:left w:val="single" w:sz="4" w:space="0" w:color="000000"/>
              <w:bottom w:val="sing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Мај</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јун</w:t>
            </w: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773"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354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462"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773" w:type="dxa"/>
            <w:gridSpan w:val="2"/>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кугле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штоперица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метар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сталак</w:t>
            </w:r>
          </w:p>
          <w:p w:rsidR="00A76EB0" w:rsidRDefault="00A76EB0" w:rsidP="006E305D">
            <w:pPr>
              <w:widowControl w:val="0"/>
              <w:numPr>
                <w:ilvl w:val="0"/>
                <w:numId w:val="40"/>
              </w:numPr>
              <w:suppressAutoHyphens/>
              <w:spacing w:after="0" w:line="240" w:lineRule="auto"/>
              <w:rPr>
                <w:rFonts w:ascii="Times New Roman" w:hAnsi="Times New Roman" w:cs="Times New Roman"/>
              </w:rPr>
            </w:pPr>
            <w:r>
              <w:rPr>
                <w:rFonts w:ascii="Times New Roman" w:hAnsi="Times New Roman" w:cs="Times New Roman"/>
              </w:rPr>
              <w:t>ластиш</w:t>
            </w: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Default="003E7CF1" w:rsidP="003E7CF1">
            <w:pPr>
              <w:widowControl w:val="0"/>
              <w:suppressAutoHyphens/>
              <w:spacing w:after="0" w:line="240" w:lineRule="auto"/>
              <w:rPr>
                <w:rFonts w:ascii="Times New Roman" w:hAnsi="Times New Roman" w:cs="Times New Roman"/>
              </w:rPr>
            </w:pPr>
          </w:p>
          <w:p w:rsidR="003E7CF1" w:rsidRPr="00914541" w:rsidRDefault="003E7CF1" w:rsidP="003E7CF1">
            <w:pPr>
              <w:widowControl w:val="0"/>
              <w:suppressAutoHyphens/>
              <w:spacing w:after="0" w:line="240" w:lineRule="auto"/>
              <w:rPr>
                <w:rFonts w:ascii="Times New Roman" w:hAnsi="Times New Roman" w:cs="Times New Roman"/>
              </w:rPr>
            </w:pPr>
          </w:p>
        </w:tc>
        <w:tc>
          <w:tcPr>
            <w:tcW w:w="3549" w:type="dxa"/>
            <w:gridSpan w:val="11"/>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462" w:type="dxa"/>
            <w:gridSpan w:val="12"/>
            <w:tcBorders>
              <w:top w:val="single" w:sz="4" w:space="0" w:color="000000"/>
              <w:left w:val="single" w:sz="4" w:space="0" w:color="000000"/>
              <w:bottom w:val="doub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r>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lastRenderedPageBreak/>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2.</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6E305D">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спортска гимнастика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24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12</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01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31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012" w:type="dxa"/>
            <w:gridSpan w:val="8"/>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Савладавање техника прескока , основних техника колута, премета,упора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Бити ,способан да кроз покрет изрази своје емоције, искуства, осећај за лепо и креативност</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 xml:space="preserve">Савладавање вежбе на справама,упознати се са мерама безбедности приликом вежбања и </w:t>
            </w:r>
            <w:r w:rsidRPr="00914541">
              <w:rPr>
                <w:rFonts w:ascii="Times New Roman" w:hAnsi="Times New Roman" w:cs="Times New Roman"/>
              </w:rPr>
              <w:lastRenderedPageBreak/>
              <w:t>развити способност помагања другим особама у току вежбања</w:t>
            </w:r>
          </w:p>
        </w:tc>
        <w:tc>
          <w:tcPr>
            <w:tcW w:w="2310" w:type="dxa"/>
            <w:gridSpan w:val="5"/>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lastRenderedPageBreak/>
              <w:t>индивидуални</w:t>
            </w:r>
          </w:p>
        </w:tc>
        <w:tc>
          <w:tcPr>
            <w:tcW w:w="3291" w:type="dxa"/>
            <w:gridSpan w:val="7"/>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2935" w:type="dxa"/>
            <w:gridSpan w:val="4"/>
            <w:tcBorders>
              <w:top w:val="single" w:sz="4" w:space="0" w:color="000000"/>
              <w:left w:val="single" w:sz="4" w:space="0" w:color="000000"/>
              <w:bottom w:val="single" w:sz="4" w:space="0" w:color="000000"/>
              <w:right w:val="double" w:sz="4" w:space="0" w:color="000000"/>
            </w:tcBorders>
          </w:tcPr>
          <w:p w:rsidR="00A76EB0" w:rsidRPr="00914541" w:rsidRDefault="00A76EB0" w:rsidP="006E305D">
            <w:pPr>
              <w:widowControl w:val="0"/>
              <w:numPr>
                <w:ilvl w:val="0"/>
                <w:numId w:val="41"/>
              </w:numPr>
              <w:suppressAutoHyphens/>
              <w:spacing w:after="0" w:line="240" w:lineRule="auto"/>
              <w:rPr>
                <w:rFonts w:ascii="Times New Roman" w:hAnsi="Times New Roman" w:cs="Times New Roman"/>
              </w:rPr>
            </w:pPr>
            <w:r w:rsidRPr="00914541">
              <w:rPr>
                <w:rFonts w:ascii="Times New Roman" w:hAnsi="Times New Roman" w:cs="Times New Roman"/>
              </w:rPr>
              <w:t>децембар</w:t>
            </w:r>
          </w:p>
          <w:p w:rsidR="00A76EB0" w:rsidRPr="00914541" w:rsidRDefault="00A76EB0" w:rsidP="006E305D">
            <w:pPr>
              <w:widowControl w:val="0"/>
              <w:numPr>
                <w:ilvl w:val="0"/>
                <w:numId w:val="42"/>
              </w:numPr>
              <w:suppressAutoHyphens/>
              <w:spacing w:after="0" w:line="240" w:lineRule="auto"/>
              <w:rPr>
                <w:rFonts w:ascii="Times New Roman" w:hAnsi="Times New Roman" w:cs="Times New Roman"/>
              </w:rPr>
            </w:pPr>
            <w:r w:rsidRPr="00914541">
              <w:rPr>
                <w:rFonts w:ascii="Times New Roman" w:hAnsi="Times New Roman" w:cs="Times New Roman"/>
              </w:rPr>
              <w:t>јануар</w:t>
            </w:r>
          </w:p>
          <w:p w:rsidR="00A76EB0" w:rsidRPr="00914541" w:rsidRDefault="00A76EB0" w:rsidP="006E305D">
            <w:pPr>
              <w:widowControl w:val="0"/>
              <w:numPr>
                <w:ilvl w:val="0"/>
                <w:numId w:val="42"/>
              </w:numPr>
              <w:suppressAutoHyphens/>
              <w:spacing w:after="0" w:line="240" w:lineRule="auto"/>
              <w:rPr>
                <w:rFonts w:ascii="Times New Roman" w:hAnsi="Times New Roman" w:cs="Times New Roman"/>
              </w:rPr>
            </w:pPr>
            <w:r w:rsidRPr="00914541">
              <w:rPr>
                <w:rFonts w:ascii="Times New Roman" w:hAnsi="Times New Roman" w:cs="Times New Roman"/>
              </w:rPr>
              <w:t>фебруар</w:t>
            </w:r>
          </w:p>
          <w:p w:rsidR="00A76EB0" w:rsidRPr="00914541" w:rsidRDefault="00A76EB0" w:rsidP="006E305D">
            <w:pPr>
              <w:widowControl w:val="0"/>
              <w:numPr>
                <w:ilvl w:val="0"/>
                <w:numId w:val="42"/>
              </w:numPr>
              <w:suppressAutoHyphens/>
              <w:spacing w:after="0" w:line="240" w:lineRule="auto"/>
              <w:rPr>
                <w:rFonts w:ascii="Times New Roman" w:hAnsi="Times New Roman" w:cs="Times New Roman"/>
              </w:rPr>
            </w:pPr>
            <w:r w:rsidRPr="00914541">
              <w:rPr>
                <w:rFonts w:ascii="Times New Roman" w:hAnsi="Times New Roman" w:cs="Times New Roman"/>
              </w:rPr>
              <w:t>март</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48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226"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двовисински разбој</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паралелни разбој</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кругови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греда</w:t>
            </w:r>
          </w:p>
          <w:p w:rsidR="00A76EB0" w:rsidRPr="00914541" w:rsidRDefault="00A76EB0" w:rsidP="003E7CF1">
            <w:pPr>
              <w:widowControl w:val="0"/>
              <w:numPr>
                <w:ilvl w:val="0"/>
                <w:numId w:val="40"/>
              </w:numPr>
              <w:suppressAutoHyphens/>
              <w:spacing w:after="0" w:line="240" w:lineRule="auto"/>
              <w:rPr>
                <w:rFonts w:ascii="Times New Roman" w:hAnsi="Times New Roman" w:cs="Times New Roman"/>
              </w:rPr>
            </w:pPr>
            <w:r w:rsidRPr="003E7CF1">
              <w:rPr>
                <w:rFonts w:ascii="Times New Roman" w:hAnsi="Times New Roman" w:cs="Times New Roman"/>
              </w:rPr>
              <w:t>вратило</w:t>
            </w:r>
          </w:p>
        </w:tc>
        <w:tc>
          <w:tcPr>
            <w:tcW w:w="2487" w:type="dxa"/>
            <w:gridSpan w:val="8"/>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музичка уметност</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226" w:type="dxa"/>
            <w:gridSpan w:val="11"/>
            <w:tcBorders>
              <w:top w:val="single" w:sz="4" w:space="0" w:color="000000"/>
              <w:left w:val="single" w:sz="4" w:space="0" w:color="000000"/>
              <w:bottom w:val="doub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718"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396"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718" w:type="dxa"/>
            <w:gridSpan w:val="2"/>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396" w:type="dxa"/>
            <w:gridSpan w:val="2"/>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jc w:val="center"/>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3.</w:t>
            </w:r>
          </w:p>
        </w:tc>
        <w:tc>
          <w:tcPr>
            <w:tcW w:w="2396" w:type="dxa"/>
            <w:gridSpan w:val="2"/>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B5327F">
            <w:pPr>
              <w:widowControl w:val="0"/>
              <w:spacing w:after="0" w:line="240" w:lineRule="auto"/>
              <w:ind w:left="170"/>
              <w:rPr>
                <w:rFonts w:ascii="Times New Roman" w:hAnsi="Times New Roman" w:cs="Times New Roman"/>
                <w:sz w:val="24"/>
                <w:szCs w:val="24"/>
              </w:rPr>
            </w:pPr>
            <w:r w:rsidRPr="002943E1">
              <w:rPr>
                <w:rFonts w:ascii="Times New Roman" w:hAnsi="Times New Roman" w:cs="Times New Roman"/>
                <w:sz w:val="24"/>
                <w:szCs w:val="24"/>
              </w:rPr>
              <w:t>Физичко  образовање</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Очување и унапређивање здравља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Формирање позитивног односа према физичким активностима</w:t>
            </w:r>
          </w:p>
          <w:p w:rsidR="003E7CF1" w:rsidRPr="00914541" w:rsidRDefault="003E7CF1" w:rsidP="003E7CF1">
            <w:pPr>
              <w:widowControl w:val="0"/>
              <w:suppressAutoHyphens/>
              <w:spacing w:after="0" w:line="240" w:lineRule="auto"/>
              <w:rPr>
                <w:rFonts w:ascii="Times New Roman" w:hAnsi="Times New Roman" w:cs="Times New Roman"/>
              </w:rPr>
            </w:pP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w:t>
            </w:r>
            <w:r w:rsidRPr="002943E1">
              <w:rPr>
                <w:rFonts w:ascii="Times New Roman" w:hAnsi="Times New Roman" w:cs="Times New Roman"/>
                <w:sz w:val="24"/>
                <w:szCs w:val="24"/>
                <w:lang w:val="sr-Latn-RS"/>
              </w:rPr>
              <w:t>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7</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240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388"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Савладавање основних техника игре и правила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Основна начела загревања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Научити правила игре</w:t>
            </w:r>
          </w:p>
          <w:p w:rsidR="00A76EB0" w:rsidRPr="00914541" w:rsidRDefault="00A76EB0" w:rsidP="003E7CF1">
            <w:pPr>
              <w:widowControl w:val="0"/>
              <w:numPr>
                <w:ilvl w:val="0"/>
                <w:numId w:val="40"/>
              </w:numPr>
              <w:suppressAutoHyphens/>
              <w:spacing w:after="0" w:line="240" w:lineRule="auto"/>
              <w:rPr>
                <w:rFonts w:ascii="Times New Roman" w:hAnsi="Times New Roman" w:cs="Times New Roman"/>
              </w:rPr>
            </w:pPr>
            <w:r w:rsidRPr="003E7CF1">
              <w:rPr>
                <w:rFonts w:ascii="Times New Roman" w:hAnsi="Times New Roman" w:cs="Times New Roman"/>
              </w:rPr>
              <w:t>Створити осећај за спортску културу (fer</w:t>
            </w:r>
            <w:r w:rsidRPr="003E7CF1">
              <w:rPr>
                <w:rFonts w:ascii="Times New Roman" w:hAnsi="Times New Roman" w:cs="Times New Roman"/>
                <w:lang w:val="ru-RU"/>
              </w:rPr>
              <w:t xml:space="preserve"> </w:t>
            </w:r>
            <w:r w:rsidRPr="003E7CF1">
              <w:rPr>
                <w:rFonts w:ascii="Times New Roman" w:hAnsi="Times New Roman" w:cs="Times New Roman"/>
              </w:rPr>
              <w:t>play, културу навијања)</w:t>
            </w:r>
          </w:p>
        </w:tc>
        <w:tc>
          <w:tcPr>
            <w:tcW w:w="2921" w:type="dxa"/>
            <w:gridSpan w:val="10"/>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Тандем</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Рад у групи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Фронтални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tc>
        <w:tc>
          <w:tcPr>
            <w:tcW w:w="2404" w:type="dxa"/>
            <w:gridSpan w:val="4"/>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388" w:type="dxa"/>
            <w:gridSpan w:val="5"/>
            <w:tcBorders>
              <w:top w:val="single" w:sz="4" w:space="0" w:color="000000"/>
              <w:left w:val="single" w:sz="4" w:space="0" w:color="000000"/>
              <w:bottom w:val="sing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новембар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април</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21"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5792" w:type="dxa"/>
            <w:gridSpan w:val="9"/>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718" w:type="dxa"/>
            <w:gridSpan w:val="2"/>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96" w:type="dxa"/>
            <w:gridSpan w:val="2"/>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35" w:type="dxa"/>
            <w:gridSpan w:val="5"/>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 xml:space="preserve">  лопте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мрежа.кошеви.голови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сталак и држач</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пиштаљка</w:t>
            </w:r>
          </w:p>
        </w:tc>
        <w:tc>
          <w:tcPr>
            <w:tcW w:w="2921" w:type="dxa"/>
            <w:gridSpan w:val="10"/>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5792" w:type="dxa"/>
            <w:gridSpan w:val="9"/>
            <w:tcBorders>
              <w:top w:val="single" w:sz="4" w:space="0" w:color="000000"/>
              <w:left w:val="single" w:sz="4" w:space="0" w:color="000000"/>
              <w:bottom w:val="doub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остварених исхода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 и оценама добијених тим мерењима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929" w:type="dxa"/>
            <w:gridSpan w:val="3"/>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185" w:type="dxa"/>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929" w:type="dxa"/>
            <w:gridSpan w:val="3"/>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185" w:type="dxa"/>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4.</w:t>
            </w:r>
          </w:p>
        </w:tc>
        <w:tc>
          <w:tcPr>
            <w:tcW w:w="2185" w:type="dxa"/>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6E305D">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Физичке способности</w:t>
            </w:r>
          </w:p>
          <w:p w:rsidR="00A76EB0" w:rsidRPr="002943E1" w:rsidRDefault="00A76EB0" w:rsidP="006E305D">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Кондициона припрема ученика и тестирање</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Допринос задовољењу основних психофизичких, социјалних потрба ученика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Развијање и усвршавање моторичкох способности умења и навика(општа физичка припрема)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Оспособљавање за самостално, групно вежбање у слободно време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 xml:space="preserve">Формирање позитивног </w:t>
            </w:r>
            <w:r w:rsidRPr="00914541">
              <w:rPr>
                <w:rFonts w:ascii="Times New Roman" w:hAnsi="Times New Roman" w:cs="Times New Roman"/>
              </w:rPr>
              <w:lastRenderedPageBreak/>
              <w:t>односа према физичким активностима</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lastRenderedPageBreak/>
              <w:t>6</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lang w:val="sr-Latn-RS"/>
              </w:rPr>
              <w:t>5</w:t>
            </w: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A76EB0">
            <w:pPr>
              <w:widowControl w:val="0"/>
              <w:spacing w:after="0" w:line="240" w:lineRule="auto"/>
              <w:jc w:val="center"/>
              <w:rPr>
                <w:rFonts w:ascii="Times New Roman" w:hAnsi="Times New Roman" w:cs="Times New Roman"/>
                <w:sz w:val="24"/>
                <w:szCs w:val="24"/>
              </w:rPr>
            </w:pPr>
            <w:r w:rsidRPr="002943E1">
              <w:rPr>
                <w:rFonts w:ascii="Times New Roman" w:hAnsi="Times New Roman" w:cs="Times New Roman"/>
                <w:sz w:val="24"/>
                <w:szCs w:val="24"/>
              </w:rPr>
              <w:t>1</w:t>
            </w: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24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167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0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3420"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3249" w:type="dxa"/>
            <w:gridSpan w:val="9"/>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Познавати основну терминологију физичке културе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Упознавање са сврхом и циљем физичке културе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Развијати и одржавати антропмоторијске способности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Знати своје и туђе вредности тј мерења</w:t>
            </w:r>
          </w:p>
        </w:tc>
        <w:tc>
          <w:tcPr>
            <w:tcW w:w="1673" w:type="dxa"/>
            <w:gridSpan w:val="3"/>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suppressAutoHyphens/>
              <w:spacing w:after="0" w:line="240" w:lineRule="auto"/>
              <w:rPr>
                <w:rFonts w:ascii="Times New Roman" w:hAnsi="Times New Roman" w:cs="Times New Roman"/>
              </w:rPr>
            </w:pPr>
            <w:r>
              <w:rPr>
                <w:rFonts w:ascii="Times New Roman" w:hAnsi="Times New Roman" w:cs="Times New Roman"/>
                <w:lang w:val="sr-Cyrl-RS"/>
              </w:rPr>
              <w:t>и</w:t>
            </w:r>
            <w:r w:rsidRPr="00914541">
              <w:rPr>
                <w:rFonts w:ascii="Times New Roman" w:hAnsi="Times New Roman" w:cs="Times New Roman"/>
              </w:rPr>
              <w:t>ндивидуални</w:t>
            </w:r>
          </w:p>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tc>
        <w:tc>
          <w:tcPr>
            <w:tcW w:w="3206"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420" w:type="dxa"/>
            <w:gridSpan w:val="6"/>
            <w:tcBorders>
              <w:top w:val="single" w:sz="4" w:space="0" w:color="000000"/>
              <w:left w:val="single" w:sz="4" w:space="0" w:color="000000"/>
              <w:bottom w:val="sing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јун</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973"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94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626" w:type="dxa"/>
            <w:gridSpan w:val="12"/>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929" w:type="dxa"/>
            <w:gridSpan w:val="3"/>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185" w:type="dxa"/>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973" w:type="dxa"/>
            <w:gridSpan w:val="3"/>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вага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метар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медицинске лопте-медицинке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штоперица</w:t>
            </w:r>
          </w:p>
        </w:tc>
        <w:tc>
          <w:tcPr>
            <w:tcW w:w="2949" w:type="dxa"/>
            <w:gridSpan w:val="9"/>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626" w:type="dxa"/>
            <w:gridSpan w:val="12"/>
            <w:tcBorders>
              <w:top w:val="single" w:sz="4" w:space="0" w:color="000000"/>
              <w:left w:val="single" w:sz="4" w:space="0" w:color="000000"/>
              <w:bottom w:val="doub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извештаји о извршеним мерењима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w:t>
            </w:r>
          </w:p>
        </w:tc>
        <w:tc>
          <w:tcPr>
            <w:tcW w:w="2476"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Тема/модул/област</w:t>
            </w:r>
          </w:p>
        </w:tc>
        <w:tc>
          <w:tcPr>
            <w:tcW w:w="2835" w:type="dxa"/>
            <w:gridSpan w:val="5"/>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Циљеви</w:t>
            </w:r>
          </w:p>
        </w:tc>
        <w:tc>
          <w:tcPr>
            <w:tcW w:w="8713" w:type="dxa"/>
            <w:gridSpan w:val="19"/>
            <w:tcBorders>
              <w:top w:val="doub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Фонд/тип часа</w:t>
            </w:r>
          </w:p>
        </w:tc>
        <w:tc>
          <w:tcPr>
            <w:tcW w:w="236" w:type="dxa"/>
            <w:tcBorders>
              <w:top w:val="doub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c>
          <w:tcPr>
            <w:tcW w:w="638" w:type="dxa"/>
            <w:vMerge/>
            <w:tcBorders>
              <w:top w:val="double" w:sz="4" w:space="0" w:color="000000"/>
              <w:left w:val="doub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476" w:type="dxa"/>
            <w:gridSpan w:val="3"/>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2835" w:type="dxa"/>
            <w:gridSpan w:val="5"/>
            <w:vMerge/>
            <w:tcBorders>
              <w:top w:val="doub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b/>
                <w:sz w:val="24"/>
                <w:szCs w:val="24"/>
              </w:rPr>
            </w:pPr>
          </w:p>
        </w:tc>
        <w:tc>
          <w:tcPr>
            <w:tcW w:w="106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број часова у области</w:t>
            </w:r>
          </w:p>
        </w:tc>
        <w:tc>
          <w:tcPr>
            <w:tcW w:w="88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вежбе</w:t>
            </w:r>
          </w:p>
        </w:tc>
        <w:tc>
          <w:tcPr>
            <w:tcW w:w="159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Утврђивање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59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Обрада и</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Увежбавање</w:t>
            </w:r>
          </w:p>
        </w:tc>
        <w:tc>
          <w:tcPr>
            <w:tcW w:w="125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писмени задаци</w:t>
            </w:r>
          </w:p>
        </w:tc>
        <w:tc>
          <w:tcPr>
            <w:tcW w:w="106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tc>
        <w:tc>
          <w:tcPr>
            <w:tcW w:w="1250" w:type="dxa"/>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практ.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w:t>
            </w:r>
          </w:p>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у блоку</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638" w:type="dxa"/>
            <w:vMerge w:val="restart"/>
            <w:tcBorders>
              <w:top w:val="single" w:sz="4" w:space="0" w:color="000000"/>
              <w:left w:val="double" w:sz="4" w:space="0" w:color="000000"/>
              <w:bottom w:val="double" w:sz="4" w:space="0" w:color="000000"/>
              <w:right w:val="single" w:sz="4" w:space="0" w:color="000000"/>
            </w:tcBorders>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t>5.</w:t>
            </w:r>
          </w:p>
        </w:tc>
        <w:tc>
          <w:tcPr>
            <w:tcW w:w="2476" w:type="dxa"/>
            <w:gridSpan w:val="3"/>
            <w:vMerge w:val="restart"/>
            <w:tcBorders>
              <w:top w:val="single" w:sz="4" w:space="0" w:color="000000"/>
              <w:left w:val="single" w:sz="4" w:space="0" w:color="000000"/>
              <w:bottom w:val="double" w:sz="4" w:space="0" w:color="000000"/>
              <w:right w:val="single" w:sz="4" w:space="0" w:color="000000"/>
            </w:tcBorders>
          </w:tcPr>
          <w:p w:rsidR="00A76EB0" w:rsidRPr="002943E1" w:rsidRDefault="00A76EB0" w:rsidP="006E305D">
            <w:pPr>
              <w:widowControl w:val="0"/>
              <w:numPr>
                <w:ilvl w:val="0"/>
                <w:numId w:val="40"/>
              </w:numPr>
              <w:suppressAutoHyphens/>
              <w:spacing w:after="0" w:line="240" w:lineRule="auto"/>
              <w:rPr>
                <w:rFonts w:ascii="Times New Roman" w:hAnsi="Times New Roman" w:cs="Times New Roman"/>
                <w:sz w:val="24"/>
                <w:szCs w:val="24"/>
              </w:rPr>
            </w:pPr>
            <w:r w:rsidRPr="002943E1">
              <w:rPr>
                <w:rFonts w:ascii="Times New Roman" w:hAnsi="Times New Roman" w:cs="Times New Roman"/>
                <w:sz w:val="24"/>
                <w:szCs w:val="24"/>
              </w:rPr>
              <w:t>Здравствена култура</w:t>
            </w:r>
          </w:p>
        </w:tc>
        <w:tc>
          <w:tcPr>
            <w:tcW w:w="2835" w:type="dxa"/>
            <w:gridSpan w:val="5"/>
            <w:tcBorders>
              <w:top w:val="single" w:sz="4" w:space="0" w:color="000000"/>
              <w:left w:val="single" w:sz="4" w:space="0" w:color="000000"/>
              <w:bottom w:val="single" w:sz="4" w:space="0" w:color="000000"/>
              <w:right w:val="single" w:sz="4" w:space="0" w:color="000000"/>
            </w:tcBorders>
            <w:vAlign w:val="center"/>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Физичко  вежбање у функцији унапређивања здравља и превенције болести.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 xml:space="preserve">Превенција болести које настају услед неправилног вежбања и </w:t>
            </w:r>
            <w:r w:rsidRPr="00914541">
              <w:rPr>
                <w:rFonts w:ascii="Times New Roman" w:hAnsi="Times New Roman" w:cs="Times New Roman"/>
              </w:rPr>
              <w:lastRenderedPageBreak/>
              <w:t>нередовне физичке активности.</w:t>
            </w:r>
          </w:p>
          <w:p w:rsidR="003E7CF1" w:rsidRPr="003E7CF1" w:rsidRDefault="00A76EB0" w:rsidP="003E7CF1">
            <w:pPr>
              <w:widowControl w:val="0"/>
              <w:numPr>
                <w:ilvl w:val="0"/>
                <w:numId w:val="40"/>
              </w:numPr>
              <w:suppressAutoHyphens/>
              <w:spacing w:after="0" w:line="240" w:lineRule="auto"/>
              <w:rPr>
                <w:rFonts w:ascii="Times New Roman" w:hAnsi="Times New Roman" w:cs="Times New Roman"/>
              </w:rPr>
            </w:pPr>
            <w:r w:rsidRPr="00A76EB0">
              <w:rPr>
                <w:rFonts w:ascii="Times New Roman" w:hAnsi="Times New Roman" w:cs="Times New Roman"/>
              </w:rPr>
              <w:t>Значај уравнотежене и здраве исхране</w:t>
            </w:r>
          </w:p>
        </w:tc>
        <w:tc>
          <w:tcPr>
            <w:tcW w:w="106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r w:rsidRPr="002943E1">
              <w:rPr>
                <w:rFonts w:ascii="Times New Roman" w:hAnsi="Times New Roman" w:cs="Times New Roman"/>
                <w:sz w:val="24"/>
                <w:szCs w:val="24"/>
              </w:rPr>
              <w:lastRenderedPageBreak/>
              <w:t>4</w:t>
            </w:r>
          </w:p>
        </w:tc>
        <w:tc>
          <w:tcPr>
            <w:tcW w:w="889"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596" w:type="dxa"/>
            <w:gridSpan w:val="5"/>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596" w:type="dxa"/>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gridSpan w:val="4"/>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066" w:type="dxa"/>
            <w:gridSpan w:val="2"/>
            <w:tcBorders>
              <w:top w:val="single" w:sz="4" w:space="0" w:color="000000"/>
              <w:left w:val="single" w:sz="4" w:space="0" w:color="000000"/>
              <w:bottom w:val="sing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1250" w:type="dxa"/>
            <w:tcBorders>
              <w:top w:val="single" w:sz="4" w:space="0" w:color="000000"/>
              <w:left w:val="single" w:sz="4" w:space="0" w:color="000000"/>
              <w:bottom w:val="single" w:sz="4" w:space="0" w:color="000000"/>
              <w:right w:val="doub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550"/>
        </w:trPr>
        <w:tc>
          <w:tcPr>
            <w:tcW w:w="638" w:type="dxa"/>
            <w:vMerge/>
            <w:tcBorders>
              <w:top w:val="single" w:sz="4" w:space="0" w:color="000000"/>
              <w:left w:val="doub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476" w:type="dxa"/>
            <w:gridSpan w:val="3"/>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47"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Исходи</w:t>
            </w:r>
          </w:p>
        </w:tc>
        <w:tc>
          <w:tcPr>
            <w:tcW w:w="247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Облик рада</w:t>
            </w:r>
          </w:p>
        </w:tc>
        <w:tc>
          <w:tcPr>
            <w:tcW w:w="32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Методе рада</w:t>
            </w:r>
          </w:p>
        </w:tc>
        <w:tc>
          <w:tcPr>
            <w:tcW w:w="2935" w:type="dxa"/>
            <w:gridSpan w:val="4"/>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Време реализације</w:t>
            </w:r>
          </w:p>
        </w:tc>
        <w:tc>
          <w:tcPr>
            <w:tcW w:w="236" w:type="dxa"/>
          </w:tcPr>
          <w:p w:rsidR="00A76EB0" w:rsidRPr="002943E1" w:rsidRDefault="00A76EB0" w:rsidP="00B5327F">
            <w:pPr>
              <w:widowControl w:val="0"/>
              <w:spacing w:after="0" w:line="240" w:lineRule="auto"/>
              <w:rPr>
                <w:rFonts w:ascii="Times New Roman" w:hAnsi="Times New Roman" w:cs="Times New Roman"/>
                <w:sz w:val="24"/>
                <w:szCs w:val="24"/>
              </w:rPr>
            </w:pPr>
          </w:p>
        </w:tc>
      </w:tr>
      <w:tr w:rsidR="00A76EB0" w:rsidRPr="002943E1" w:rsidTr="00B5327F">
        <w:trPr>
          <w:trHeight w:val="784"/>
        </w:trPr>
        <w:tc>
          <w:tcPr>
            <w:tcW w:w="3177" w:type="dxa"/>
            <w:gridSpan w:val="5"/>
            <w:vMerge w:val="restart"/>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864"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Упознавање са значајем здравственог васпитања кроз физичко васпитање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Упознавање са сврхом и циљем здравствене културе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Знати  основе прве помоћи</w:t>
            </w:r>
          </w:p>
        </w:tc>
        <w:tc>
          <w:tcPr>
            <w:tcW w:w="2431" w:type="dxa"/>
            <w:gridSpan w:val="7"/>
            <w:tcBorders>
              <w:top w:val="single" w:sz="4" w:space="0" w:color="000000"/>
              <w:left w:val="single" w:sz="4" w:space="0" w:color="000000"/>
              <w:bottom w:val="single" w:sz="4" w:space="0" w:color="000000"/>
              <w:right w:val="single" w:sz="4" w:space="0" w:color="000000"/>
            </w:tcBorders>
          </w:tcPr>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t>Индивидуални</w:t>
            </w:r>
          </w:p>
          <w:p w:rsidR="00A76EB0" w:rsidRPr="00914541" w:rsidRDefault="00A76EB0" w:rsidP="00B5327F">
            <w:pPr>
              <w:widowControl w:val="0"/>
              <w:suppressAutoHyphens/>
              <w:spacing w:after="0" w:line="240" w:lineRule="auto"/>
              <w:rPr>
                <w:rFonts w:ascii="Times New Roman" w:hAnsi="Times New Roman" w:cs="Times New Roman"/>
              </w:rPr>
            </w:pPr>
            <w:r w:rsidRPr="00914541">
              <w:rPr>
                <w:rFonts w:ascii="Times New Roman" w:hAnsi="Times New Roman" w:cs="Times New Roman"/>
              </w:rPr>
              <w:t>колективни</w:t>
            </w:r>
          </w:p>
        </w:tc>
        <w:tc>
          <w:tcPr>
            <w:tcW w:w="3255" w:type="dxa"/>
            <w:gridSpan w:val="6"/>
            <w:tcBorders>
              <w:top w:val="single" w:sz="4" w:space="0" w:color="000000"/>
              <w:left w:val="single" w:sz="4" w:space="0" w:color="000000"/>
              <w:bottom w:val="sing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дијалошка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демонстрација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практично вежбање</w:t>
            </w:r>
          </w:p>
        </w:tc>
        <w:tc>
          <w:tcPr>
            <w:tcW w:w="3171" w:type="dxa"/>
            <w:gridSpan w:val="5"/>
            <w:tcBorders>
              <w:top w:val="single" w:sz="4" w:space="0" w:color="000000"/>
              <w:left w:val="single" w:sz="4" w:space="0" w:color="000000"/>
              <w:bottom w:val="sing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Септембар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Октобар</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јун</w:t>
            </w:r>
          </w:p>
        </w:tc>
      </w:tr>
      <w:tr w:rsidR="00A76EB0" w:rsidRPr="002943E1" w:rsidTr="00B5327F">
        <w:trPr>
          <w:trHeight w:val="550"/>
        </w:trPr>
        <w:tc>
          <w:tcPr>
            <w:tcW w:w="3177" w:type="dxa"/>
            <w:gridSpan w:val="5"/>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601"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Наставна средства</w:t>
            </w:r>
          </w:p>
        </w:tc>
        <w:tc>
          <w:tcPr>
            <w:tcW w:w="2694"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Корелација са другим предметом</w:t>
            </w:r>
          </w:p>
        </w:tc>
        <w:tc>
          <w:tcPr>
            <w:tcW w:w="6426" w:type="dxa"/>
            <w:gridSpan w:val="11"/>
            <w:tcBorders>
              <w:top w:val="single" w:sz="4" w:space="0" w:color="000000"/>
              <w:left w:val="single" w:sz="4" w:space="0" w:color="000000"/>
              <w:bottom w:val="single" w:sz="4" w:space="0" w:color="000000"/>
              <w:right w:val="double" w:sz="4" w:space="0" w:color="000000"/>
            </w:tcBorders>
            <w:shd w:val="clear" w:color="auto" w:fill="E6E6E6"/>
            <w:vAlign w:val="center"/>
          </w:tcPr>
          <w:p w:rsidR="00A76EB0" w:rsidRPr="002943E1" w:rsidRDefault="00A76EB0" w:rsidP="00B5327F">
            <w:pPr>
              <w:widowControl w:val="0"/>
              <w:spacing w:after="0" w:line="240" w:lineRule="auto"/>
              <w:rPr>
                <w:rFonts w:ascii="Times New Roman" w:hAnsi="Times New Roman" w:cs="Times New Roman"/>
                <w:b/>
                <w:sz w:val="24"/>
                <w:szCs w:val="24"/>
              </w:rPr>
            </w:pPr>
            <w:r w:rsidRPr="002943E1">
              <w:rPr>
                <w:rFonts w:ascii="Times New Roman" w:hAnsi="Times New Roman" w:cs="Times New Roman"/>
                <w:b/>
                <w:sz w:val="24"/>
                <w:szCs w:val="24"/>
              </w:rPr>
              <w:t>Праћење и оцењивање</w:t>
            </w:r>
          </w:p>
        </w:tc>
      </w:tr>
      <w:tr w:rsidR="00A76EB0" w:rsidRPr="002943E1" w:rsidTr="00B5327F">
        <w:trPr>
          <w:trHeight w:val="784"/>
        </w:trPr>
        <w:tc>
          <w:tcPr>
            <w:tcW w:w="3177" w:type="dxa"/>
            <w:gridSpan w:val="5"/>
            <w:vMerge/>
            <w:tcBorders>
              <w:top w:val="single" w:sz="4" w:space="0" w:color="000000"/>
              <w:left w:val="single" w:sz="4" w:space="0" w:color="000000"/>
              <w:bottom w:val="double" w:sz="4" w:space="0" w:color="000000"/>
              <w:right w:val="single" w:sz="4" w:space="0" w:color="000000"/>
            </w:tcBorders>
            <w:vAlign w:val="center"/>
          </w:tcPr>
          <w:p w:rsidR="00A76EB0" w:rsidRPr="002943E1" w:rsidRDefault="00A76EB0" w:rsidP="00B5327F">
            <w:pPr>
              <w:widowControl w:val="0"/>
              <w:spacing w:after="0" w:line="240" w:lineRule="auto"/>
              <w:rPr>
                <w:rFonts w:ascii="Times New Roman" w:hAnsi="Times New Roman" w:cs="Times New Roman"/>
                <w:sz w:val="24"/>
                <w:szCs w:val="24"/>
              </w:rPr>
            </w:pPr>
          </w:p>
        </w:tc>
        <w:tc>
          <w:tcPr>
            <w:tcW w:w="2601" w:type="dxa"/>
            <w:gridSpan w:val="3"/>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Струњаче</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Кутија прве помоћи</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Pr>
                <w:rFonts w:ascii="Times New Roman" w:hAnsi="Times New Roman" w:cs="Times New Roman"/>
              </w:rPr>
              <w:t>Штоперица</w:t>
            </w:r>
          </w:p>
        </w:tc>
        <w:tc>
          <w:tcPr>
            <w:tcW w:w="2694" w:type="dxa"/>
            <w:gridSpan w:val="10"/>
            <w:tcBorders>
              <w:top w:val="single" w:sz="4" w:space="0" w:color="000000"/>
              <w:left w:val="single" w:sz="4" w:space="0" w:color="000000"/>
              <w:bottom w:val="double" w:sz="4" w:space="0" w:color="000000"/>
              <w:right w:val="sing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физика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биологија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хигијена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психологија</w:t>
            </w:r>
          </w:p>
        </w:tc>
        <w:tc>
          <w:tcPr>
            <w:tcW w:w="6426" w:type="dxa"/>
            <w:gridSpan w:val="11"/>
            <w:tcBorders>
              <w:top w:val="single" w:sz="4" w:space="0" w:color="000000"/>
              <w:left w:val="single" w:sz="4" w:space="0" w:color="000000"/>
              <w:bottom w:val="double" w:sz="4" w:space="0" w:color="000000"/>
              <w:right w:val="double" w:sz="4" w:space="0" w:color="000000"/>
            </w:tcBorders>
          </w:tcPr>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праћење остварености исхода</w:t>
            </w:r>
          </w:p>
          <w:p w:rsidR="00A76EB0" w:rsidRPr="00914541" w:rsidRDefault="00A76EB0" w:rsidP="006E305D">
            <w:pPr>
              <w:widowControl w:val="0"/>
              <w:numPr>
                <w:ilvl w:val="0"/>
                <w:numId w:val="40"/>
              </w:numPr>
              <w:suppressAutoHyphens/>
              <w:spacing w:after="0" w:line="240" w:lineRule="auto"/>
              <w:rPr>
                <w:rFonts w:ascii="Times New Roman" w:hAnsi="Times New Roman" w:cs="Times New Roman"/>
              </w:rPr>
            </w:pPr>
            <w:r w:rsidRPr="00914541">
              <w:rPr>
                <w:rFonts w:ascii="Times New Roman" w:hAnsi="Times New Roman" w:cs="Times New Roman"/>
              </w:rPr>
              <w:t>тестови практичних вештина</w:t>
            </w:r>
          </w:p>
        </w:tc>
      </w:tr>
    </w:tbl>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p w:rsidR="00A76EB0" w:rsidRDefault="00A76EB0">
      <w:pPr>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6C1790" w:rsidRPr="00A928CD"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lang w:val="sr-Cyrl-CS"/>
              </w:rPr>
              <w:t>Трговински техничар</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Математика</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Први</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72</w:t>
            </w:r>
          </w:p>
        </w:tc>
      </w:tr>
      <w:tr w:rsidR="006C1790" w:rsidRPr="00A928CD"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r>
      <w:tr w:rsidR="006C1790" w:rsidRPr="00A928CD"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Радивоје Деспотовић, Ратко Тошић, Бранимир Шешеља, Математика за стручне школе са три часа наставе недељно, 2008.</w:t>
            </w:r>
          </w:p>
          <w:p w:rsidR="006C1790" w:rsidRPr="00A928CD" w:rsidRDefault="006C1790" w:rsidP="00B5327F">
            <w:pPr>
              <w:spacing w:after="0" w:line="240" w:lineRule="auto"/>
              <w:rPr>
                <w:rFonts w:ascii="Times New Roman" w:hAnsi="Times New Roman" w:cs="Times New Roman"/>
                <w:sz w:val="24"/>
                <w:szCs w:val="24"/>
              </w:rPr>
            </w:pPr>
            <w:r w:rsidRPr="00A928CD">
              <w:rPr>
                <w:rFonts w:ascii="Times New Roman" w:hAnsi="Times New Roman" w:cs="Times New Roman"/>
                <w:sz w:val="24"/>
                <w:szCs w:val="24"/>
              </w:rPr>
              <w:t>Вене Богославов, Збирка решених задатака из математике I, 2009.</w:t>
            </w:r>
          </w:p>
        </w:tc>
      </w:tr>
      <w:tr w:rsidR="006C1790" w:rsidRPr="00A928CD"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170" w:hanging="252"/>
              <w:rPr>
                <w:rFonts w:ascii="Times New Roman" w:hAnsi="Times New Roman" w:cs="Times New Roman"/>
                <w:sz w:val="24"/>
                <w:szCs w:val="24"/>
                <w:lang w:val="sr-Cyrl-CS"/>
              </w:rPr>
            </w:pPr>
            <w:r w:rsidRPr="00A928CD">
              <w:rPr>
                <w:rFonts w:ascii="Times New Roman" w:hAnsi="Times New Roman" w:cs="Times New Roman"/>
                <w:b/>
                <w:sz w:val="24"/>
                <w:szCs w:val="24"/>
                <w:lang w:val="sr-Cyrl-CS"/>
              </w:rPr>
              <w:t>Логика</w:t>
            </w:r>
            <w:r w:rsidRPr="00A928CD">
              <w:rPr>
                <w:rFonts w:ascii="Times New Roman" w:hAnsi="Times New Roman" w:cs="Times New Roman"/>
                <w:b/>
                <w:sz w:val="24"/>
                <w:szCs w:val="24"/>
              </w:rPr>
              <w:t xml:space="preserve"> и с</w:t>
            </w:r>
            <w:r w:rsidRPr="00A928CD">
              <w:rPr>
                <w:rFonts w:ascii="Times New Roman" w:hAnsi="Times New Roman" w:cs="Times New Roman"/>
                <w:b/>
                <w:sz w:val="24"/>
                <w:szCs w:val="24"/>
                <w:lang w:val="sr-Cyrl-CS"/>
              </w:rPr>
              <w:t xml:space="preserve">купови </w:t>
            </w:r>
          </w:p>
          <w:p w:rsidR="006C1790" w:rsidRPr="00A928CD" w:rsidRDefault="006C1790" w:rsidP="00B5327F">
            <w:pPr>
              <w:tabs>
                <w:tab w:val="left" w:pos="252"/>
              </w:tabs>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rPr>
            </w:pPr>
          </w:p>
          <w:p w:rsidR="006C1790" w:rsidRPr="00A928CD" w:rsidRDefault="006C1790" w:rsidP="00B5327F">
            <w:pPr>
              <w:spacing w:after="0" w:line="240" w:lineRule="auto"/>
              <w:jc w:val="center"/>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 xml:space="preserve">Упознавање са основним појмовима математичке логике </w:t>
            </w:r>
          </w:p>
          <w:p w:rsidR="006C1790" w:rsidRPr="00B37321" w:rsidRDefault="006C1790" w:rsidP="006C1790">
            <w:pPr>
              <w:numPr>
                <w:ilvl w:val="0"/>
                <w:numId w:val="27"/>
              </w:numPr>
              <w:tabs>
                <w:tab w:val="clear" w:pos="890"/>
                <w:tab w:val="num" w:pos="252"/>
              </w:tabs>
              <w:spacing w:after="0" w:line="240" w:lineRule="auto"/>
              <w:ind w:left="252" w:hanging="252"/>
              <w:rPr>
                <w:rFonts w:ascii="Times New Roman" w:eastAsia="Times New Roman" w:hAnsi="Times New Roman" w:cs="Times New Roman"/>
                <w:lang w:val="sr-Cyrl-CS"/>
              </w:rPr>
            </w:pPr>
            <w:r w:rsidRPr="00B37321">
              <w:rPr>
                <w:rFonts w:ascii="Times New Roman" w:hAnsi="Times New Roman" w:cs="Times New Roman"/>
                <w:lang w:val="sr-Cyrl-CS"/>
              </w:rPr>
              <w:t>Упознавање са појмовима домен, кодомен, инверзна функција и различитим начинима представљања функција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6C1790" w:rsidRPr="00A928CD"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разликује појмове исказ и израз</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препозна исказ и утврди његову истнитост</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испита тачност једноставније исказне формуле</w:t>
            </w:r>
          </w:p>
          <w:p w:rsidR="006C1790" w:rsidRPr="00B37321" w:rsidRDefault="006C1790" w:rsidP="006C1790">
            <w:pPr>
              <w:numPr>
                <w:ilvl w:val="0"/>
                <w:numId w:val="16"/>
              </w:numPr>
              <w:tabs>
                <w:tab w:val="num" w:pos="360"/>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препознаје примере функција и уочава аналитички израз линеарне функције</w:t>
            </w:r>
          </w:p>
        </w:tc>
        <w:tc>
          <w:tcPr>
            <w:tcW w:w="2065" w:type="dxa"/>
            <w:gridSpan w:val="6"/>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 xml:space="preserve">септембар </w:t>
            </w:r>
          </w:p>
        </w:tc>
      </w:tr>
      <w:tr w:rsidR="006C1790" w:rsidRPr="00A928CD"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p w:rsidR="003E7CF1" w:rsidRPr="00B37321" w:rsidRDefault="003E7CF1" w:rsidP="003E7CF1">
            <w:pPr>
              <w:spacing w:after="0" w:line="240" w:lineRule="auto"/>
              <w:ind w:left="360"/>
              <w:rPr>
                <w:rFonts w:ascii="Times New Roman" w:hAnsi="Times New Roman" w:cs="Times New Roman"/>
                <w:lang w:val="sr-Cyrl-CS"/>
              </w:rPr>
            </w:pP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Реални бројеви</w:t>
            </w:r>
            <w:r w:rsidRPr="00A928CD">
              <w:rPr>
                <w:rFonts w:ascii="Times New Roman" w:hAnsi="Times New Roman" w:cs="Times New Roman"/>
                <w:b/>
                <w:bCs/>
                <w:sz w:val="24"/>
                <w:szCs w:val="24"/>
                <w:lang w:val="ru-RU"/>
              </w:rPr>
              <w:t xml:space="preserve"> </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E122C2">
            <w:pPr>
              <w:spacing w:after="0" w:line="240" w:lineRule="auto"/>
              <w:ind w:left="170"/>
              <w:rPr>
                <w:rFonts w:ascii="Times New Roman" w:hAnsi="Times New Roman" w:cs="Times New Roman"/>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Проширивање знања о скупу реалних бројева</w:t>
            </w:r>
          </w:p>
          <w:p w:rsidR="006C1790" w:rsidRDefault="006C1790" w:rsidP="006C1790">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sr-Cyrl-CS"/>
              </w:rPr>
              <w:t>Упознавање са појмовима апсолутна и релативна грешка</w:t>
            </w: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Pr="00B37321" w:rsidRDefault="003E7CF1" w:rsidP="003E7CF1">
            <w:pPr>
              <w:spacing w:after="0" w:line="240" w:lineRule="auto"/>
              <w:rPr>
                <w:rFonts w:ascii="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3</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разликује различите записе бројева из скупова </w:t>
            </w:r>
            <w:r w:rsidRPr="00B37321">
              <w:rPr>
                <w:rFonts w:ascii="Times New Roman" w:hAnsi="Times New Roman" w:cs="Times New Roman"/>
                <w:bCs/>
                <w:i/>
                <w:lang w:val="sr-Latn-CS"/>
              </w:rPr>
              <w:t xml:space="preserve">N,Z,Q, </w:t>
            </w:r>
            <w:r w:rsidRPr="00B37321">
              <w:rPr>
                <w:rFonts w:ascii="Times New Roman" w:hAnsi="Times New Roman" w:cs="Times New Roman"/>
                <w:bCs/>
                <w:lang w:val="sr-Cyrl-CS"/>
              </w:rPr>
              <w:t>и те бројеве приказује на бројној правој и пореди их.</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разликује основне подскупове скупа реалних бројева (</w:t>
            </w:r>
            <w:r w:rsidRPr="00B37321">
              <w:rPr>
                <w:rFonts w:ascii="Times New Roman" w:hAnsi="Times New Roman" w:cs="Times New Roman"/>
                <w:bCs/>
              </w:rPr>
              <w:t>N</w:t>
            </w:r>
            <w:r w:rsidRPr="00B37321">
              <w:rPr>
                <w:rFonts w:ascii="Times New Roman" w:hAnsi="Times New Roman" w:cs="Times New Roman"/>
                <w:bCs/>
                <w:lang w:val="ru-RU"/>
              </w:rPr>
              <w:t>,</w:t>
            </w:r>
            <w:r w:rsidRPr="00B37321">
              <w:rPr>
                <w:rFonts w:ascii="Times New Roman" w:hAnsi="Times New Roman" w:cs="Times New Roman"/>
                <w:bCs/>
              </w:rPr>
              <w:t>Z</w:t>
            </w:r>
            <w:r w:rsidRPr="00B37321">
              <w:rPr>
                <w:rFonts w:ascii="Times New Roman" w:hAnsi="Times New Roman" w:cs="Times New Roman"/>
                <w:bCs/>
                <w:lang w:val="ru-RU"/>
              </w:rPr>
              <w:t>,</w:t>
            </w:r>
            <w:r w:rsidRPr="00B37321">
              <w:rPr>
                <w:rFonts w:ascii="Times New Roman" w:hAnsi="Times New Roman" w:cs="Times New Roman"/>
                <w:bCs/>
              </w:rPr>
              <w:t>Q</w:t>
            </w:r>
            <w:r w:rsidRPr="00B37321">
              <w:rPr>
                <w:rFonts w:ascii="Times New Roman" w:hAnsi="Times New Roman" w:cs="Times New Roman"/>
                <w:bCs/>
                <w:lang w:val="ru-RU"/>
              </w:rPr>
              <w:t xml:space="preserve"> </w:t>
            </w:r>
            <w:r w:rsidRPr="00B37321">
              <w:rPr>
                <w:rFonts w:ascii="Times New Roman" w:hAnsi="Times New Roman" w:cs="Times New Roman"/>
                <w:bCs/>
              </w:rPr>
              <w:t>I</w:t>
            </w:r>
            <w:r w:rsidRPr="00B37321">
              <w:rPr>
                <w:rFonts w:ascii="Times New Roman" w:hAnsi="Times New Roman" w:cs="Times New Roman"/>
                <w:bCs/>
                <w:lang w:val="sr-Cyrl-CS"/>
              </w:rPr>
              <w:t xml:space="preserve">) и уочава релације </w:t>
            </w:r>
            <w:r w:rsidRPr="00B37321">
              <w:rPr>
                <w:rFonts w:ascii="Times New Roman" w:hAnsi="Times New Roman" w:cs="Times New Roman"/>
                <w:bCs/>
                <w:position w:val="-10"/>
                <w:lang w:val="sr-Cyrl-CS"/>
              </w:rPr>
              <w:object w:dxaOrig="23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18.1pt" o:ole="">
                  <v:imagedata r:id="rId9" o:title=""/>
                </v:shape>
                <o:OLEObject Type="Embed" ProgID="Equation.3" ShapeID="_x0000_i1025" DrawAspect="Content" ObjectID="_1820600903" r:id="rId10"/>
              </w:objec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октобар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Pr="00B37321" w:rsidRDefault="006C1790" w:rsidP="003E7CF1">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E305D">
            <w:pPr>
              <w:pStyle w:val="Normal1"/>
              <w:numPr>
                <w:ilvl w:val="0"/>
                <w:numId w:val="43"/>
              </w:numPr>
              <w:tabs>
                <w:tab w:val="clear" w:pos="720"/>
                <w:tab w:val="num" w:pos="72"/>
              </w:tabs>
              <w:spacing w:before="0" w:beforeAutospacing="0" w:after="0" w:afterAutospacing="0"/>
              <w:ind w:left="252" w:hanging="180"/>
              <w:rPr>
                <w:rFonts w:ascii="Times New Roman" w:hAnsi="Times New Roman" w:cs="Times New Roman"/>
                <w:sz w:val="24"/>
                <w:szCs w:val="24"/>
              </w:rPr>
            </w:pPr>
            <w:r w:rsidRPr="00A928CD">
              <w:rPr>
                <w:rFonts w:ascii="Times New Roman" w:hAnsi="Times New Roman" w:cs="Times New Roman"/>
                <w:b/>
                <w:bCs/>
                <w:sz w:val="24"/>
                <w:szCs w:val="24"/>
                <w:lang w:val="sr-Cyrl-CS"/>
              </w:rPr>
              <w:t>Пропорционал-ност</w:t>
            </w:r>
          </w:p>
          <w:p w:rsidR="006C1790" w:rsidRPr="00A928CD" w:rsidRDefault="006C1790" w:rsidP="00E122C2">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252"/>
              </w:tabs>
              <w:spacing w:after="0" w:line="240" w:lineRule="auto"/>
              <w:ind w:left="252"/>
              <w:rPr>
                <w:rFonts w:ascii="Times New Roman" w:hAnsi="Times New Roman" w:cs="Times New Roman"/>
                <w:lang w:val="ru-RU"/>
              </w:rPr>
            </w:pPr>
            <w:r w:rsidRPr="00B37321">
              <w:rPr>
                <w:rFonts w:ascii="Times New Roman" w:hAnsi="Times New Roman" w:cs="Times New Roman"/>
                <w:lang w:val="ru-RU"/>
              </w:rPr>
              <w:t>Проширивање знања о пропорцијама и процентрном рачуну</w:t>
            </w:r>
          </w:p>
          <w:p w:rsidR="006C1790" w:rsidRPr="006C1790" w:rsidRDefault="006C1790" w:rsidP="006E305D">
            <w:pPr>
              <w:numPr>
                <w:ilvl w:val="0"/>
                <w:numId w:val="44"/>
              </w:numPr>
              <w:tabs>
                <w:tab w:val="clear" w:pos="720"/>
                <w:tab w:val="num" w:pos="252"/>
              </w:tabs>
              <w:spacing w:after="0" w:line="240" w:lineRule="auto"/>
              <w:ind w:left="252" w:hanging="252"/>
              <w:rPr>
                <w:rFonts w:ascii="Times New Roman" w:hAnsi="Times New Roman" w:cs="Times New Roman"/>
                <w:lang w:val="ru-RU"/>
              </w:rPr>
            </w:pPr>
            <w:r w:rsidRPr="00B37321">
              <w:rPr>
                <w:rFonts w:ascii="Times New Roman" w:hAnsi="Times New Roman" w:cs="Times New Roman"/>
                <w:lang w:val="ru-RU"/>
              </w:rPr>
              <w:t>Оспосовљавање за примену пропорција и процената на решавање реалних проблема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4</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израчуна одређени део неке величине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одреди непознате чланове просте пропорције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прошири или скрати размеру и примени је у решавању проблема поделе</w:t>
            </w:r>
          </w:p>
          <w:p w:rsidR="006C1790" w:rsidRPr="00B37321" w:rsidRDefault="006C1790" w:rsidP="006C1790">
            <w:pPr>
              <w:numPr>
                <w:ilvl w:val="0"/>
                <w:numId w:val="16"/>
              </w:numPr>
              <w:tabs>
                <w:tab w:val="num" w:pos="360"/>
              </w:tabs>
              <w:spacing w:after="0" w:line="240" w:lineRule="auto"/>
              <w:rPr>
                <w:rFonts w:ascii="Times New Roman" w:hAnsi="Times New Roman" w:cs="Times New Roman"/>
                <w:lang w:val="sr-Cyrl-CS"/>
              </w:rPr>
            </w:pPr>
            <w:r w:rsidRPr="00B37321">
              <w:rPr>
                <w:rFonts w:ascii="Times New Roman" w:hAnsi="Times New Roman" w:cs="Times New Roman"/>
                <w:bCs/>
                <w:lang w:val="sr-Cyrl-CS"/>
              </w:rPr>
              <w:t>п</w:t>
            </w:r>
            <w:r w:rsidRPr="00B37321">
              <w:rPr>
                <w:rFonts w:ascii="Times New Roman" w:hAnsi="Times New Roman" w:cs="Times New Roman"/>
                <w:bCs/>
                <w:lang w:val="ru-RU"/>
              </w:rPr>
              <w:t>р</w:t>
            </w:r>
            <w:r w:rsidRPr="00B37321">
              <w:rPr>
                <w:rFonts w:ascii="Times New Roman" w:hAnsi="Times New Roman" w:cs="Times New Roman"/>
                <w:bCs/>
                <w:lang w:val="sr-Cyrl-CS"/>
              </w:rPr>
              <w:t>епозна директну или обрнуту пропорционалност две величине, примени је при решавању једноставних проблема и прикаже је графички</w:t>
            </w:r>
          </w:p>
          <w:p w:rsidR="006C1790" w:rsidRPr="00B37321" w:rsidRDefault="006C1790" w:rsidP="006C1790">
            <w:pPr>
              <w:numPr>
                <w:ilvl w:val="0"/>
                <w:numId w:val="16"/>
              </w:numPr>
              <w:tabs>
                <w:tab w:val="num" w:pos="252"/>
              </w:tabs>
              <w:spacing w:after="0" w:line="240" w:lineRule="auto"/>
              <w:rPr>
                <w:rFonts w:ascii="Times New Roman" w:hAnsi="Times New Roman" w:cs="Times New Roman"/>
                <w:lang w:val="sr-Cyrl-CS"/>
              </w:rPr>
            </w:pPr>
            <w:r w:rsidRPr="00B37321">
              <w:rPr>
                <w:rFonts w:ascii="Times New Roman" w:hAnsi="Times New Roman" w:cs="Times New Roman"/>
                <w:lang w:val="sr-Cyrl-CS"/>
              </w:rPr>
              <w:t>реши проблеме процентног и каматног рачуна</w: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 xml:space="preserve">октобар </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новембар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принципи економије</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num" w:pos="259"/>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ru-RU"/>
              </w:rPr>
              <w:t>Рационални алгебарски изрази</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E122C2">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5"/>
              </w:numPr>
              <w:tabs>
                <w:tab w:val="num" w:pos="252"/>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ru-RU"/>
              </w:rPr>
              <w:t>Проширивање знања о полиномима</w:t>
            </w:r>
          </w:p>
          <w:p w:rsidR="006C1790" w:rsidRPr="00B37321" w:rsidRDefault="006C1790" w:rsidP="006C1790">
            <w:pPr>
              <w:numPr>
                <w:ilvl w:val="0"/>
                <w:numId w:val="15"/>
              </w:numPr>
              <w:tabs>
                <w:tab w:val="num" w:pos="252"/>
              </w:tabs>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Разумевање поступка раставњаља полинома на чиниоце и одрешивање НЗС и НЗД полинома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Default="006C1790" w:rsidP="00B5327F">
            <w:pPr>
              <w:spacing w:after="0" w:line="240" w:lineRule="auto"/>
              <w:jc w:val="center"/>
              <w:rPr>
                <w:rFonts w:ascii="Times New Roman" w:hAnsi="Times New Roman" w:cs="Times New Roman"/>
                <w:b/>
                <w:sz w:val="24"/>
                <w:szCs w:val="24"/>
                <w:lang w:val="ru-RU"/>
              </w:rPr>
            </w:pPr>
            <w:r w:rsidRPr="00A928CD">
              <w:rPr>
                <w:rFonts w:ascii="Times New Roman" w:hAnsi="Times New Roman" w:cs="Times New Roman"/>
                <w:b/>
                <w:sz w:val="24"/>
                <w:szCs w:val="24"/>
                <w:lang w:val="ru-RU"/>
              </w:rPr>
              <w:t>Исходи</w:t>
            </w:r>
          </w:p>
          <w:p w:rsidR="003E7CF1" w:rsidRPr="00A928CD" w:rsidRDefault="003E7CF1"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w:t>
            </w:r>
            <w:r w:rsidRPr="00A928CD">
              <w:rPr>
                <w:rFonts w:ascii="Times New Roman" w:hAnsi="Times New Roman" w:cs="Times New Roman"/>
                <w:b/>
                <w:sz w:val="24"/>
                <w:szCs w:val="24"/>
              </w:rPr>
              <w:t>ме 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 xml:space="preserve">сабира, одузима и множи  полиноме </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примени дистрибутивни закон множења према сабирању и формуле за квадрат бинома и разлику квадрата, збир и разлику кубова при трансформацији полинома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растави полином на чиниоце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одреди НЗД и НЗС полинома</w:t>
            </w:r>
          </w:p>
          <w:p w:rsidR="006C1790" w:rsidRPr="00B37321" w:rsidRDefault="006C1790" w:rsidP="006C1790">
            <w:pPr>
              <w:pStyle w:val="BodyText30"/>
              <w:numPr>
                <w:ilvl w:val="0"/>
                <w:numId w:val="26"/>
              </w:numPr>
              <w:tabs>
                <w:tab w:val="clear" w:pos="144"/>
                <w:tab w:val="num" w:pos="296"/>
              </w:tabs>
              <w:spacing w:after="0" w:line="240" w:lineRule="auto"/>
              <w:rPr>
                <w:rFonts w:ascii="Times New Roman" w:hAnsi="Times New Roman" w:cs="Times New Roman"/>
                <w:sz w:val="22"/>
                <w:szCs w:val="22"/>
                <w:lang w:val="sr-Cyrl-CS"/>
              </w:rPr>
            </w:pPr>
            <w:r w:rsidRPr="00B37321">
              <w:rPr>
                <w:rFonts w:ascii="Times New Roman" w:hAnsi="Times New Roman" w:cs="Times New Roman"/>
                <w:bCs/>
                <w:sz w:val="22"/>
                <w:szCs w:val="22"/>
                <w:lang w:val="sr-Cyrl-CS"/>
              </w:rPr>
              <w:t xml:space="preserve"> трансформише једноставнији    рационални алгебарски израз</w:t>
            </w:r>
          </w:p>
        </w:tc>
        <w:tc>
          <w:tcPr>
            <w:tcW w:w="2167"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групи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spacing w:after="0" w:line="240" w:lineRule="auto"/>
              <w:rPr>
                <w:rFonts w:ascii="Times New Roman" w:hAnsi="Times New Roman" w:cs="Times New Roman"/>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писани радови</w:t>
            </w:r>
          </w:p>
        </w:tc>
        <w:tc>
          <w:tcPr>
            <w:tcW w:w="2479" w:type="dxa"/>
            <w:gridSpan w:val="7"/>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новембар</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децембар</w:t>
            </w:r>
          </w:p>
          <w:p w:rsidR="006C1790" w:rsidRPr="00B37321" w:rsidRDefault="006C1790" w:rsidP="006C1790">
            <w:pPr>
              <w:numPr>
                <w:ilvl w:val="0"/>
                <w:numId w:val="17"/>
              </w:numPr>
              <w:spacing w:after="0" w:line="240" w:lineRule="auto"/>
              <w:rPr>
                <w:rFonts w:ascii="Times New Roman" w:hAnsi="Times New Roman" w:cs="Times New Roman"/>
                <w:lang w:val="sr-Cyrl-CS"/>
              </w:rPr>
            </w:pPr>
            <w:r w:rsidRPr="00B37321">
              <w:rPr>
                <w:rFonts w:ascii="Times New Roman" w:hAnsi="Times New Roman" w:cs="Times New Roman"/>
                <w:lang w:val="sr-Cyrl-CS"/>
              </w:rPr>
              <w:t>јануар</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rPr>
            </w:pPr>
            <w:r w:rsidRPr="00A928CD">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аудио-визуелна</w:t>
            </w:r>
          </w:p>
          <w:p w:rsidR="006C1790" w:rsidRPr="00B37321" w:rsidRDefault="006C1790" w:rsidP="00B5327F">
            <w:pPr>
              <w:spacing w:after="0" w:line="240" w:lineRule="auto"/>
              <w:ind w:left="360"/>
              <w:rPr>
                <w:rFonts w:ascii="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5340" w:type="dxa"/>
            <w:gridSpan w:val="14"/>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Pr="00B37321" w:rsidRDefault="003E7CF1" w:rsidP="003E7CF1">
            <w:pPr>
              <w:spacing w:after="0" w:line="240" w:lineRule="auto"/>
              <w:rPr>
                <w:rFonts w:ascii="Times New Roman" w:hAnsi="Times New Roman" w:cs="Times New Roman"/>
                <w:lang w:val="sr-Cyrl-CS"/>
              </w:rPr>
            </w:pP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Геометрија</w:t>
            </w: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B5327F">
            <w:pPr>
              <w:spacing w:after="0" w:line="240" w:lineRule="auto"/>
              <w:ind w:left="170"/>
              <w:rPr>
                <w:rFonts w:ascii="Times New Roman" w:hAnsi="Times New Roman" w:cs="Times New Roman"/>
                <w:sz w:val="24"/>
                <w:szCs w:val="24"/>
                <w:lang w:val="sr-Cyrl-CS"/>
              </w:rPr>
            </w:pPr>
          </w:p>
          <w:p w:rsidR="006C1790" w:rsidRPr="00A928CD" w:rsidRDefault="006C1790" w:rsidP="00E122C2">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E305D">
            <w:pPr>
              <w:numPr>
                <w:ilvl w:val="0"/>
                <w:numId w:val="44"/>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Обнављање основних појмова у геометрији</w:t>
            </w:r>
          </w:p>
          <w:p w:rsidR="006C1790" w:rsidRPr="00B37321" w:rsidRDefault="006C1790" w:rsidP="006E305D">
            <w:pPr>
              <w:numPr>
                <w:ilvl w:val="0"/>
                <w:numId w:val="44"/>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Проширивање знања о троугловима и четвороугловима</w:t>
            </w:r>
          </w:p>
          <w:p w:rsidR="006C1790" w:rsidRPr="00B37321" w:rsidRDefault="006C1790" w:rsidP="006E305D">
            <w:pPr>
              <w:numPr>
                <w:ilvl w:val="0"/>
                <w:numId w:val="44"/>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Усвајање и примена Талесове теореме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2</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RS"/>
              </w:rPr>
            </w:pPr>
            <w:r w:rsidRPr="00A928CD">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Време реализације</w:t>
            </w:r>
          </w:p>
        </w:tc>
      </w:tr>
      <w:tr w:rsidR="006C1790" w:rsidRPr="00A928CD"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основне и изведене геометријске појмове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међусобни однос углова (суседни, упоредни, унакрсни, комплементни, суплементни)</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и примени везе између углова са паралелним (или нормалним) крацима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и примени релације везане за унутрашње и спољашње углове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појмове симетрала дужи, симетрале угла, тежишна дужи, средња линија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конструише симетралу дужи, дсиметралу угла и висину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конструише значајне тачке троугла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својство тежишта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разликује врсте четвороуглова и њихове особине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наведе ставове о паралелограму и уме да их примени</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 xml:space="preserve">наведе особине специјалних паралелограма </w:t>
            </w:r>
          </w:p>
          <w:p w:rsidR="006C1790" w:rsidRPr="003E7CF1" w:rsidRDefault="006C1790" w:rsidP="006C1790">
            <w:pPr>
              <w:numPr>
                <w:ilvl w:val="0"/>
                <w:numId w:val="16"/>
              </w:numPr>
              <w:tabs>
                <w:tab w:val="num" w:pos="360"/>
              </w:tabs>
              <w:spacing w:after="0" w:line="240" w:lineRule="auto"/>
              <w:rPr>
                <w:rFonts w:ascii="Times New Roman" w:eastAsia="Times New Roman" w:hAnsi="Times New Roman" w:cs="Times New Roman"/>
                <w:lang w:val="sr-Cyrl-CS"/>
              </w:rPr>
            </w:pPr>
            <w:r w:rsidRPr="00B37321">
              <w:rPr>
                <w:rFonts w:ascii="Times New Roman" w:hAnsi="Times New Roman" w:cs="Times New Roman"/>
                <w:bCs/>
                <w:lang w:val="sr-Cyrl-CS"/>
              </w:rPr>
              <w:t xml:space="preserve">формулише Талесову теорему и примени је на подлеу дужи на </w:t>
            </w:r>
            <w:r w:rsidRPr="00B37321">
              <w:rPr>
                <w:rFonts w:ascii="Times New Roman" w:hAnsi="Times New Roman" w:cs="Times New Roman"/>
                <w:bCs/>
                <w:i/>
              </w:rPr>
              <w:t>n</w:t>
            </w:r>
            <w:r w:rsidRPr="00B37321">
              <w:rPr>
                <w:rFonts w:ascii="Times New Roman" w:hAnsi="Times New Roman" w:cs="Times New Roman"/>
                <w:bCs/>
                <w:lang w:val="sr-Cyrl-CS"/>
              </w:rPr>
              <w:t xml:space="preserve"> једнаких делова</w:t>
            </w:r>
          </w:p>
          <w:p w:rsidR="003E7CF1" w:rsidRPr="00B37321" w:rsidRDefault="003E7CF1" w:rsidP="003E7CF1">
            <w:pPr>
              <w:tabs>
                <w:tab w:val="num" w:pos="360"/>
              </w:tabs>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писани радови</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24"/>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април</w:t>
            </w:r>
          </w:p>
          <w:p w:rsidR="006C1790" w:rsidRPr="00B37321" w:rsidRDefault="006C1790" w:rsidP="006C1790">
            <w:pPr>
              <w:numPr>
                <w:ilvl w:val="0"/>
                <w:numId w:val="24"/>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мај</w:t>
            </w:r>
          </w:p>
        </w:tc>
      </w:tr>
      <w:tr w:rsidR="006C1790" w:rsidRPr="00A928CD"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746" w:type="dxa"/>
            <w:gridSpan w:val="12"/>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писмени задатак</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CS"/>
              </w:rPr>
            </w:pPr>
            <w:r w:rsidRPr="00A928CD">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hAnsi="Times New Roman" w:cs="Times New Roman"/>
                <w:sz w:val="24"/>
                <w:szCs w:val="24"/>
                <w:lang w:val="sr-Cyrl-CS"/>
              </w:rPr>
            </w:pPr>
            <w:r w:rsidRPr="00A928CD">
              <w:rPr>
                <w:rFonts w:ascii="Times New Roman" w:hAnsi="Times New Roman" w:cs="Times New Roman"/>
                <w:b/>
                <w:bCs/>
                <w:sz w:val="24"/>
                <w:szCs w:val="24"/>
                <w:lang w:val="sr-Cyrl-CS"/>
              </w:rPr>
              <w:t>Линеарне једначине, неједначине и системи линеарних једначина</w:t>
            </w:r>
          </w:p>
          <w:p w:rsidR="006C1790" w:rsidRDefault="006C1790" w:rsidP="00B5327F">
            <w:pPr>
              <w:tabs>
                <w:tab w:val="left" w:pos="252"/>
              </w:tabs>
              <w:spacing w:after="0" w:line="240" w:lineRule="auto"/>
              <w:ind w:left="252"/>
              <w:rPr>
                <w:rFonts w:ascii="Times New Roman" w:hAnsi="Times New Roman" w:cs="Times New Roman"/>
                <w:sz w:val="24"/>
                <w:szCs w:val="24"/>
                <w:lang w:val="sr-Cyrl-CS"/>
              </w:rPr>
            </w:pPr>
          </w:p>
          <w:p w:rsidR="00E122C2" w:rsidRDefault="00E122C2" w:rsidP="00B5327F">
            <w:pPr>
              <w:tabs>
                <w:tab w:val="left" w:pos="252"/>
              </w:tabs>
              <w:spacing w:after="0" w:line="240" w:lineRule="auto"/>
              <w:ind w:left="252"/>
              <w:rPr>
                <w:rFonts w:ascii="Times New Roman" w:hAnsi="Times New Roman" w:cs="Times New Roman"/>
                <w:sz w:val="24"/>
                <w:szCs w:val="24"/>
                <w:lang w:val="sr-Cyrl-CS"/>
              </w:rPr>
            </w:pPr>
          </w:p>
          <w:p w:rsidR="00E122C2" w:rsidRPr="00A928CD" w:rsidRDefault="00E122C2" w:rsidP="00B5327F">
            <w:pPr>
              <w:tabs>
                <w:tab w:val="left" w:pos="252"/>
              </w:tabs>
              <w:spacing w:after="0" w:line="240" w:lineRule="auto"/>
              <w:ind w:left="252"/>
              <w:rPr>
                <w:rFonts w:ascii="Times New Roman" w:hAnsi="Times New Roman" w:cs="Times New Roman"/>
                <w:sz w:val="24"/>
                <w:szCs w:val="24"/>
                <w:lang w:val="sr-Cyrl-CS"/>
              </w:rPr>
            </w:pPr>
          </w:p>
          <w:p w:rsidR="006C1790" w:rsidRPr="00A928CD" w:rsidRDefault="006C1790" w:rsidP="00E122C2">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E305D">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ru-RU"/>
              </w:rPr>
              <w:t>Проширивање знања о линеарној једначини, неједначини и функцији</w:t>
            </w:r>
          </w:p>
          <w:p w:rsidR="006C1790" w:rsidRPr="00B37321" w:rsidRDefault="006C1790" w:rsidP="006E305D">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B37321">
              <w:rPr>
                <w:rFonts w:ascii="Times New Roman" w:hAnsi="Times New Roman" w:cs="Times New Roman"/>
                <w:lang w:val="sr-Cyrl-CS"/>
              </w:rPr>
              <w:t>Оспособљавање за анализу графика функције и његову примену</w:t>
            </w:r>
          </w:p>
          <w:p w:rsidR="006C1790" w:rsidRPr="00B37321" w:rsidRDefault="006C1790" w:rsidP="006E305D">
            <w:pPr>
              <w:numPr>
                <w:ilvl w:val="0"/>
                <w:numId w:val="45"/>
              </w:numPr>
              <w:tabs>
                <w:tab w:val="clear" w:pos="720"/>
                <w:tab w:val="num" w:pos="252"/>
              </w:tabs>
              <w:spacing w:after="0" w:line="240" w:lineRule="auto"/>
              <w:ind w:left="252" w:hanging="252"/>
              <w:rPr>
                <w:rFonts w:ascii="Times New Roman" w:hAnsi="Times New Roman" w:cs="Times New Roman"/>
                <w:lang w:val="sr-Cyrl-CS"/>
              </w:rPr>
            </w:pPr>
            <w:r w:rsidRPr="006C1790">
              <w:rPr>
                <w:rFonts w:ascii="Times New Roman" w:hAnsi="Times New Roman" w:cs="Times New Roman"/>
                <w:lang w:val="sr-Cyrl-CS"/>
              </w:rPr>
              <w:t>Примена знања о линеарним једначинама системима и неједначинама на реалне проблеме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10</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Облик</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Методе</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Време</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појам линеарне једначине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реши линеарну једначину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примени линеарну једначину на решавање проблема</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ru-RU"/>
              </w:rPr>
              <w:t>реши једначину која се своди на линеарну једначину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дефинише појам линеарне функције</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прикаже аналитички, табеларно и графички линеарну функцију</w:t>
            </w:r>
          </w:p>
          <w:p w:rsidR="006C1790" w:rsidRPr="00B37321" w:rsidRDefault="006C1790" w:rsidP="006C1790">
            <w:pPr>
              <w:numPr>
                <w:ilvl w:val="0"/>
                <w:numId w:val="16"/>
              </w:numPr>
              <w:tabs>
                <w:tab w:val="num" w:pos="360"/>
              </w:tabs>
              <w:spacing w:after="0" w:line="240" w:lineRule="auto"/>
              <w:rPr>
                <w:rFonts w:ascii="Times New Roman" w:hAnsi="Times New Roman" w:cs="Times New Roman"/>
                <w:bCs/>
                <w:lang w:val="ru-RU"/>
              </w:rPr>
            </w:pPr>
            <w:r w:rsidRPr="00B37321">
              <w:rPr>
                <w:rFonts w:ascii="Times New Roman" w:hAnsi="Times New Roman" w:cs="Times New Roman"/>
                <w:bCs/>
                <w:lang w:val="sr-Cyrl-CS"/>
              </w:rPr>
              <w:t>реши линеарну неједначину и графички прикаже скуп решења</w:t>
            </w:r>
          </w:p>
          <w:p w:rsidR="006C1790" w:rsidRPr="003E7CF1" w:rsidRDefault="006C1790" w:rsidP="006C1790">
            <w:pPr>
              <w:numPr>
                <w:ilvl w:val="0"/>
                <w:numId w:val="16"/>
              </w:numPr>
              <w:tabs>
                <w:tab w:val="num" w:pos="360"/>
              </w:tabs>
              <w:spacing w:after="0" w:line="240" w:lineRule="auto"/>
              <w:rPr>
                <w:rFonts w:ascii="Times New Roman" w:hAnsi="Times New Roman" w:cs="Times New Roman"/>
                <w:lang w:val="sr-Cyrl-CS"/>
              </w:rPr>
            </w:pPr>
            <w:r w:rsidRPr="00B37321">
              <w:rPr>
                <w:rFonts w:ascii="Times New Roman" w:hAnsi="Times New Roman" w:cs="Times New Roman"/>
                <w:bCs/>
                <w:lang w:val="sr-Cyrl-CS"/>
              </w:rPr>
              <w:t>реши систем линеарних једначина са две непознате</w:t>
            </w:r>
          </w:p>
          <w:p w:rsidR="003E7CF1" w:rsidRPr="00B37321" w:rsidRDefault="003E7CF1" w:rsidP="003E7CF1">
            <w:pPr>
              <w:tabs>
                <w:tab w:val="num" w:pos="360"/>
              </w:tabs>
              <w:spacing w:after="0" w:line="240" w:lineRule="auto"/>
              <w:rPr>
                <w:rFonts w:ascii="Times New Roman" w:hAnsi="Times New Roman" w:cs="Times New Roman"/>
                <w:lang w:val="sr-Cyrl-CS"/>
              </w:rPr>
            </w:pP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hAnsi="Times New Roman" w:cs="Times New Roman"/>
                <w:lang w:val="sr-Cyrl-CS"/>
              </w:rPr>
            </w:pPr>
            <w:r w:rsidRPr="00B37321">
              <w:rPr>
                <w:rFonts w:ascii="Times New Roman"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групни</w:t>
            </w:r>
          </w:p>
          <w:p w:rsidR="006C1790" w:rsidRPr="00B37321" w:rsidRDefault="006C1790" w:rsidP="006C1790">
            <w:pPr>
              <w:numPr>
                <w:ilvl w:val="0"/>
                <w:numId w:val="18"/>
              </w:numPr>
              <w:spacing w:after="0" w:line="240" w:lineRule="auto"/>
              <w:rPr>
                <w:rFonts w:ascii="Times New Roman" w:hAnsi="Times New Roman" w:cs="Times New Roman"/>
              </w:rPr>
            </w:pPr>
            <w:r w:rsidRPr="00B37321">
              <w:rPr>
                <w:rFonts w:ascii="Times New Roman" w:hAnsi="Times New Roman" w:cs="Times New Roman"/>
                <w:lang w:val="sr-Cyrl-CS"/>
              </w:rPr>
              <w:t>рад у паровима</w:t>
            </w:r>
          </w:p>
          <w:p w:rsidR="006C1790" w:rsidRPr="00B37321" w:rsidRDefault="006C1790" w:rsidP="00B5327F">
            <w:pPr>
              <w:pStyle w:val="Normal1"/>
              <w:spacing w:before="0" w:beforeAutospacing="0" w:after="0" w:afterAutospacing="0"/>
              <w:rPr>
                <w:rFonts w:ascii="Times New Roman" w:eastAsia="Calibri"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hAnsi="Times New Roman" w:cs="Times New Roman"/>
                <w:bCs/>
                <w:lang w:val="sr-Cyrl-CS"/>
              </w:rPr>
            </w:pPr>
            <w:r w:rsidRPr="00B37321">
              <w:rPr>
                <w:rFonts w:ascii="Times New Roman"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hAnsi="Times New Roman" w:cs="Times New Roman"/>
                <w:lang w:val="sr-Cyrl-CS"/>
              </w:rPr>
            </w:pPr>
            <w:r w:rsidRPr="00B37321">
              <w:rPr>
                <w:rFonts w:ascii="Times New Roman"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7"/>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април</w:t>
            </w:r>
          </w:p>
          <w:p w:rsidR="006C1790" w:rsidRPr="00B37321" w:rsidRDefault="006C1790" w:rsidP="006C1790">
            <w:pPr>
              <w:numPr>
                <w:ilvl w:val="0"/>
                <w:numId w:val="17"/>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мај</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са</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другим</w:t>
            </w:r>
            <w:r>
              <w:rPr>
                <w:rFonts w:ascii="Times New Roman" w:hAnsi="Times New Roman" w:cs="Times New Roman"/>
                <w:b/>
                <w:sz w:val="24"/>
                <w:szCs w:val="24"/>
                <w:lang w:val="sr-Cyrl-RS"/>
              </w:rPr>
              <w:t xml:space="preserve"> </w:t>
            </w:r>
            <w:r w:rsidRPr="00A928CD">
              <w:rPr>
                <w:rFonts w:ascii="Times New Roman" w:hAnsi="Times New Roman" w:cs="Times New Roman"/>
                <w:b/>
                <w:sz w:val="24"/>
                <w:szCs w:val="24"/>
              </w:rPr>
              <w:t>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hAnsi="Times New Roman" w:cs="Times New Roman"/>
                <w:lang w:val="sr-Cyrl-CS"/>
              </w:rPr>
            </w:pPr>
            <w:r w:rsidRPr="00B37321">
              <w:rPr>
                <w:rFonts w:ascii="Times New Roman" w:hAnsi="Times New Roman" w:cs="Times New Roman"/>
                <w:bCs/>
                <w:lang w:val="sr-Cyrl-CS"/>
              </w:rPr>
              <w:t>помоћно-техничка</w:t>
            </w:r>
            <w:r w:rsidRPr="00B37321">
              <w:rPr>
                <w:rFonts w:ascii="Times New Roman" w:hAnsi="Times New Roman" w:cs="Times New Roman"/>
                <w:b/>
                <w:lang w:val="sr-Cyrl-CS"/>
              </w:rPr>
              <w:t xml:space="preserve"> </w:t>
            </w:r>
          </w:p>
          <w:p w:rsidR="006C1790" w:rsidRPr="00B37321" w:rsidRDefault="006C1790" w:rsidP="006C1790">
            <w:pPr>
              <w:numPr>
                <w:ilvl w:val="0"/>
                <w:numId w:val="20"/>
              </w:numPr>
              <w:spacing w:after="0" w:line="240" w:lineRule="auto"/>
              <w:rPr>
                <w:rFonts w:ascii="Times New Roman" w:hAnsi="Times New Roman" w:cs="Times New Roman"/>
                <w:bCs/>
                <w:lang w:val="sr-Cyrl-CS"/>
              </w:rPr>
            </w:pPr>
            <w:r w:rsidRPr="00B37321">
              <w:rPr>
                <w:rFonts w:ascii="Times New Roman" w:hAnsi="Times New Roman" w:cs="Times New Roman"/>
                <w:bCs/>
                <w:lang w:val="sr-Cyrl-CS"/>
              </w:rPr>
              <w:t>визуелна</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hAnsi="Times New Roman" w:cs="Times New Roman"/>
                <w:lang w:val="sr-Cyrl-CS"/>
              </w:rPr>
            </w:pPr>
            <w:r w:rsidRPr="00B37321">
              <w:rPr>
                <w:rFonts w:ascii="Times New Roman"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hAnsi="Times New Roman" w:cs="Times New Roman"/>
                <w:lang w:val="sr-Cyrl-CS"/>
              </w:rPr>
            </w:pPr>
            <w:r w:rsidRPr="00B37321">
              <w:rPr>
                <w:rFonts w:ascii="Times New Roman"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7.</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7"/>
              </w:numPr>
              <w:tabs>
                <w:tab w:val="clear" w:pos="890"/>
                <w:tab w:val="left" w:pos="252"/>
              </w:tabs>
              <w:spacing w:after="0" w:line="240" w:lineRule="auto"/>
              <w:ind w:left="252" w:hanging="252"/>
              <w:rPr>
                <w:rFonts w:ascii="Times New Roman" w:eastAsia="Calibri" w:hAnsi="Times New Roman" w:cs="Times New Roman"/>
                <w:b/>
                <w:sz w:val="24"/>
                <w:szCs w:val="24"/>
                <w:lang w:val="sr-Cyrl-CS"/>
              </w:rPr>
            </w:pPr>
            <w:r w:rsidRPr="00A928CD">
              <w:rPr>
                <w:rFonts w:ascii="Times New Roman" w:eastAsia="Calibri" w:hAnsi="Times New Roman" w:cs="Times New Roman"/>
                <w:b/>
                <w:sz w:val="24"/>
                <w:szCs w:val="24"/>
              </w:rPr>
              <w:t>T</w:t>
            </w:r>
            <w:r w:rsidRPr="00A928CD">
              <w:rPr>
                <w:rFonts w:ascii="Times New Roman" w:eastAsia="Calibri" w:hAnsi="Times New Roman" w:cs="Times New Roman"/>
                <w:b/>
                <w:sz w:val="24"/>
                <w:szCs w:val="24"/>
                <w:lang w:val="sr-Cyrl-CS"/>
              </w:rPr>
              <w:t>ригонометрија правоуглог троугла</w:t>
            </w:r>
          </w:p>
          <w:p w:rsidR="006C1790" w:rsidRPr="00A928CD" w:rsidRDefault="006C1790" w:rsidP="00B5327F">
            <w:pPr>
              <w:tabs>
                <w:tab w:val="left" w:pos="252"/>
              </w:tabs>
              <w:spacing w:after="0" w:line="240" w:lineRule="auto"/>
              <w:ind w:left="252"/>
              <w:rPr>
                <w:rFonts w:ascii="Times New Roman" w:eastAsia="Calibri" w:hAnsi="Times New Roman" w:cs="Times New Roman"/>
                <w:b/>
                <w:sz w:val="24"/>
                <w:szCs w:val="24"/>
                <w:lang w:val="sr-Cyrl-CS"/>
              </w:rPr>
            </w:pPr>
          </w:p>
          <w:p w:rsidR="006C1790" w:rsidRPr="00A928CD" w:rsidRDefault="006C1790" w:rsidP="00B5327F">
            <w:pPr>
              <w:spacing w:after="0" w:line="240" w:lineRule="auto"/>
              <w:rPr>
                <w:rFonts w:ascii="Times New Roman" w:eastAsia="Calibri" w:hAnsi="Times New Roman" w:cs="Times New Roman"/>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6C1790" w:rsidRPr="00B37321" w:rsidRDefault="006C1790" w:rsidP="006C1790">
            <w:pPr>
              <w:numPr>
                <w:ilvl w:val="0"/>
                <w:numId w:val="27"/>
              </w:numPr>
              <w:tabs>
                <w:tab w:val="clear" w:pos="890"/>
                <w:tab w:val="num" w:pos="0"/>
              </w:tabs>
              <w:spacing w:after="0" w:line="240" w:lineRule="auto"/>
              <w:ind w:left="72" w:firstLine="0"/>
              <w:rPr>
                <w:rFonts w:ascii="Times New Roman" w:eastAsia="Calibri" w:hAnsi="Times New Roman" w:cs="Times New Roman"/>
                <w:lang w:val="sr-Cyrl-CS"/>
              </w:rPr>
            </w:pPr>
            <w:r w:rsidRPr="00B37321">
              <w:rPr>
                <w:rFonts w:ascii="Times New Roman" w:eastAsia="Calibri" w:hAnsi="Times New Roman" w:cs="Times New Roman"/>
              </w:rPr>
              <w:t>Разумевање основних тригонометријских функција и идентичности</w:t>
            </w:r>
          </w:p>
          <w:p w:rsidR="006C1790" w:rsidRPr="00B37321" w:rsidRDefault="006C1790" w:rsidP="006C1790">
            <w:pPr>
              <w:numPr>
                <w:ilvl w:val="0"/>
                <w:numId w:val="27"/>
              </w:numPr>
              <w:tabs>
                <w:tab w:val="clear" w:pos="890"/>
                <w:tab w:val="num" w:pos="0"/>
                <w:tab w:val="num" w:pos="72"/>
              </w:tabs>
              <w:spacing w:after="0" w:line="240" w:lineRule="auto"/>
              <w:ind w:left="72" w:firstLine="0"/>
              <w:rPr>
                <w:rFonts w:ascii="Times New Roman" w:eastAsia="Calibri" w:hAnsi="Times New Roman" w:cs="Times New Roman"/>
                <w:lang w:val="sr-Cyrl-CS"/>
              </w:rPr>
            </w:pPr>
            <w:r w:rsidRPr="006C1790">
              <w:rPr>
                <w:rFonts w:ascii="Times New Roman" w:eastAsia="Calibri" w:hAnsi="Times New Roman" w:cs="Times New Roman"/>
              </w:rPr>
              <w:t>Оспособљавање за примену тригонометријских функција у практичним проблемима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 xml:space="preserve">8 </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3</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rPr>
            </w:pPr>
            <w:r w:rsidRPr="00A928CD">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ru-RU"/>
              </w:rPr>
              <w:t>Време реализациј</w:t>
            </w:r>
            <w:r w:rsidRPr="00A928CD">
              <w:rPr>
                <w:rFonts w:ascii="Times New Roman" w:hAnsi="Times New Roman" w:cs="Times New Roman"/>
                <w:b/>
                <w:sz w:val="24"/>
                <w:szCs w:val="24"/>
              </w:rPr>
              <w:t>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6C1790" w:rsidRPr="00B37321" w:rsidRDefault="006C1790" w:rsidP="006E305D">
            <w:pPr>
              <w:numPr>
                <w:ilvl w:val="0"/>
                <w:numId w:val="46"/>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дефинише основне тригонометријске функције оштрог угла</w:t>
            </w:r>
          </w:p>
          <w:p w:rsidR="006C1790" w:rsidRPr="00B37321" w:rsidRDefault="006C1790" w:rsidP="006E305D">
            <w:pPr>
              <w:numPr>
                <w:ilvl w:val="0"/>
                <w:numId w:val="46"/>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израчуна основне тригонометријске функције оштрог угла правоуглог троугла када су дате две странице</w:t>
            </w:r>
          </w:p>
          <w:p w:rsidR="006C1790" w:rsidRPr="00B37321" w:rsidRDefault="006C1790" w:rsidP="006E305D">
            <w:pPr>
              <w:numPr>
                <w:ilvl w:val="0"/>
                <w:numId w:val="46"/>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наведе  тригонометријске идентичности и примењује их у  одређивању  вредности тригонометријских функција ако је позната вредност једне од њих</w:t>
            </w:r>
          </w:p>
          <w:p w:rsidR="006C1790" w:rsidRPr="00B37321" w:rsidRDefault="006C1790" w:rsidP="006E305D">
            <w:pPr>
              <w:numPr>
                <w:ilvl w:val="0"/>
                <w:numId w:val="46"/>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 xml:space="preserve">наведе вредности тригонометријских функција карактеристичних углова (од 30° , 45° , 60° ) и  са калкулатора прочита вредности за остале оштре углове  и обрнуто (одређује оштар угао ако је позната вредност тригонометријске функције) </w:t>
            </w:r>
          </w:p>
          <w:p w:rsidR="006C1790" w:rsidRPr="00B37321" w:rsidRDefault="006C1790" w:rsidP="006C1790">
            <w:pPr>
              <w:numPr>
                <w:ilvl w:val="0"/>
                <w:numId w:val="16"/>
              </w:numPr>
              <w:tabs>
                <w:tab w:val="num" w:pos="360"/>
              </w:tabs>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lang w:val="sr-Cyrl-CS"/>
              </w:rPr>
              <w:t>примени елементе тригонометрије правоуглог троугла на решавање практичних проблема</w:t>
            </w:r>
          </w:p>
        </w:tc>
        <w:tc>
          <w:tcPr>
            <w:tcW w:w="2219"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8"/>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фронтални</w:t>
            </w:r>
          </w:p>
          <w:p w:rsidR="006C1790" w:rsidRPr="00B37321" w:rsidRDefault="006C1790" w:rsidP="006C1790">
            <w:pPr>
              <w:numPr>
                <w:ilvl w:val="0"/>
                <w:numId w:val="18"/>
              </w:numPr>
              <w:spacing w:after="0" w:line="240" w:lineRule="auto"/>
              <w:rPr>
                <w:rFonts w:ascii="Times New Roman" w:eastAsia="Calibri" w:hAnsi="Times New Roman" w:cs="Times New Roman"/>
              </w:rPr>
            </w:pPr>
            <w:r w:rsidRPr="00B37321">
              <w:rPr>
                <w:rFonts w:ascii="Times New Roman" w:hAnsi="Times New Roman" w:cs="Times New Roman"/>
                <w:lang w:val="sr-Cyrl-CS"/>
              </w:rPr>
              <w:t>рад у груп</w:t>
            </w:r>
            <w:r w:rsidRPr="00B37321">
              <w:rPr>
                <w:rFonts w:ascii="Times New Roman" w:eastAsia="Calibri" w:hAnsi="Times New Roman" w:cs="Times New Roman"/>
                <w:lang w:val="sr-Cyrl-CS"/>
              </w:rPr>
              <w:t>и</w:t>
            </w:r>
          </w:p>
          <w:p w:rsidR="006C1790" w:rsidRPr="00B37321" w:rsidRDefault="006C1790" w:rsidP="006C1790">
            <w:pPr>
              <w:numPr>
                <w:ilvl w:val="0"/>
                <w:numId w:val="18"/>
              </w:numPr>
              <w:spacing w:after="0" w:line="240" w:lineRule="auto"/>
              <w:rPr>
                <w:rFonts w:ascii="Times New Roman" w:eastAsia="Calibri" w:hAnsi="Times New Roman" w:cs="Times New Roman"/>
              </w:rPr>
            </w:pPr>
            <w:r w:rsidRPr="00B37321">
              <w:rPr>
                <w:rFonts w:ascii="Times New Roman" w:eastAsia="Calibri" w:hAnsi="Times New Roman" w:cs="Times New Roman"/>
                <w:lang w:val="sr-Cyrl-CS"/>
              </w:rPr>
              <w:t>рад у паровима</w:t>
            </w:r>
          </w:p>
          <w:p w:rsidR="006C1790" w:rsidRPr="00B37321" w:rsidRDefault="006C1790" w:rsidP="00B5327F">
            <w:pPr>
              <w:spacing w:after="0" w:line="240" w:lineRule="auto"/>
              <w:rPr>
                <w:rFonts w:ascii="Times New Roman" w:eastAsia="Calibri"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bCs/>
                <w:lang w:val="sr-Cyrl-CS"/>
              </w:rPr>
              <w:t>решавање проблема – хеуристички приступ</w:t>
            </w:r>
          </w:p>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дијалошка</w:t>
            </w:r>
          </w:p>
          <w:p w:rsidR="006C1790" w:rsidRPr="00B37321" w:rsidRDefault="006C1790" w:rsidP="006C1790">
            <w:pPr>
              <w:numPr>
                <w:ilvl w:val="0"/>
                <w:numId w:val="19"/>
              </w:numPr>
              <w:tabs>
                <w:tab w:val="clear" w:pos="360"/>
              </w:tabs>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рад на тексту</w:t>
            </w:r>
          </w:p>
        </w:tc>
        <w:tc>
          <w:tcPr>
            <w:tcW w:w="2119" w:type="dxa"/>
            <w:gridSpan w:val="5"/>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10"/>
              </w:numPr>
              <w:spacing w:after="0" w:line="240" w:lineRule="auto"/>
              <w:rPr>
                <w:rFonts w:ascii="Times New Roman" w:eastAsia="Times New Roman" w:hAnsi="Times New Roman" w:cs="Times New Roman"/>
                <w:lang w:val="sr-Cyrl-CS"/>
              </w:rPr>
            </w:pPr>
            <w:r w:rsidRPr="00B37321">
              <w:rPr>
                <w:rFonts w:ascii="Times New Roman" w:eastAsia="Times New Roman" w:hAnsi="Times New Roman" w:cs="Times New Roman"/>
                <w:lang w:val="sr-Cyrl-CS"/>
              </w:rPr>
              <w:t>јун</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Наставнасредства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Корелацијасадругимпредметом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0"/>
              </w:numPr>
              <w:spacing w:after="0" w:line="240" w:lineRule="auto"/>
              <w:rPr>
                <w:rFonts w:ascii="Times New Roman" w:eastAsia="Calibri" w:hAnsi="Times New Roman" w:cs="Times New Roman"/>
                <w:bCs/>
                <w:lang w:val="sr-Cyrl-CS"/>
              </w:rPr>
            </w:pPr>
            <w:r w:rsidRPr="00B37321">
              <w:rPr>
                <w:rFonts w:ascii="Times New Roman" w:eastAsia="Calibri" w:hAnsi="Times New Roman" w:cs="Times New Roman"/>
                <w:bCs/>
                <w:lang w:val="sr-Cyrl-CS"/>
              </w:rPr>
              <w:t xml:space="preserve">текстуална </w:t>
            </w:r>
          </w:p>
          <w:p w:rsidR="006C1790" w:rsidRPr="00B37321" w:rsidRDefault="006C1790" w:rsidP="006C1790">
            <w:pPr>
              <w:numPr>
                <w:ilvl w:val="0"/>
                <w:numId w:val="20"/>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bCs/>
                <w:lang w:val="sr-Cyrl-CS"/>
              </w:rPr>
              <w:t>помоћно-техничка</w:t>
            </w:r>
            <w:r w:rsidRPr="00B37321">
              <w:rPr>
                <w:rFonts w:ascii="Times New Roman" w:eastAsia="Calibri"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6C1790" w:rsidRPr="00B37321" w:rsidRDefault="006C1790" w:rsidP="006C1790">
            <w:pPr>
              <w:numPr>
                <w:ilvl w:val="0"/>
                <w:numId w:val="23"/>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рачунарство и информатика</w:t>
            </w:r>
          </w:p>
        </w:tc>
        <w:tc>
          <w:tcPr>
            <w:tcW w:w="4928" w:type="dxa"/>
            <w:gridSpan w:val="13"/>
            <w:tcBorders>
              <w:top w:val="single" w:sz="4" w:space="0" w:color="auto"/>
              <w:left w:val="single" w:sz="4" w:space="0" w:color="auto"/>
              <w:bottom w:val="double" w:sz="4" w:space="0" w:color="auto"/>
              <w:right w:val="double" w:sz="4" w:space="0" w:color="auto"/>
            </w:tcBorders>
          </w:tcPr>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усмено излагање</w:t>
            </w:r>
          </w:p>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активност на часу</w:t>
            </w:r>
          </w:p>
          <w:p w:rsidR="006C1790" w:rsidRPr="00B37321" w:rsidRDefault="006C1790" w:rsidP="006C1790">
            <w:pPr>
              <w:numPr>
                <w:ilvl w:val="0"/>
                <w:numId w:val="21"/>
              </w:numPr>
              <w:spacing w:after="0" w:line="240" w:lineRule="auto"/>
              <w:rPr>
                <w:rFonts w:ascii="Times New Roman" w:eastAsia="Calibri" w:hAnsi="Times New Roman" w:cs="Times New Roman"/>
                <w:lang w:val="sr-Cyrl-CS"/>
              </w:rPr>
            </w:pPr>
            <w:r w:rsidRPr="00B37321">
              <w:rPr>
                <w:rFonts w:ascii="Times New Roman" w:eastAsia="Calibri" w:hAnsi="Times New Roman" w:cs="Times New Roman"/>
                <w:lang w:val="sr-Cyrl-CS"/>
              </w:rPr>
              <w:t>тест</w:t>
            </w:r>
          </w:p>
        </w:tc>
      </w:tr>
      <w:tr w:rsidR="006C1790" w:rsidRPr="00A928CD"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Фонд/тип часа</w:t>
            </w:r>
          </w:p>
        </w:tc>
      </w:tr>
      <w:tr w:rsidR="006C1790" w:rsidRPr="00A928CD" w:rsidTr="00B5327F">
        <w:tc>
          <w:tcPr>
            <w:tcW w:w="629" w:type="dxa"/>
            <w:vMerge/>
            <w:tcBorders>
              <w:top w:val="doub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практ.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наст.</w:t>
            </w:r>
          </w:p>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eastAsia="Times New Roman" w:hAnsi="Times New Roman" w:cs="Times New Roman"/>
                <w:b/>
                <w:sz w:val="24"/>
                <w:szCs w:val="24"/>
                <w:lang w:val="sr-Cyrl-CS"/>
              </w:rPr>
              <w:t>у блоку</w:t>
            </w:r>
          </w:p>
        </w:tc>
      </w:tr>
      <w:tr w:rsidR="006C1790" w:rsidRPr="00A928CD"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6C1790" w:rsidRPr="00A928CD" w:rsidRDefault="006C1790" w:rsidP="00B5327F">
            <w:pPr>
              <w:spacing w:after="0" w:line="240" w:lineRule="auto"/>
              <w:rPr>
                <w:rFonts w:ascii="Times New Roman" w:eastAsia="Times New Roman" w:hAnsi="Times New Roman" w:cs="Times New Roman"/>
                <w:sz w:val="24"/>
                <w:szCs w:val="24"/>
                <w:lang w:val="sr-Cyrl-BA"/>
              </w:rPr>
            </w:pPr>
            <w:r w:rsidRPr="00A928CD">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rsidR="006C1790" w:rsidRPr="00A928CD" w:rsidRDefault="006C1790" w:rsidP="006C1790">
            <w:pPr>
              <w:numPr>
                <w:ilvl w:val="0"/>
                <w:numId w:val="25"/>
              </w:numPr>
              <w:spacing w:after="0" w:line="240" w:lineRule="auto"/>
              <w:rPr>
                <w:rFonts w:ascii="Times New Roman" w:hAnsi="Times New Roman" w:cs="Times New Roman"/>
                <w:sz w:val="24"/>
                <w:szCs w:val="24"/>
                <w:lang w:val="sr-Cyrl-CS"/>
              </w:rPr>
            </w:pPr>
            <w:r w:rsidRPr="00A928CD">
              <w:rPr>
                <w:rFonts w:ascii="Times New Roman" w:hAnsi="Times New Roman" w:cs="Times New Roman"/>
                <w:sz w:val="24"/>
                <w:szCs w:val="24"/>
                <w:lang w:val="sr-Cyrl-CS"/>
              </w:rPr>
              <w:t>Писмени задаци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6C1790" w:rsidRPr="00B37321" w:rsidRDefault="006C1790" w:rsidP="003E7CF1">
            <w:pPr>
              <w:numPr>
                <w:ilvl w:val="0"/>
                <w:numId w:val="3"/>
              </w:numPr>
              <w:spacing w:after="0" w:line="240" w:lineRule="auto"/>
              <w:rPr>
                <w:rFonts w:ascii="Times New Roman" w:hAnsi="Times New Roman" w:cs="Times New Roman"/>
                <w:lang w:val="sr-Cyrl-CS"/>
              </w:rPr>
            </w:pPr>
            <w:r w:rsidRPr="003E7CF1">
              <w:rPr>
                <w:rFonts w:ascii="Times New Roman" w:hAnsi="Times New Roman" w:cs="Times New Roman"/>
                <w:lang w:val="sr-Cyrl-CS"/>
              </w:rPr>
              <w:t xml:space="preserve">Провера стечених знања </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8</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rPr>
            </w:pPr>
            <w:r w:rsidRPr="00A928CD">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sz w:val="24"/>
                <w:szCs w:val="24"/>
                <w:lang w:val="sr-Cyrl-CS"/>
              </w:rPr>
            </w:pPr>
            <w:r w:rsidRPr="00A928CD">
              <w:rPr>
                <w:rFonts w:ascii="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6C1790" w:rsidRPr="00A928CD" w:rsidRDefault="006C1790" w:rsidP="00B5327F">
            <w:pPr>
              <w:spacing w:after="0" w:line="240" w:lineRule="auto"/>
              <w:jc w:val="center"/>
              <w:rPr>
                <w:rFonts w:ascii="Times New Roman" w:hAnsi="Times New Roman" w:cs="Times New Roman"/>
                <w:b/>
                <w:sz w:val="24"/>
                <w:szCs w:val="24"/>
                <w:lang w:val="sr-Cyrl-CS"/>
              </w:rPr>
            </w:pPr>
            <w:r w:rsidRPr="00A928CD">
              <w:rPr>
                <w:rFonts w:ascii="Times New Roman" w:hAnsi="Times New Roman" w:cs="Times New Roman"/>
                <w:b/>
                <w:sz w:val="24"/>
                <w:szCs w:val="24"/>
                <w:lang w:val="sr-Cyrl-CS"/>
              </w:rPr>
              <w:t>/</w:t>
            </w:r>
          </w:p>
        </w:tc>
      </w:tr>
      <w:tr w:rsidR="006C1790" w:rsidRPr="00A928CD"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Време реализације</w:t>
            </w:r>
          </w:p>
        </w:tc>
      </w:tr>
      <w:tr w:rsidR="006C1790" w:rsidRPr="00A928C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3"/>
              </w:numPr>
              <w:spacing w:after="0" w:line="240" w:lineRule="auto"/>
              <w:rPr>
                <w:rFonts w:ascii="Times New Roman" w:hAnsi="Times New Roman" w:cs="Times New Roman"/>
                <w:lang w:val="sr-Cyrl-CS"/>
              </w:rPr>
            </w:pPr>
            <w:r w:rsidRPr="00B37321">
              <w:rPr>
                <w:rFonts w:ascii="Times New Roman" w:hAnsi="Times New Roman" w:cs="Times New Roman"/>
                <w:lang w:val="sr-Cyrl-CS"/>
              </w:rPr>
              <w:t>Провера стечених знања предвиђених исходима наставних тема</w:t>
            </w:r>
          </w:p>
          <w:p w:rsidR="006C1790" w:rsidRPr="00B37321" w:rsidRDefault="006C1790" w:rsidP="00B5327F">
            <w:pPr>
              <w:pStyle w:val="BodyText30"/>
              <w:spacing w:after="0" w:line="240" w:lineRule="auto"/>
              <w:ind w:left="144"/>
              <w:jc w:val="center"/>
              <w:rPr>
                <w:rFonts w:ascii="Times New Roman" w:hAnsi="Times New Roman" w:cs="Times New Roman"/>
                <w:sz w:val="22"/>
                <w:szCs w:val="22"/>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jc w:val="center"/>
              <w:rPr>
                <w:rFonts w:ascii="Times New Roman" w:hAnsi="Times New Roman" w:cs="Times New Roman"/>
                <w:lang w:val="ru-RU"/>
              </w:rPr>
            </w:pPr>
          </w:p>
          <w:p w:rsidR="006C1790" w:rsidRPr="00B37321" w:rsidRDefault="006C1790" w:rsidP="006C1790">
            <w:pPr>
              <w:numPr>
                <w:ilvl w:val="0"/>
                <w:numId w:val="4"/>
              </w:numPr>
              <w:spacing w:after="0" w:line="240" w:lineRule="auto"/>
              <w:jc w:val="center"/>
              <w:rPr>
                <w:rFonts w:ascii="Times New Roman" w:hAnsi="Times New Roman" w:cs="Times New Roman"/>
              </w:rPr>
            </w:pPr>
            <w:r w:rsidRPr="00B37321">
              <w:rPr>
                <w:rFonts w:ascii="Times New Roman" w:hAnsi="Times New Roman" w:cs="Times New Roman"/>
                <w:lang w:val="sr-Cyrl-CS"/>
              </w:rPr>
              <w:t>индивидуални</w:t>
            </w:r>
          </w:p>
          <w:p w:rsidR="006C1790" w:rsidRPr="00B37321" w:rsidRDefault="006C1790" w:rsidP="00B5327F">
            <w:pPr>
              <w:spacing w:after="0" w:line="240" w:lineRule="auto"/>
              <w:ind w:left="170"/>
              <w:jc w:val="center"/>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ind w:left="360"/>
              <w:jc w:val="center"/>
              <w:rPr>
                <w:rFonts w:ascii="Times New Roman" w:hAnsi="Times New Roman" w:cs="Times New Roman"/>
                <w:lang w:val="sr-Cyrl-CS"/>
              </w:rPr>
            </w:pPr>
          </w:p>
          <w:p w:rsidR="006C1790" w:rsidRPr="00B37321" w:rsidRDefault="006C1790" w:rsidP="006C1790">
            <w:pPr>
              <w:numPr>
                <w:ilvl w:val="0"/>
                <w:numId w:val="5"/>
              </w:numPr>
              <w:tabs>
                <w:tab w:val="clear" w:pos="360"/>
              </w:tabs>
              <w:spacing w:after="0" w:line="240" w:lineRule="auto"/>
              <w:jc w:val="center"/>
              <w:rPr>
                <w:rFonts w:ascii="Times New Roman" w:hAnsi="Times New Roman" w:cs="Times New Roman"/>
                <w:lang w:val="sr-Cyrl-CS"/>
              </w:rPr>
            </w:pPr>
            <w:r w:rsidRPr="00B37321">
              <w:rPr>
                <w:rFonts w:ascii="Times New Roman" w:hAnsi="Times New Roman" w:cs="Times New Roman"/>
                <w:lang w:val="sr-Cyrl-CS"/>
              </w:rPr>
              <w:t>провера знања</w:t>
            </w:r>
          </w:p>
          <w:p w:rsidR="006C1790" w:rsidRPr="00B37321" w:rsidRDefault="006C1790" w:rsidP="00B5327F">
            <w:pPr>
              <w:spacing w:after="0" w:line="240" w:lineRule="auto"/>
              <w:ind w:left="360"/>
              <w:jc w:val="center"/>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октобар</w:t>
            </w:r>
          </w:p>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децембар</w:t>
            </w:r>
          </w:p>
          <w:p w:rsidR="006C1790" w:rsidRPr="00B37321" w:rsidRDefault="006C1790" w:rsidP="006C1790">
            <w:pPr>
              <w:numPr>
                <w:ilvl w:val="0"/>
                <w:numId w:val="25"/>
              </w:numPr>
              <w:spacing w:after="0" w:line="240" w:lineRule="auto"/>
              <w:rPr>
                <w:rFonts w:ascii="Times New Roman" w:hAnsi="Times New Roman" w:cs="Times New Roman"/>
                <w:lang w:val="sr-Cyrl-CS"/>
              </w:rPr>
            </w:pPr>
            <w:r w:rsidRPr="00B37321">
              <w:rPr>
                <w:rFonts w:ascii="Times New Roman" w:hAnsi="Times New Roman" w:cs="Times New Roman"/>
                <w:lang w:val="sr-Cyrl-CS"/>
              </w:rPr>
              <w:t>април</w:t>
            </w:r>
          </w:p>
          <w:p w:rsidR="006C1790" w:rsidRPr="00B37321" w:rsidRDefault="006C1790" w:rsidP="006C1790">
            <w:pPr>
              <w:numPr>
                <w:ilvl w:val="0"/>
                <w:numId w:val="25"/>
              </w:numPr>
              <w:spacing w:after="0" w:line="240" w:lineRule="auto"/>
              <w:rPr>
                <w:rFonts w:ascii="Times New Roman" w:eastAsia="Times New Roman" w:hAnsi="Times New Roman" w:cs="Times New Roman"/>
                <w:lang w:val="sr-Cyrl-CS"/>
              </w:rPr>
            </w:pPr>
            <w:r w:rsidRPr="00B37321">
              <w:rPr>
                <w:rFonts w:ascii="Times New Roman" w:hAnsi="Times New Roman" w:cs="Times New Roman"/>
                <w:lang w:val="sr-Cyrl-CS"/>
              </w:rPr>
              <w:t>јун</w:t>
            </w:r>
          </w:p>
        </w:tc>
      </w:tr>
      <w:tr w:rsidR="006C1790" w:rsidRPr="00A928CD"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6C1790" w:rsidRPr="00A928CD" w:rsidRDefault="006C1790" w:rsidP="00B5327F">
            <w:pPr>
              <w:spacing w:after="0" w:line="240" w:lineRule="auto"/>
              <w:jc w:val="center"/>
              <w:rPr>
                <w:rFonts w:ascii="Times New Roman" w:eastAsia="Times New Roman" w:hAnsi="Times New Roman" w:cs="Times New Roman"/>
                <w:b/>
                <w:sz w:val="24"/>
                <w:szCs w:val="24"/>
                <w:lang w:val="sr-Cyrl-CS"/>
              </w:rPr>
            </w:pPr>
            <w:r w:rsidRPr="00A928CD">
              <w:rPr>
                <w:rFonts w:ascii="Times New Roman" w:hAnsi="Times New Roman" w:cs="Times New Roman"/>
                <w:b/>
                <w:sz w:val="24"/>
                <w:szCs w:val="24"/>
                <w:lang w:val="sr-Cyrl-CS"/>
              </w:rPr>
              <w:t>Праћење и оцењивање</w:t>
            </w:r>
          </w:p>
        </w:tc>
      </w:tr>
      <w:tr w:rsidR="006C1790" w:rsidRPr="00A928CD"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6C1790" w:rsidRPr="00A928CD" w:rsidRDefault="006C1790"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tcPr>
          <w:p w:rsidR="006C1790" w:rsidRPr="00B37321" w:rsidRDefault="006C1790" w:rsidP="006C1790">
            <w:pPr>
              <w:numPr>
                <w:ilvl w:val="0"/>
                <w:numId w:val="6"/>
              </w:numPr>
              <w:spacing w:after="0" w:line="240" w:lineRule="auto"/>
              <w:rPr>
                <w:rFonts w:ascii="Times New Roman" w:eastAsia="Times New Roman" w:hAnsi="Times New Roman" w:cs="Times New Roman"/>
                <w:lang w:val="sr-Cyrl-CS"/>
              </w:rPr>
            </w:pPr>
            <w:r w:rsidRPr="00D278CA">
              <w:rPr>
                <w:rFonts w:ascii="Times New Roman" w:hAnsi="Times New Roman" w:cs="Times New Roman"/>
                <w:lang w:val="sr-Cyrl-CS"/>
              </w:rPr>
              <w:t>текстуална</w:t>
            </w:r>
          </w:p>
        </w:tc>
        <w:tc>
          <w:tcPr>
            <w:tcW w:w="3244" w:type="dxa"/>
            <w:gridSpan w:val="13"/>
            <w:tcBorders>
              <w:top w:val="single" w:sz="4" w:space="0" w:color="auto"/>
              <w:left w:val="single" w:sz="4" w:space="0" w:color="auto"/>
              <w:bottom w:val="single" w:sz="4" w:space="0" w:color="auto"/>
              <w:right w:val="single" w:sz="4" w:space="0" w:color="auto"/>
            </w:tcBorders>
          </w:tcPr>
          <w:p w:rsidR="006C1790" w:rsidRPr="00B37321" w:rsidRDefault="006C1790" w:rsidP="00B5327F">
            <w:pPr>
              <w:spacing w:after="0" w:line="240" w:lineRule="auto"/>
              <w:ind w:left="360"/>
              <w:rPr>
                <w:rFonts w:ascii="Times New Roman" w:eastAsia="Times New Roman" w:hAnsi="Times New Roman" w:cs="Times New Roman"/>
                <w:lang w:val="sr-Cyrl-CS"/>
              </w:rPr>
            </w:pPr>
          </w:p>
        </w:tc>
        <w:tc>
          <w:tcPr>
            <w:tcW w:w="5340" w:type="dxa"/>
            <w:gridSpan w:val="14"/>
            <w:tcBorders>
              <w:top w:val="single" w:sz="4" w:space="0" w:color="auto"/>
              <w:left w:val="single" w:sz="4" w:space="0" w:color="auto"/>
              <w:bottom w:val="single" w:sz="4" w:space="0" w:color="auto"/>
              <w:right w:val="double" w:sz="4" w:space="0" w:color="auto"/>
            </w:tcBorders>
          </w:tcPr>
          <w:p w:rsidR="006C1790" w:rsidRPr="00D278CA" w:rsidRDefault="006C1790" w:rsidP="006C1790">
            <w:pPr>
              <w:numPr>
                <w:ilvl w:val="0"/>
                <w:numId w:val="6"/>
              </w:numPr>
              <w:spacing w:after="0" w:line="240" w:lineRule="auto"/>
              <w:rPr>
                <w:rFonts w:ascii="Times New Roman" w:hAnsi="Times New Roman" w:cs="Times New Roman"/>
              </w:rPr>
            </w:pPr>
            <w:r w:rsidRPr="00B37321">
              <w:rPr>
                <w:rFonts w:ascii="Times New Roman" w:hAnsi="Times New Roman" w:cs="Times New Roman"/>
                <w:lang w:val="sr-Cyrl-CS"/>
              </w:rPr>
              <w:t>писмени задаци</w:t>
            </w:r>
          </w:p>
        </w:tc>
      </w:tr>
    </w:tbl>
    <w:p w:rsidR="00A76EB0" w:rsidRDefault="00A76EB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3E7CF1" w:rsidRDefault="003E7CF1">
      <w:pPr>
        <w:rPr>
          <w:rFonts w:ascii="Times New Roman" w:hAnsi="Times New Roman" w:cs="Times New Roman"/>
          <w:sz w:val="24"/>
          <w:szCs w:val="24"/>
          <w:lang w:val="sr-Cyrl-RS"/>
        </w:rPr>
      </w:pPr>
    </w:p>
    <w:tbl>
      <w:tblPr>
        <w:tblW w:w="14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642"/>
        <w:gridCol w:w="3068"/>
        <w:gridCol w:w="772"/>
        <w:gridCol w:w="1865"/>
        <w:gridCol w:w="179"/>
        <w:gridCol w:w="64"/>
        <w:gridCol w:w="1019"/>
        <w:gridCol w:w="61"/>
        <w:gridCol w:w="994"/>
        <w:gridCol w:w="1102"/>
        <w:gridCol w:w="509"/>
        <w:gridCol w:w="951"/>
        <w:gridCol w:w="1129"/>
        <w:gridCol w:w="17"/>
        <w:gridCol w:w="87"/>
        <w:gridCol w:w="837"/>
        <w:gridCol w:w="927"/>
      </w:tblGrid>
      <w:tr w:rsidR="00C55BD0" w:rsidRPr="00847375" w:rsidTr="00B5327F">
        <w:trPr>
          <w:gridAfter w:val="2"/>
          <w:wAfter w:w="1764" w:type="dxa"/>
        </w:trPr>
        <w:tc>
          <w:tcPr>
            <w:tcW w:w="4605" w:type="dxa"/>
            <w:gridSpan w:val="4"/>
            <w:tcBorders>
              <w:top w:val="doub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RS"/>
              </w:rPr>
            </w:pPr>
            <w:r w:rsidRPr="00847375">
              <w:rPr>
                <w:rFonts w:ascii="Times New Roman" w:hAnsi="Times New Roman" w:cs="Times New Roman"/>
                <w:b/>
                <w:sz w:val="24"/>
                <w:szCs w:val="24"/>
                <w:lang w:val="sr-Cyrl-CS"/>
              </w:rPr>
              <w:t>Образовни профил</w:t>
            </w:r>
          </w:p>
        </w:tc>
        <w:tc>
          <w:tcPr>
            <w:tcW w:w="7977" w:type="dxa"/>
            <w:gridSpan w:val="12"/>
            <w:tcBorders>
              <w:top w:val="doub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RS"/>
              </w:rPr>
              <w:t>Трговински техничар</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Предмет</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Рачунарство и информатика</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Разред</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Први</w:t>
            </w:r>
          </w:p>
        </w:tc>
      </w:tr>
      <w:tr w:rsidR="00C55BD0" w:rsidRPr="00847375" w:rsidTr="00B5327F">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Годишњи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72</w:t>
            </w:r>
          </w:p>
        </w:tc>
      </w:tr>
      <w:tr w:rsidR="00C55BD0" w:rsidRPr="00847375" w:rsidTr="003E7CF1">
        <w:trPr>
          <w:gridAfter w:val="2"/>
          <w:wAfter w:w="1764" w:type="dxa"/>
        </w:trPr>
        <w:tc>
          <w:tcPr>
            <w:tcW w:w="4605" w:type="dxa"/>
            <w:gridSpan w:val="4"/>
            <w:tcBorders>
              <w:top w:val="single" w:sz="4" w:space="0" w:color="auto"/>
              <w:left w:val="double" w:sz="4" w:space="0" w:color="auto"/>
              <w:bottom w:val="sing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Недељни фонд часова</w:t>
            </w:r>
          </w:p>
        </w:tc>
        <w:tc>
          <w:tcPr>
            <w:tcW w:w="7977" w:type="dxa"/>
            <w:gridSpan w:val="12"/>
            <w:tcBorders>
              <w:top w:val="single" w:sz="4" w:space="0" w:color="auto"/>
              <w:left w:val="single" w:sz="4" w:space="0" w:color="auto"/>
              <w:bottom w:val="single" w:sz="4" w:space="0" w:color="auto"/>
              <w:right w:val="double" w:sz="4" w:space="0" w:color="auto"/>
            </w:tcBorders>
            <w:vAlign w:val="center"/>
          </w:tcPr>
          <w:p w:rsidR="00C55BD0" w:rsidRPr="00847375" w:rsidRDefault="00C55BD0" w:rsidP="00B5327F">
            <w:pPr>
              <w:spacing w:after="0" w:line="240" w:lineRule="auto"/>
              <w:rPr>
                <w:rFonts w:ascii="Times New Roman" w:hAnsi="Times New Roman" w:cs="Times New Roman"/>
                <w:sz w:val="24"/>
                <w:szCs w:val="24"/>
                <w:lang w:val="sr-Cyrl-CS"/>
              </w:rPr>
            </w:pPr>
            <w:r w:rsidRPr="00847375">
              <w:rPr>
                <w:rFonts w:ascii="Times New Roman" w:hAnsi="Times New Roman" w:cs="Times New Roman"/>
                <w:sz w:val="24"/>
                <w:szCs w:val="24"/>
                <w:lang w:val="sr-Cyrl-CS"/>
              </w:rPr>
              <w:t>2</w:t>
            </w:r>
          </w:p>
        </w:tc>
      </w:tr>
      <w:tr w:rsidR="00C55BD0" w:rsidRPr="00847375" w:rsidTr="003E7CF1">
        <w:trPr>
          <w:gridAfter w:val="2"/>
          <w:wAfter w:w="1764" w:type="dxa"/>
        </w:trPr>
        <w:tc>
          <w:tcPr>
            <w:tcW w:w="4605" w:type="dxa"/>
            <w:gridSpan w:val="4"/>
            <w:tcBorders>
              <w:top w:val="single" w:sz="4" w:space="0" w:color="auto"/>
              <w:left w:val="double" w:sz="4" w:space="0" w:color="auto"/>
              <w:bottom w:val="double" w:sz="4" w:space="0" w:color="auto"/>
              <w:right w:val="single" w:sz="4" w:space="0" w:color="auto"/>
            </w:tcBorders>
            <w:shd w:val="clear" w:color="auto" w:fill="E6E6E6"/>
          </w:tcPr>
          <w:p w:rsidR="00C55BD0" w:rsidRPr="00847375" w:rsidRDefault="00C55BD0" w:rsidP="00B5327F">
            <w:pPr>
              <w:spacing w:after="0" w:line="240" w:lineRule="auto"/>
              <w:rPr>
                <w:rFonts w:ascii="Times New Roman" w:hAnsi="Times New Roman" w:cs="Times New Roman"/>
                <w:b/>
                <w:sz w:val="24"/>
                <w:szCs w:val="24"/>
                <w:lang w:val="sr-Cyrl-CS"/>
              </w:rPr>
            </w:pPr>
            <w:r w:rsidRPr="00847375">
              <w:rPr>
                <w:rFonts w:ascii="Times New Roman" w:hAnsi="Times New Roman" w:cs="Times New Roman"/>
                <w:b/>
                <w:sz w:val="24"/>
                <w:szCs w:val="24"/>
                <w:lang w:val="sr-Cyrl-CS"/>
              </w:rPr>
              <w:t>Литература</w:t>
            </w:r>
          </w:p>
        </w:tc>
        <w:tc>
          <w:tcPr>
            <w:tcW w:w="7977" w:type="dxa"/>
            <w:gridSpan w:val="12"/>
            <w:tcBorders>
              <w:top w:val="single" w:sz="4" w:space="0" w:color="auto"/>
              <w:left w:val="single" w:sz="4" w:space="0" w:color="auto"/>
              <w:bottom w:val="double" w:sz="4" w:space="0" w:color="auto"/>
              <w:right w:val="double" w:sz="4" w:space="0" w:color="auto"/>
            </w:tcBorders>
          </w:tcPr>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Никола Клем: Рачунарство и информатика</w:t>
            </w:r>
            <w:r w:rsidRPr="00847375">
              <w:rPr>
                <w:rFonts w:ascii="Times New Roman" w:hAnsi="Times New Roman" w:cs="Times New Roman"/>
                <w:sz w:val="24"/>
                <w:szCs w:val="24"/>
                <w:lang w:val="sr-Cyrl-RS"/>
              </w:rPr>
              <w:t xml:space="preserve"> за први резред средње школе</w:t>
            </w:r>
          </w:p>
          <w:p w:rsidR="00C55BD0" w:rsidRPr="00847375" w:rsidRDefault="00C55BD0" w:rsidP="00B5327F">
            <w:pPr>
              <w:spacing w:after="0" w:line="240" w:lineRule="auto"/>
              <w:rPr>
                <w:rFonts w:ascii="Times New Roman" w:hAnsi="Times New Roman" w:cs="Times New Roman"/>
                <w:sz w:val="24"/>
                <w:szCs w:val="24"/>
                <w:lang w:val="sr-Cyrl-RS"/>
              </w:rPr>
            </w:pPr>
            <w:r w:rsidRPr="00847375">
              <w:rPr>
                <w:rFonts w:ascii="Times New Roman" w:hAnsi="Times New Roman" w:cs="Times New Roman"/>
                <w:sz w:val="24"/>
                <w:szCs w:val="24"/>
                <w:lang w:val="sr-Cyrl-CS"/>
              </w:rPr>
              <w:t>Филип Марић: Рачунарство и информатика за први разред гимназије</w:t>
            </w:r>
          </w:p>
        </w:tc>
      </w:tr>
      <w:tr w:rsidR="00C55BD0" w:rsidRPr="00847375" w:rsidTr="003E7CF1">
        <w:trPr>
          <w:gridAfter w:val="2"/>
          <w:wAfter w:w="1764" w:type="dxa"/>
        </w:trPr>
        <w:tc>
          <w:tcPr>
            <w:tcW w:w="4605" w:type="dxa"/>
            <w:gridSpan w:val="4"/>
            <w:tcBorders>
              <w:top w:val="double" w:sz="4" w:space="0" w:color="auto"/>
              <w:left w:val="nil"/>
              <w:bottom w:val="nil"/>
              <w:right w:val="nil"/>
            </w:tcBorders>
            <w:shd w:val="clear" w:color="auto" w:fill="auto"/>
          </w:tcPr>
          <w:p w:rsidR="00C55BD0" w:rsidRPr="00847375" w:rsidRDefault="00C55BD0" w:rsidP="00B5327F">
            <w:pPr>
              <w:spacing w:after="0" w:line="240" w:lineRule="auto"/>
              <w:rPr>
                <w:rFonts w:ascii="Times New Roman" w:hAnsi="Times New Roman" w:cs="Times New Roman"/>
                <w:b/>
                <w:sz w:val="24"/>
                <w:szCs w:val="24"/>
                <w:lang w:val="sr-Cyrl-CS"/>
              </w:rPr>
            </w:pPr>
          </w:p>
        </w:tc>
        <w:tc>
          <w:tcPr>
            <w:tcW w:w="7977" w:type="dxa"/>
            <w:gridSpan w:val="12"/>
            <w:tcBorders>
              <w:top w:val="double" w:sz="4" w:space="0" w:color="auto"/>
              <w:left w:val="nil"/>
              <w:bottom w:val="nil"/>
              <w:right w:val="nil"/>
            </w:tcBorders>
            <w:shd w:val="clear" w:color="auto" w:fill="auto"/>
          </w:tcPr>
          <w:p w:rsidR="00C55BD0" w:rsidRPr="00847375" w:rsidRDefault="00C55BD0" w:rsidP="00B5327F">
            <w:pPr>
              <w:spacing w:after="0" w:line="240" w:lineRule="auto"/>
              <w:rPr>
                <w:rFonts w:ascii="Times New Roman" w:hAnsi="Times New Roman" w:cs="Times New Roman"/>
                <w:sz w:val="24"/>
                <w:szCs w:val="24"/>
                <w:lang w:val="sr-Cyrl-CS"/>
              </w:rPr>
            </w:pP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C55BD0">
        <w:trPr>
          <w:gridBefore w:val="1"/>
          <w:wBefore w:w="123" w:type="dxa"/>
          <w:trHeight w:val="706"/>
        </w:trPr>
        <w:tc>
          <w:tcPr>
            <w:tcW w:w="642" w:type="dxa"/>
            <w:vMerge w:val="restart"/>
            <w:tcBorders>
              <w:top w:val="single" w:sz="4" w:space="0" w:color="auto"/>
              <w:left w:val="double" w:sz="4" w:space="0" w:color="auto"/>
              <w:bottom w:val="sing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1.</w:t>
            </w:r>
          </w:p>
        </w:tc>
        <w:tc>
          <w:tcPr>
            <w:tcW w:w="3068" w:type="dxa"/>
            <w:vMerge w:val="restart"/>
            <w:tcBorders>
              <w:top w:val="single" w:sz="4" w:space="0" w:color="auto"/>
              <w:left w:val="single" w:sz="4" w:space="0" w:color="auto"/>
              <w:bottom w:val="single" w:sz="4" w:space="0" w:color="auto"/>
              <w:right w:val="single" w:sz="4" w:space="0" w:color="auto"/>
            </w:tcBorders>
            <w:hideMark/>
          </w:tcPr>
          <w:p w:rsidR="00C55BD0" w:rsidRPr="00732A25" w:rsidRDefault="00C55BD0" w:rsidP="00B5327F">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Рачунарство</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Стицање основних знања о математичко-техничким основама информатике, значају и примени рачунара у информационом друштву, структури и принципу рада рачунара, функцији његових компоненти и утицају компоненти на перформансе рачунара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158"/>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1372"/>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улогу ИКТ у свакодневном животу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наведе актуелне области рачунарства и проблеме који они решавају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разуме изазове коришћења и користи савремене технологије на одговоран и безбедан начин</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начин дигиталног записа података и бинарног записа природних бројева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процени количину меморије коју заузимају различите врсте података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опише разлику између хардвера и софтвера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lastRenderedPageBreak/>
              <w:t>наведе хардверске компоненте дигиталних уређаја, њихову улогу у систему и основне карактеристике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шта је системски софтвер</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која је улога оперативног система </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познаје основне типове апликативног софтвера; </w:t>
            </w:r>
          </w:p>
          <w:p w:rsidR="00C55BD0" w:rsidRPr="00D278CA" w:rsidRDefault="00C55BD0" w:rsidP="00C55BD0">
            <w:pPr>
              <w:pStyle w:val="tabela"/>
              <w:numPr>
                <w:ilvl w:val="0"/>
                <w:numId w:val="16"/>
              </w:numPr>
              <w:spacing w:before="0" w:beforeAutospacing="0" w:after="0" w:afterAutospacing="0"/>
              <w:rPr>
                <w:bCs/>
                <w:lang w:val="sr-Cyrl-CS"/>
              </w:rPr>
            </w:pPr>
            <w:r w:rsidRPr="00D278CA">
              <w:rPr>
                <w:bCs/>
                <w:sz w:val="22"/>
                <w:szCs w:val="22"/>
                <w:lang w:val="sr-Cyrl-CS"/>
              </w:rPr>
              <w:t>разликује појмове и типове лиценци софтвера и садржаја који се деле</w:t>
            </w: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lastRenderedPageBreak/>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септембар - октобар</w:t>
            </w:r>
          </w:p>
        </w:tc>
      </w:tr>
      <w:tr w:rsidR="00C55BD0" w:rsidTr="00B5327F">
        <w:trPr>
          <w:gridBefore w:val="1"/>
          <w:wBefore w:w="123" w:type="dxa"/>
          <w:trHeight w:val="178"/>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816"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рачунарске компоненте</w:t>
            </w:r>
          </w:p>
          <w:p w:rsidR="00C55BD0" w:rsidRPr="00D278CA" w:rsidRDefault="00C55BD0" w:rsidP="003E7CF1">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рачунарска мрежа</w:t>
            </w:r>
          </w:p>
        </w:tc>
        <w:tc>
          <w:tcPr>
            <w:tcW w:w="3240" w:type="dxa"/>
            <w:gridSpan w:val="5"/>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RS"/>
              </w:rPr>
              <w:t>математика</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енглески  језик </w:t>
            </w:r>
          </w:p>
        </w:tc>
        <w:tc>
          <w:tcPr>
            <w:tcW w:w="4457" w:type="dxa"/>
            <w:gridSpan w:val="7"/>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знања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активност на часу </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B5327F">
        <w:trPr>
          <w:gridBefore w:val="1"/>
          <w:wBefore w:w="123" w:type="dxa"/>
          <w:trHeight w:val="1042"/>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2.</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pStyle w:val="Heading8"/>
              <w:spacing w:before="0" w:line="240" w:lineRule="auto"/>
              <w:rPr>
                <w:rFonts w:ascii="Times New Roman" w:hAnsi="Times New Roman" w:cs="Times New Roman"/>
                <w:i/>
                <w:sz w:val="24"/>
                <w:szCs w:val="24"/>
                <w:lang w:val="sr-Cyrl-RS"/>
              </w:rPr>
            </w:pPr>
            <w:r w:rsidRPr="00732A25">
              <w:rPr>
                <w:rFonts w:ascii="Times New Roman" w:hAnsi="Times New Roman" w:cs="Times New Roman"/>
                <w:sz w:val="24"/>
                <w:szCs w:val="24"/>
                <w:lang w:val="sr-Cyrl-RS"/>
              </w:rPr>
              <w:t>Дигитални уређаји и интернет</w:t>
            </w:r>
          </w:p>
        </w:tc>
        <w:tc>
          <w:tcPr>
            <w:tcW w:w="2880" w:type="dxa"/>
            <w:gridSpan w:val="4"/>
            <w:tcBorders>
              <w:top w:val="single" w:sz="4" w:space="0" w:color="auto"/>
              <w:left w:val="single" w:sz="4" w:space="0" w:color="auto"/>
              <w:bottom w:val="single" w:sz="4" w:space="0" w:color="auto"/>
              <w:right w:val="single" w:sz="4" w:space="0" w:color="auto"/>
            </w:tcBorders>
          </w:tcPr>
          <w:p w:rsidR="00C55BD0" w:rsidRPr="00D278CA"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коришћење основних могућности оперативног система</w:t>
            </w:r>
          </w:p>
          <w:p w:rsidR="00C55BD0" w:rsidRDefault="00C55BD0" w:rsidP="00C55BD0">
            <w:pPr>
              <w:numPr>
                <w:ilvl w:val="0"/>
                <w:numId w:val="16"/>
              </w:numPr>
              <w:tabs>
                <w:tab w:val="clear" w:pos="0"/>
                <w:tab w:val="num" w:pos="266"/>
              </w:tabs>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за коришћење Интернет</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сервиса, коришћење</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ресурса локалне мреже и</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упознавање са принципом</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функционисања</w:t>
            </w:r>
            <w:r w:rsidRPr="00D278CA">
              <w:rPr>
                <w:rFonts w:ascii="Times New Roman" w:hAnsi="Times New Roman" w:cs="Times New Roman"/>
                <w:bCs/>
                <w:lang w:val="sr-Latn-RS"/>
              </w:rPr>
              <w:t xml:space="preserve"> </w:t>
            </w:r>
            <w:r w:rsidRPr="00D278CA">
              <w:rPr>
                <w:rFonts w:ascii="Times New Roman" w:hAnsi="Times New Roman" w:cs="Times New Roman"/>
                <w:bCs/>
                <w:lang w:val="sr-Cyrl-CS"/>
              </w:rPr>
              <w:t>глобалних мрежа</w:t>
            </w:r>
          </w:p>
          <w:p w:rsidR="003E7CF1" w:rsidRDefault="003E7CF1" w:rsidP="003E7CF1">
            <w:pPr>
              <w:spacing w:after="0" w:line="240" w:lineRule="auto"/>
              <w:rPr>
                <w:rFonts w:ascii="Times New Roman" w:hAnsi="Times New Roman" w:cs="Times New Roman"/>
                <w:bCs/>
                <w:lang w:val="sr-Cyrl-CS"/>
              </w:rPr>
            </w:pPr>
          </w:p>
          <w:p w:rsidR="003E7CF1" w:rsidRDefault="003E7CF1" w:rsidP="003E7CF1">
            <w:pPr>
              <w:spacing w:after="0" w:line="240" w:lineRule="auto"/>
              <w:rPr>
                <w:rFonts w:ascii="Times New Roman" w:hAnsi="Times New Roman" w:cs="Times New Roman"/>
                <w:bCs/>
                <w:lang w:val="sr-Cyrl-CS"/>
              </w:rPr>
            </w:pPr>
          </w:p>
          <w:p w:rsidR="003E7CF1" w:rsidRPr="00D278CA" w:rsidRDefault="003E7CF1" w:rsidP="003E7CF1">
            <w:pPr>
              <w:spacing w:after="0" w:line="240" w:lineRule="auto"/>
              <w:rPr>
                <w:rFonts w:ascii="Times New Roman" w:hAnsi="Times New Roman" w:cs="Times New Roman"/>
                <w:bCs/>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Cyrl-RS"/>
              </w:rPr>
              <w:t>10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210"/>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606"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51" w:type="dxa"/>
            <w:gridSpan w:val="3"/>
            <w:tcBorders>
              <w:top w:val="single" w:sz="4" w:space="0" w:color="auto"/>
              <w:left w:val="single" w:sz="4" w:space="0" w:color="auto"/>
              <w:bottom w:val="single" w:sz="4" w:space="0" w:color="auto"/>
              <w:right w:val="doub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1262"/>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3960" w:type="dxa"/>
            <w:gridSpan w:val="6"/>
            <w:tcBorders>
              <w:top w:val="single" w:sz="4" w:space="0" w:color="auto"/>
              <w:left w:val="single" w:sz="4" w:space="0" w:color="auto"/>
              <w:bottom w:val="single" w:sz="4" w:space="0" w:color="auto"/>
              <w:right w:val="single" w:sz="4" w:space="0" w:color="auto"/>
            </w:tcBorders>
            <w:vAlign w:val="center"/>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разликује елементе графичког корисничког интерфејса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прилагоди радно окружење кроз основна подешавања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инсталира и деинсталира корисничке програме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објасни начине прикључивања и подешавања спољашњих уређаја (штампача, скенера, пројектора</w:t>
            </w:r>
            <w:r w:rsidRPr="00D278CA">
              <w:rPr>
                <w:bCs/>
                <w:sz w:val="22"/>
                <w:szCs w:val="22"/>
              </w:rPr>
              <w:t>..</w:t>
            </w:r>
            <w:r w:rsidRPr="00D278CA">
              <w:rPr>
                <w:bCs/>
                <w:sz w:val="22"/>
                <w:szCs w:val="22"/>
                <w:lang w:val="sr-Cyrl-CS"/>
              </w:rPr>
              <w:t>)</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приступа интернету, самостално претражује, проналази информације у дигиталном окружењу и преузима их на свој уређај</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организује датотеке на локалном и дељеном складишту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класификује информације са интернета и процењује њихов квалитет и поузданост;</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сервисе интернета који одговарају његовом стручном усмерењу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спроводи поступке за заштиту личних података и приватности на интернету</w:t>
            </w: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606"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51" w:type="dxa"/>
            <w:gridSpan w:val="3"/>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октобар – новембар</w:t>
            </w:r>
          </w:p>
        </w:tc>
      </w:tr>
      <w:tr w:rsidR="00C55BD0" w:rsidTr="00B5327F">
        <w:trPr>
          <w:gridBefore w:val="1"/>
          <w:wBefore w:w="123" w:type="dxa"/>
          <w:trHeight w:val="245"/>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419"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D9D9D9"/>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971"/>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iCs/>
                <w:sz w:val="24"/>
                <w:szCs w:val="24"/>
                <w:lang w:val="sr-Cyrl-RS"/>
              </w:rPr>
            </w:pPr>
          </w:p>
        </w:tc>
        <w:tc>
          <w:tcPr>
            <w:tcW w:w="2637"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RS"/>
              </w:rPr>
              <w:t>штампач</w:t>
            </w:r>
          </w:p>
          <w:p w:rsidR="00C55BD0"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Pr="00D278CA" w:rsidRDefault="003E7CF1" w:rsidP="003E7CF1">
            <w:pPr>
              <w:spacing w:after="0" w:line="240" w:lineRule="auto"/>
              <w:rPr>
                <w:rFonts w:ascii="Times New Roman" w:hAnsi="Times New Roman" w:cs="Times New Roman"/>
                <w:lang w:val="sr-Cyrl-CS"/>
              </w:rPr>
            </w:pPr>
          </w:p>
        </w:tc>
        <w:tc>
          <w:tcPr>
            <w:tcW w:w="3419"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RS"/>
              </w:rPr>
              <w:t>канцеларијско пословање</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енглески  језик </w:t>
            </w:r>
          </w:p>
        </w:tc>
        <w:tc>
          <w:tcPr>
            <w:tcW w:w="4457" w:type="dxa"/>
            <w:gridSpan w:val="7"/>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знања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активност на часу </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праћење практичног рада </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B5327F">
        <w:trPr>
          <w:gridBefore w:val="1"/>
          <w:wBefore w:w="123" w:type="dxa"/>
          <w:trHeight w:val="784"/>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3.</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Креирање дигиталних садржаја</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6E305D">
            <w:pPr>
              <w:numPr>
                <w:ilvl w:val="0"/>
                <w:numId w:val="47"/>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Стицање знања, вештина и навика неопходних за успешно коришћење програма за обраду текста</w:t>
            </w:r>
          </w:p>
          <w:p w:rsidR="00C55BD0" w:rsidRPr="00D278CA" w:rsidRDefault="00C55BD0" w:rsidP="006E305D">
            <w:pPr>
              <w:numPr>
                <w:ilvl w:val="0"/>
                <w:numId w:val="47"/>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израду презентација и њихово презентовање</w:t>
            </w:r>
          </w:p>
          <w:p w:rsidR="00C55BD0" w:rsidRPr="00D278CA" w:rsidRDefault="00C55BD0" w:rsidP="006E305D">
            <w:pPr>
              <w:numPr>
                <w:ilvl w:val="0"/>
                <w:numId w:val="47"/>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за тумачење и разликовање података и информација кроз табеларно, графичко, текстуално приказивање, проналажење примене, повезивање са претходним знањем из других предмета</w:t>
            </w:r>
          </w:p>
          <w:p w:rsidR="00C55BD0" w:rsidRPr="00D278CA" w:rsidRDefault="00C55BD0" w:rsidP="006E305D">
            <w:pPr>
              <w:numPr>
                <w:ilvl w:val="0"/>
                <w:numId w:val="48"/>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Оспособљавање ученика да одаберу и примењују одговарајућу технологију (алате и сервисе) за реализацију конкретног задатка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32</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Cyrl-RS"/>
              </w:rPr>
            </w:pPr>
            <w:r w:rsidRPr="00732A25">
              <w:rPr>
                <w:rFonts w:ascii="Times New Roman" w:hAnsi="Times New Roman" w:cs="Times New Roman"/>
                <w:sz w:val="24"/>
                <w:szCs w:val="24"/>
                <w:lang w:val="sr-Cyrl-RS"/>
              </w:rPr>
              <w:t>32</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326"/>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15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899" w:type="dxa"/>
            <w:gridSpan w:val="5"/>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ефикасно и тачно уноси и уређује неформатиран текст, поштујући правила језичког и дигиталног правописа;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функционалнoсти намењене сарадничком раду;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lastRenderedPageBreak/>
              <w:t>примени основне и напредније елементе форматирања и структуирања стручног текста;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примени параметре стилизовања текста на нивоу карактера, параграфа и страница;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креира и одржава именоване</w:t>
            </w:r>
            <w:r w:rsidRPr="00D278CA">
              <w:rPr>
                <w:color w:val="000000"/>
                <w:sz w:val="22"/>
                <w:szCs w:val="22"/>
                <w:lang w:val="sr-Cyrl-CS"/>
              </w:rPr>
              <w:t xml:space="preserve"> </w:t>
            </w:r>
            <w:r w:rsidRPr="00D278CA">
              <w:rPr>
                <w:bCs/>
                <w:sz w:val="22"/>
                <w:szCs w:val="22"/>
                <w:lang w:val="sr-Cyrl-CS"/>
              </w:rPr>
              <w:t>стилове и табелу садржаја документа;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припреми документ за штампу и одштампа га;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растерску и векторску слику у изабраном програму;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алате за уређивање и трансформацију слике;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оптимизује слику за приказ на различитим медијима и сачува је у одговарајућем формату;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алат за уређивање аудио и видео-записа;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у складу са правилима за израду добре презентације креира, уређује и приказује слајд презентације;</w:t>
            </w:r>
          </w:p>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креира једноставни веб-сајт на основу готових веб решења</w:t>
            </w:r>
          </w:p>
        </w:tc>
        <w:tc>
          <w:tcPr>
            <w:tcW w:w="2157"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lastRenderedPageBreak/>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w:t>
            </w:r>
            <w:r w:rsidRPr="00D278CA">
              <w:rPr>
                <w:rFonts w:ascii="Times New Roman" w:hAnsi="Times New Roman" w:cs="Times New Roman"/>
                <w:lang w:val="sr-Cyrl-RS"/>
              </w:rPr>
              <w:t>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lastRenderedPageBreak/>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lastRenderedPageBreak/>
              <w:t>децембар</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мај</w:t>
            </w:r>
          </w:p>
        </w:tc>
      </w:tr>
      <w:tr w:rsidR="00C55BD0" w:rsidTr="00B5327F">
        <w:trPr>
          <w:gridBefore w:val="1"/>
          <w:wBefore w:w="123" w:type="dxa"/>
          <w:trHeight w:val="386"/>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Наставна средства</w:t>
            </w: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штампач</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веб камера</w:t>
            </w:r>
          </w:p>
          <w:p w:rsidR="00C55BD0"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скенер</w:t>
            </w: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Default="003E7CF1" w:rsidP="003E7CF1">
            <w:pPr>
              <w:spacing w:after="0" w:line="240" w:lineRule="auto"/>
              <w:rPr>
                <w:rFonts w:ascii="Times New Roman" w:hAnsi="Times New Roman" w:cs="Times New Roman"/>
                <w:lang w:val="sr-Cyrl-CS"/>
              </w:rPr>
            </w:pPr>
          </w:p>
          <w:p w:rsidR="003E7CF1" w:rsidRPr="00D278CA" w:rsidRDefault="003E7CF1" w:rsidP="003E7CF1">
            <w:pPr>
              <w:spacing w:after="0" w:line="240" w:lineRule="auto"/>
              <w:rPr>
                <w:rFonts w:ascii="Times New Roman" w:hAnsi="Times New Roman" w:cs="Times New Roman"/>
                <w:lang w:val="sr-Cyrl-CS"/>
              </w:rPr>
            </w:pPr>
          </w:p>
        </w:tc>
        <w:tc>
          <w:tcPr>
            <w:tcW w:w="3240" w:type="dxa"/>
            <w:gridSpan w:val="5"/>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канцеларијско пословање</w:t>
            </w:r>
          </w:p>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енглески језик</w:t>
            </w:r>
          </w:p>
        </w:tc>
        <w:tc>
          <w:tcPr>
            <w:tcW w:w="4457" w:type="dxa"/>
            <w:gridSpan w:val="7"/>
            <w:tcBorders>
              <w:top w:val="single" w:sz="4" w:space="0" w:color="auto"/>
              <w:left w:val="single" w:sz="4" w:space="0" w:color="auto"/>
              <w:bottom w:val="doub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активност на часу</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праћење практичног рада </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тест практичних вештина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пројекат</w:t>
            </w:r>
          </w:p>
        </w:tc>
      </w:tr>
      <w:tr w:rsidR="00C55BD0" w:rsidTr="00B5327F">
        <w:trPr>
          <w:gridBefore w:val="1"/>
          <w:wBefore w:w="123" w:type="dxa"/>
        </w:trPr>
        <w:tc>
          <w:tcPr>
            <w:tcW w:w="642"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lastRenderedPageBreak/>
              <w:t>Бр.</w:t>
            </w:r>
          </w:p>
        </w:tc>
        <w:tc>
          <w:tcPr>
            <w:tcW w:w="3068"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Тема/модул/област</w:t>
            </w:r>
          </w:p>
        </w:tc>
        <w:tc>
          <w:tcPr>
            <w:tcW w:w="2880"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Циљеви</w:t>
            </w:r>
          </w:p>
        </w:tc>
        <w:tc>
          <w:tcPr>
            <w:tcW w:w="7633" w:type="dxa"/>
            <w:gridSpan w:val="11"/>
            <w:tcBorders>
              <w:top w:val="doub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Фонд/тип часа</w:t>
            </w:r>
          </w:p>
        </w:tc>
      </w:tr>
      <w:tr w:rsidR="00C55BD0" w:rsidTr="00B5327F">
        <w:trPr>
          <w:gridBefore w:val="1"/>
          <w:wBefore w:w="123" w:type="dxa"/>
        </w:trPr>
        <w:tc>
          <w:tcPr>
            <w:tcW w:w="642" w:type="dxa"/>
            <w:vMerge/>
            <w:tcBorders>
              <w:top w:val="double" w:sz="4" w:space="0" w:color="auto"/>
              <w:left w:val="doub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3068" w:type="dxa"/>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2880" w:type="dxa"/>
            <w:gridSpan w:val="4"/>
            <w:vMerge/>
            <w:tcBorders>
              <w:top w:val="doub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број часова у области</w:t>
            </w:r>
          </w:p>
        </w:tc>
        <w:tc>
          <w:tcPr>
            <w:tcW w:w="99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вежбе</w:t>
            </w:r>
          </w:p>
        </w:tc>
        <w:tc>
          <w:tcPr>
            <w:tcW w:w="16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tc>
        <w:tc>
          <w:tcPr>
            <w:tcW w:w="927"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практ.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наст.</w:t>
            </w:r>
          </w:p>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у блоку</w:t>
            </w:r>
          </w:p>
        </w:tc>
      </w:tr>
      <w:tr w:rsidR="00C55BD0" w:rsidTr="00B5327F">
        <w:trPr>
          <w:gridBefore w:val="1"/>
          <w:wBefore w:w="123" w:type="dxa"/>
          <w:trHeight w:val="829"/>
        </w:trPr>
        <w:tc>
          <w:tcPr>
            <w:tcW w:w="642" w:type="dxa"/>
            <w:vMerge w:val="restart"/>
            <w:tcBorders>
              <w:top w:val="single" w:sz="4" w:space="0" w:color="auto"/>
              <w:left w:val="doub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 xml:space="preserve"> 4.</w:t>
            </w:r>
          </w:p>
        </w:tc>
        <w:tc>
          <w:tcPr>
            <w:tcW w:w="3068" w:type="dxa"/>
            <w:vMerge w:val="restart"/>
            <w:tcBorders>
              <w:top w:val="single" w:sz="4" w:space="0" w:color="auto"/>
              <w:left w:val="single" w:sz="4" w:space="0" w:color="auto"/>
              <w:bottom w:val="double" w:sz="4" w:space="0" w:color="auto"/>
              <w:right w:val="single" w:sz="4" w:space="0" w:color="auto"/>
            </w:tcBorders>
            <w:hideMark/>
          </w:tcPr>
          <w:p w:rsidR="00C55BD0" w:rsidRPr="00732A25" w:rsidRDefault="00C55BD0" w:rsidP="00B5327F">
            <w:pPr>
              <w:spacing w:after="0" w:line="240" w:lineRule="auto"/>
              <w:rPr>
                <w:rFonts w:ascii="Times New Roman" w:hAnsi="Times New Roman" w:cs="Times New Roman"/>
                <w:sz w:val="24"/>
                <w:szCs w:val="24"/>
                <w:lang w:val="sr-Cyrl-CS"/>
              </w:rPr>
            </w:pPr>
            <w:r w:rsidRPr="00732A25">
              <w:rPr>
                <w:rFonts w:ascii="Times New Roman" w:hAnsi="Times New Roman" w:cs="Times New Roman"/>
                <w:sz w:val="24"/>
                <w:szCs w:val="24"/>
                <w:lang w:val="sr-Cyrl-CS"/>
              </w:rPr>
              <w:t>Програми за табеларна израчунавања</w:t>
            </w:r>
          </w:p>
        </w:tc>
        <w:tc>
          <w:tcPr>
            <w:tcW w:w="2880" w:type="dxa"/>
            <w:gridSpan w:val="4"/>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C55BD0">
              <w:rPr>
                <w:rFonts w:ascii="Times New Roman" w:hAnsi="Times New Roman" w:cs="Times New Roman"/>
                <w:bCs/>
                <w:lang w:val="sr-Cyrl-CS"/>
              </w:rPr>
              <w:t>Оспособљавање ученика за рад са програмима за табеларне калкулације</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994" w:type="dxa"/>
            <w:tcBorders>
              <w:top w:val="single" w:sz="4" w:space="0" w:color="auto"/>
              <w:left w:val="single" w:sz="4" w:space="0" w:color="auto"/>
              <w:bottom w:val="single" w:sz="4" w:space="0" w:color="auto"/>
              <w:right w:val="single" w:sz="4" w:space="0" w:color="auto"/>
            </w:tcBorders>
            <w:vAlign w:val="center"/>
            <w:hideMark/>
          </w:tcPr>
          <w:p w:rsidR="00C55BD0" w:rsidRPr="00732A25" w:rsidRDefault="00C55BD0" w:rsidP="00B5327F">
            <w:pPr>
              <w:spacing w:after="0" w:line="240" w:lineRule="auto"/>
              <w:jc w:val="center"/>
              <w:rPr>
                <w:rFonts w:ascii="Times New Roman" w:hAnsi="Times New Roman" w:cs="Times New Roman"/>
                <w:sz w:val="24"/>
                <w:szCs w:val="24"/>
                <w:lang w:val="sr-Latn-RS"/>
              </w:rPr>
            </w:pPr>
            <w:r w:rsidRPr="00732A25">
              <w:rPr>
                <w:rFonts w:ascii="Times New Roman" w:hAnsi="Times New Roman" w:cs="Times New Roman"/>
                <w:sz w:val="24"/>
                <w:szCs w:val="24"/>
                <w:lang w:val="sr-Latn-RS"/>
              </w:rPr>
              <w:t>20</w:t>
            </w: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51" w:type="dxa"/>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927" w:type="dxa"/>
            <w:tcBorders>
              <w:top w:val="single" w:sz="4" w:space="0" w:color="auto"/>
              <w:left w:val="single" w:sz="4" w:space="0" w:color="auto"/>
              <w:bottom w:val="single" w:sz="4" w:space="0" w:color="auto"/>
              <w:right w:val="double" w:sz="4" w:space="0" w:color="auto"/>
            </w:tcBorders>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r>
      <w:tr w:rsidR="00C55BD0" w:rsidTr="00B5327F">
        <w:trPr>
          <w:gridBefore w:val="1"/>
          <w:wBefore w:w="123" w:type="dxa"/>
          <w:trHeight w:val="158"/>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Исходи</w:t>
            </w:r>
          </w:p>
        </w:tc>
        <w:tc>
          <w:tcPr>
            <w:tcW w:w="209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Облик рада</w:t>
            </w:r>
          </w:p>
        </w:tc>
        <w:tc>
          <w:tcPr>
            <w:tcW w:w="258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Методе рада</w:t>
            </w:r>
          </w:p>
        </w:tc>
        <w:tc>
          <w:tcPr>
            <w:tcW w:w="1868"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Време реализације</w:t>
            </w:r>
          </w:p>
        </w:tc>
      </w:tr>
      <w:tr w:rsidR="00C55BD0" w:rsidTr="00B5327F">
        <w:trPr>
          <w:gridBefore w:val="1"/>
          <w:wBefore w:w="123" w:type="dxa"/>
          <w:trHeight w:val="1502"/>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960" w:type="dxa"/>
            <w:gridSpan w:val="6"/>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16"/>
              </w:numPr>
              <w:spacing w:after="0" w:line="240" w:lineRule="auto"/>
              <w:rPr>
                <w:rFonts w:ascii="Times New Roman" w:hAnsi="Times New Roman" w:cs="Times New Roman"/>
                <w:bCs/>
                <w:lang w:val="sr-Cyrl-CS"/>
              </w:rPr>
            </w:pPr>
            <w:r w:rsidRPr="00D278CA">
              <w:rPr>
                <w:rFonts w:ascii="Times New Roman" w:hAnsi="Times New Roman" w:cs="Times New Roman"/>
                <w:bCs/>
                <w:lang w:val="sr-Cyrl-CS"/>
              </w:rPr>
              <w:t>креира и форматира табелу са подацима одговарајућег типа;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формуле за израчунавање статистика уз коришћење уграђених функција;</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користи апсолутно и релативно адресирање;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сортира и филтрира податке по задатом критеријуму;</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креира изведене (пивот) табеле;</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представи визуелно податке на oдговарајући начин;</w:t>
            </w:r>
          </w:p>
          <w:p w:rsidR="00C55BD0" w:rsidRPr="00D278CA" w:rsidRDefault="00C55BD0" w:rsidP="00C55BD0">
            <w:pPr>
              <w:pStyle w:val="tabela"/>
              <w:numPr>
                <w:ilvl w:val="0"/>
                <w:numId w:val="16"/>
              </w:numPr>
              <w:spacing w:before="0" w:beforeAutospacing="0" w:after="0" w:afterAutospacing="0"/>
              <w:rPr>
                <w:bCs/>
                <w:sz w:val="22"/>
                <w:szCs w:val="22"/>
                <w:lang w:val="sr-Cyrl-CS"/>
              </w:rPr>
            </w:pPr>
            <w:r w:rsidRPr="00D278CA">
              <w:rPr>
                <w:bCs/>
                <w:sz w:val="22"/>
                <w:szCs w:val="22"/>
                <w:lang w:val="sr-Cyrl-CS"/>
              </w:rPr>
              <w:t>протумачи резултате анализе података и изведе закључке;</w:t>
            </w:r>
          </w:p>
          <w:p w:rsidR="00C55BD0" w:rsidRPr="00D278CA" w:rsidRDefault="00C55BD0" w:rsidP="003E7CF1">
            <w:pPr>
              <w:pStyle w:val="tabela"/>
              <w:numPr>
                <w:ilvl w:val="0"/>
                <w:numId w:val="16"/>
              </w:numPr>
              <w:spacing w:before="0" w:beforeAutospacing="0" w:after="0" w:afterAutospacing="0"/>
              <w:rPr>
                <w:bCs/>
                <w:sz w:val="22"/>
                <w:szCs w:val="22"/>
                <w:lang w:val="sr-Cyrl-CS"/>
              </w:rPr>
            </w:pPr>
            <w:r w:rsidRPr="00D278CA">
              <w:rPr>
                <w:bCs/>
                <w:sz w:val="22"/>
                <w:szCs w:val="22"/>
                <w:lang w:val="sr-Cyrl-CS"/>
              </w:rPr>
              <w:t>припреми</w:t>
            </w:r>
            <w:r>
              <w:rPr>
                <w:bCs/>
                <w:sz w:val="22"/>
                <w:szCs w:val="22"/>
                <w:lang w:val="sr-Cyrl-CS"/>
              </w:rPr>
              <w:t xml:space="preserve"> табеле за штампу и одштампа их</w:t>
            </w:r>
          </w:p>
        </w:tc>
        <w:tc>
          <w:tcPr>
            <w:tcW w:w="2096" w:type="dxa"/>
            <w:gridSpan w:val="2"/>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4"/>
              </w:numPr>
              <w:spacing w:after="0" w:line="240" w:lineRule="auto"/>
              <w:rPr>
                <w:rFonts w:ascii="Times New Roman" w:hAnsi="Times New Roman" w:cs="Times New Roman"/>
                <w:lang w:val="sr-Cyrl-CS"/>
              </w:rPr>
            </w:pPr>
            <w:r w:rsidRPr="00D278CA">
              <w:rPr>
                <w:rFonts w:ascii="Times New Roman" w:hAnsi="Times New Roman" w:cs="Times New Roman"/>
                <w:lang w:val="sr-Cyrl-CS"/>
              </w:rPr>
              <w:t>фронтални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групни</w:t>
            </w:r>
          </w:p>
          <w:p w:rsidR="00C55BD0" w:rsidRPr="00D278CA" w:rsidRDefault="00C55BD0" w:rsidP="00C55BD0">
            <w:pPr>
              <w:numPr>
                <w:ilvl w:val="0"/>
                <w:numId w:val="4"/>
              </w:numPr>
              <w:spacing w:after="0" w:line="240" w:lineRule="auto"/>
              <w:rPr>
                <w:rFonts w:ascii="Times New Roman" w:hAnsi="Times New Roman" w:cs="Times New Roman"/>
              </w:rPr>
            </w:pPr>
            <w:r w:rsidRPr="00D278CA">
              <w:rPr>
                <w:rFonts w:ascii="Times New Roman" w:hAnsi="Times New Roman" w:cs="Times New Roman"/>
                <w:lang w:val="sr-Cyrl-CS"/>
              </w:rPr>
              <w:t>индивидуални</w:t>
            </w:r>
          </w:p>
        </w:tc>
        <w:tc>
          <w:tcPr>
            <w:tcW w:w="2589" w:type="dxa"/>
            <w:gridSpan w:val="3"/>
            <w:tcBorders>
              <w:top w:val="single" w:sz="4" w:space="0" w:color="auto"/>
              <w:left w:val="single" w:sz="4" w:space="0" w:color="auto"/>
              <w:bottom w:val="single" w:sz="4" w:space="0" w:color="auto"/>
              <w:right w:val="sing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монолошко – дијалошка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радни листови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вербални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демонстративни</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практичан рад</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решавање проблема</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ситуације за учење</w:t>
            </w:r>
          </w:p>
        </w:tc>
        <w:tc>
          <w:tcPr>
            <w:tcW w:w="1868" w:type="dxa"/>
            <w:gridSpan w:val="4"/>
            <w:tcBorders>
              <w:top w:val="single" w:sz="4" w:space="0" w:color="auto"/>
              <w:left w:val="single" w:sz="4" w:space="0" w:color="auto"/>
              <w:bottom w:val="single" w:sz="4" w:space="0" w:color="auto"/>
              <w:right w:val="double" w:sz="4" w:space="0" w:color="auto"/>
            </w:tcBorders>
            <w:hideMark/>
          </w:tcPr>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мај</w:t>
            </w:r>
          </w:p>
          <w:p w:rsidR="00C55BD0" w:rsidRPr="00D278CA" w:rsidRDefault="00C55BD0" w:rsidP="00C55BD0">
            <w:pPr>
              <w:numPr>
                <w:ilvl w:val="0"/>
                <w:numId w:val="5"/>
              </w:numPr>
              <w:spacing w:after="0" w:line="240" w:lineRule="auto"/>
              <w:rPr>
                <w:rFonts w:ascii="Times New Roman" w:hAnsi="Times New Roman" w:cs="Times New Roman"/>
                <w:lang w:val="sr-Cyrl-CS"/>
              </w:rPr>
            </w:pPr>
            <w:r w:rsidRPr="00D278CA">
              <w:rPr>
                <w:rFonts w:ascii="Times New Roman" w:hAnsi="Times New Roman" w:cs="Times New Roman"/>
                <w:lang w:val="sr-Cyrl-CS"/>
              </w:rPr>
              <w:t>јун</w:t>
            </w:r>
          </w:p>
        </w:tc>
      </w:tr>
      <w:tr w:rsidR="00C55BD0" w:rsidTr="00B5327F">
        <w:trPr>
          <w:gridBefore w:val="1"/>
          <w:wBefore w:w="123" w:type="dxa"/>
          <w:trHeight w:val="178"/>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55BD0" w:rsidRPr="00732A25" w:rsidRDefault="00C55BD0" w:rsidP="00B5327F">
            <w:pPr>
              <w:spacing w:after="0" w:line="240" w:lineRule="auto"/>
              <w:jc w:val="center"/>
              <w:rPr>
                <w:rFonts w:ascii="Times New Roman" w:hAnsi="Times New Roman" w:cs="Times New Roman"/>
                <w:b/>
                <w:sz w:val="24"/>
                <w:szCs w:val="24"/>
                <w:lang w:val="sr-Cyrl-CS"/>
              </w:rPr>
            </w:pPr>
          </w:p>
        </w:tc>
        <w:tc>
          <w:tcPr>
            <w:tcW w:w="32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Корелација са другим предметом</w:t>
            </w:r>
          </w:p>
        </w:tc>
        <w:tc>
          <w:tcPr>
            <w:tcW w:w="4457"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C55BD0" w:rsidRPr="00732A25" w:rsidRDefault="00C55BD0" w:rsidP="00B5327F">
            <w:pPr>
              <w:spacing w:after="0" w:line="240" w:lineRule="auto"/>
              <w:jc w:val="center"/>
              <w:rPr>
                <w:rFonts w:ascii="Times New Roman" w:hAnsi="Times New Roman" w:cs="Times New Roman"/>
                <w:b/>
                <w:sz w:val="24"/>
                <w:szCs w:val="24"/>
                <w:lang w:val="sr-Cyrl-CS"/>
              </w:rPr>
            </w:pPr>
            <w:r w:rsidRPr="00732A25">
              <w:rPr>
                <w:rFonts w:ascii="Times New Roman" w:hAnsi="Times New Roman" w:cs="Times New Roman"/>
                <w:b/>
                <w:sz w:val="24"/>
                <w:szCs w:val="24"/>
                <w:lang w:val="sr-Cyrl-CS"/>
              </w:rPr>
              <w:t>Праћење и оцењивање</w:t>
            </w:r>
          </w:p>
        </w:tc>
      </w:tr>
      <w:tr w:rsidR="00C55BD0" w:rsidTr="00B5327F">
        <w:trPr>
          <w:gridBefore w:val="1"/>
          <w:wBefore w:w="123" w:type="dxa"/>
          <w:trHeight w:val="784"/>
        </w:trPr>
        <w:tc>
          <w:tcPr>
            <w:tcW w:w="642" w:type="dxa"/>
            <w:vMerge/>
            <w:tcBorders>
              <w:top w:val="single" w:sz="4" w:space="0" w:color="auto"/>
              <w:left w:val="doub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3068" w:type="dxa"/>
            <w:vMerge/>
            <w:tcBorders>
              <w:top w:val="single" w:sz="4" w:space="0" w:color="auto"/>
              <w:left w:val="single" w:sz="4" w:space="0" w:color="auto"/>
              <w:bottom w:val="double" w:sz="4" w:space="0" w:color="auto"/>
              <w:right w:val="single" w:sz="4" w:space="0" w:color="auto"/>
            </w:tcBorders>
            <w:vAlign w:val="center"/>
            <w:hideMark/>
          </w:tcPr>
          <w:p w:rsidR="00C55BD0" w:rsidRPr="00732A25" w:rsidRDefault="00C55BD0" w:rsidP="00B5327F">
            <w:pPr>
              <w:spacing w:after="0" w:line="240" w:lineRule="auto"/>
              <w:rPr>
                <w:rFonts w:ascii="Times New Roman" w:hAnsi="Times New Roman" w:cs="Times New Roman"/>
                <w:sz w:val="24"/>
                <w:szCs w:val="24"/>
                <w:lang w:val="sr-Cyrl-CS"/>
              </w:rPr>
            </w:pPr>
          </w:p>
        </w:tc>
        <w:tc>
          <w:tcPr>
            <w:tcW w:w="2816" w:type="dxa"/>
            <w:gridSpan w:val="3"/>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рачунари</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видео – бим</w:t>
            </w:r>
          </w:p>
          <w:p w:rsidR="00C55BD0" w:rsidRPr="00D278CA" w:rsidRDefault="00C55BD0" w:rsidP="00C55BD0">
            <w:pPr>
              <w:numPr>
                <w:ilvl w:val="0"/>
                <w:numId w:val="6"/>
              </w:numPr>
              <w:spacing w:after="0" w:line="240" w:lineRule="auto"/>
              <w:rPr>
                <w:rFonts w:ascii="Times New Roman" w:hAnsi="Times New Roman" w:cs="Times New Roman"/>
                <w:lang w:val="sr-Cyrl-CS"/>
              </w:rPr>
            </w:pPr>
            <w:r w:rsidRPr="00D278CA">
              <w:rPr>
                <w:rFonts w:ascii="Times New Roman" w:hAnsi="Times New Roman" w:cs="Times New Roman"/>
                <w:lang w:val="sr-Cyrl-CS"/>
              </w:rPr>
              <w:t>мрежни уређаји</w:t>
            </w:r>
          </w:p>
        </w:tc>
        <w:tc>
          <w:tcPr>
            <w:tcW w:w="3240" w:type="dxa"/>
            <w:gridSpan w:val="5"/>
            <w:tcBorders>
              <w:top w:val="single" w:sz="4" w:space="0" w:color="auto"/>
              <w:left w:val="single" w:sz="4" w:space="0" w:color="auto"/>
              <w:bottom w:val="double" w:sz="4" w:space="0" w:color="auto"/>
              <w:right w:val="single" w:sz="4" w:space="0" w:color="auto"/>
            </w:tcBorders>
            <w:hideMark/>
          </w:tcPr>
          <w:p w:rsidR="00C55BD0" w:rsidRPr="00D278CA" w:rsidRDefault="00C55BD0" w:rsidP="00C55BD0">
            <w:pPr>
              <w:numPr>
                <w:ilvl w:val="0"/>
                <w:numId w:val="7"/>
              </w:numPr>
              <w:spacing w:after="0" w:line="240" w:lineRule="auto"/>
              <w:rPr>
                <w:rFonts w:ascii="Times New Roman" w:hAnsi="Times New Roman" w:cs="Times New Roman"/>
                <w:lang w:val="sr-Cyrl-CS"/>
              </w:rPr>
            </w:pPr>
            <w:r w:rsidRPr="00D278CA">
              <w:rPr>
                <w:rFonts w:ascii="Times New Roman" w:hAnsi="Times New Roman" w:cs="Times New Roman"/>
                <w:lang w:val="sr-Cyrl-CS"/>
              </w:rPr>
              <w:t xml:space="preserve">сви предмети </w:t>
            </w:r>
          </w:p>
        </w:tc>
        <w:tc>
          <w:tcPr>
            <w:tcW w:w="4457" w:type="dxa"/>
            <w:gridSpan w:val="7"/>
            <w:tcBorders>
              <w:top w:val="single" w:sz="4" w:space="0" w:color="auto"/>
              <w:left w:val="single" w:sz="4" w:space="0" w:color="auto"/>
              <w:bottom w:val="double" w:sz="4" w:space="0" w:color="auto"/>
              <w:right w:val="double" w:sz="4" w:space="0" w:color="auto"/>
            </w:tcBorders>
            <w:hideMark/>
          </w:tcPr>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Активност на часу</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Праћење практичног рада</w:t>
            </w:r>
          </w:p>
          <w:p w:rsidR="00C55BD0" w:rsidRPr="00D278CA" w:rsidRDefault="00C55BD0" w:rsidP="00C55BD0">
            <w:pPr>
              <w:numPr>
                <w:ilvl w:val="0"/>
                <w:numId w:val="8"/>
              </w:numPr>
              <w:spacing w:after="0" w:line="240" w:lineRule="auto"/>
              <w:rPr>
                <w:rFonts w:ascii="Times New Roman" w:hAnsi="Times New Roman" w:cs="Times New Roman"/>
                <w:lang w:val="sr-Cyrl-CS"/>
              </w:rPr>
            </w:pPr>
            <w:r w:rsidRPr="00D278CA">
              <w:rPr>
                <w:rFonts w:ascii="Times New Roman" w:hAnsi="Times New Roman" w:cs="Times New Roman"/>
                <w:lang w:val="sr-Cyrl-CS"/>
              </w:rPr>
              <w:t>Пројекат</w:t>
            </w:r>
          </w:p>
        </w:tc>
      </w:tr>
    </w:tbl>
    <w:p w:rsidR="006C1790" w:rsidRDefault="006C179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p w:rsidR="00C55BD0" w:rsidRDefault="00C55BD0">
      <w:pPr>
        <w:rPr>
          <w:rFonts w:ascii="Times New Roman" w:hAnsi="Times New Roman" w:cs="Times New Roman"/>
          <w:sz w:val="24"/>
          <w:szCs w:val="24"/>
          <w:lang w:val="sr-Cyrl-RS"/>
        </w:rPr>
      </w:pPr>
    </w:p>
    <w:tbl>
      <w:tblPr>
        <w:tblpPr w:leftFromText="180" w:rightFromText="180" w:vertAnchor="text" w:tblpX="-15" w:tblpY="1"/>
        <w:tblOverlap w:val="never"/>
        <w:tblW w:w="14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
        <w:gridCol w:w="14"/>
        <w:gridCol w:w="626"/>
        <w:gridCol w:w="65"/>
        <w:gridCol w:w="2270"/>
        <w:gridCol w:w="1375"/>
        <w:gridCol w:w="1643"/>
        <w:gridCol w:w="62"/>
        <w:gridCol w:w="174"/>
        <w:gridCol w:w="120"/>
        <w:gridCol w:w="28"/>
        <w:gridCol w:w="36"/>
        <w:gridCol w:w="178"/>
        <w:gridCol w:w="479"/>
        <w:gridCol w:w="129"/>
        <w:gridCol w:w="111"/>
        <w:gridCol w:w="120"/>
        <w:gridCol w:w="195"/>
        <w:gridCol w:w="21"/>
        <w:gridCol w:w="25"/>
        <w:gridCol w:w="95"/>
        <w:gridCol w:w="396"/>
        <w:gridCol w:w="363"/>
        <w:gridCol w:w="120"/>
        <w:gridCol w:w="113"/>
        <w:gridCol w:w="479"/>
        <w:gridCol w:w="292"/>
        <w:gridCol w:w="120"/>
        <w:gridCol w:w="182"/>
        <w:gridCol w:w="104"/>
        <w:gridCol w:w="86"/>
        <w:gridCol w:w="246"/>
        <w:gridCol w:w="120"/>
        <w:gridCol w:w="585"/>
        <w:gridCol w:w="246"/>
        <w:gridCol w:w="120"/>
        <w:gridCol w:w="760"/>
        <w:gridCol w:w="20"/>
        <w:gridCol w:w="220"/>
        <w:gridCol w:w="26"/>
        <w:gridCol w:w="94"/>
        <w:gridCol w:w="26"/>
        <w:gridCol w:w="68"/>
        <w:gridCol w:w="490"/>
        <w:gridCol w:w="246"/>
        <w:gridCol w:w="120"/>
        <w:gridCol w:w="1172"/>
        <w:gridCol w:w="22"/>
      </w:tblGrid>
      <w:tr w:rsidR="003C6E2B" w:rsidRPr="00212EAC" w:rsidTr="00B5327F">
        <w:trPr>
          <w:gridAfter w:val="5"/>
          <w:wAfter w:w="2050" w:type="dxa"/>
        </w:trPr>
        <w:tc>
          <w:tcPr>
            <w:tcW w:w="4472" w:type="dxa"/>
            <w:gridSpan w:val="6"/>
            <w:tcBorders>
              <w:top w:val="doub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37"/>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Туристички техничар</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Историја</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D43A69" w:rsidRDefault="003C6E2B" w:rsidP="00B5327F">
            <w:pPr>
              <w:spacing w:after="0" w:line="240" w:lineRule="auto"/>
              <w:rPr>
                <w:rFonts w:ascii="Times New Roman" w:eastAsia="Times New Roman" w:hAnsi="Times New Roman" w:cs="Times New Roman"/>
                <w:b/>
                <w:sz w:val="24"/>
                <w:szCs w:val="24"/>
                <w:lang w:val="sr-Cyrl-CS"/>
              </w:rPr>
            </w:pPr>
            <w:r w:rsidRPr="00D43A69">
              <w:rPr>
                <w:rFonts w:ascii="Times New Roman" w:eastAsia="Times New Roman" w:hAnsi="Times New Roman" w:cs="Times New Roman"/>
                <w:b/>
                <w:sz w:val="24"/>
                <w:szCs w:val="24"/>
                <w:lang w:val="sr-Cyrl-CS"/>
              </w:rPr>
              <w:t>први</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3C6E2B" w:rsidRPr="00212EAC" w:rsidTr="00B5327F">
        <w:trPr>
          <w:gridAfter w:val="5"/>
          <w:wAfter w:w="2050" w:type="dxa"/>
        </w:trPr>
        <w:tc>
          <w:tcPr>
            <w:tcW w:w="4472" w:type="dxa"/>
            <w:gridSpan w:val="6"/>
            <w:tcBorders>
              <w:top w:val="single" w:sz="4" w:space="0" w:color="auto"/>
              <w:left w:val="double" w:sz="4" w:space="0" w:color="auto"/>
              <w:bottom w:val="sing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3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3C6E2B" w:rsidRPr="00212EAC" w:rsidTr="00B5327F">
        <w:trPr>
          <w:gridAfter w:val="5"/>
          <w:wAfter w:w="2050" w:type="dxa"/>
        </w:trPr>
        <w:tc>
          <w:tcPr>
            <w:tcW w:w="4472" w:type="dxa"/>
            <w:gridSpan w:val="6"/>
            <w:tcBorders>
              <w:top w:val="single" w:sz="4" w:space="0" w:color="auto"/>
              <w:left w:val="double" w:sz="4" w:space="0" w:color="auto"/>
              <w:bottom w:val="double" w:sz="4" w:space="0" w:color="auto"/>
              <w:right w:val="single" w:sz="4" w:space="0" w:color="auto"/>
            </w:tcBorders>
            <w:shd w:val="clear" w:color="auto" w:fill="E6E6E6"/>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37"/>
            <w:tcBorders>
              <w:top w:val="single" w:sz="4" w:space="0" w:color="auto"/>
              <w:left w:val="single" w:sz="4" w:space="0" w:color="auto"/>
              <w:bottom w:val="double" w:sz="4" w:space="0" w:color="auto"/>
              <w:right w:val="single" w:sz="4" w:space="0" w:color="auto"/>
            </w:tcBorders>
            <w:vAlign w:val="center"/>
          </w:tcPr>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Амели Курт, Стари Исток I и II, Београд 2004</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Средоземље у старом веку, Нови Сад 2007</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Ишчезле цивилизације, Београд 2009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Ране цивилизације од праисторије до 900. г.п.н.е, Београд 2009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Илустрована историја света – Древни свет од 900. г.п.н.е. до 430. г, Београд 2009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Грчке и хеленистичког света, Београд 1999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римског света, Београд 1999</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 Успон и пад републике</w:t>
            </w:r>
            <w:r>
              <w:rPr>
                <w:rFonts w:ascii="Times New Roman" w:eastAsia="Times New Roman" w:hAnsi="Times New Roman" w:cs="Times New Roman"/>
                <w:sz w:val="24"/>
                <w:szCs w:val="24"/>
                <w:lang w:val="sr-Cyrl-CS"/>
              </w:rPr>
              <w:t>, Београд, 2020</w:t>
            </w:r>
          </w:p>
          <w:p w:rsidR="003C6E2B" w:rsidRPr="0047624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47624C">
              <w:rPr>
                <w:rFonts w:ascii="Times New Roman" w:eastAsia="Times New Roman" w:hAnsi="Times New Roman" w:cs="Times New Roman"/>
                <w:sz w:val="24"/>
                <w:szCs w:val="24"/>
                <w:lang w:val="sr-Cyrl-CS"/>
              </w:rPr>
              <w:t>Јун В. Иденг</w:t>
            </w:r>
            <w:r>
              <w:rPr>
                <w:rFonts w:ascii="Times New Roman" w:eastAsia="Times New Roman" w:hAnsi="Times New Roman" w:cs="Times New Roman"/>
                <w:sz w:val="24"/>
                <w:szCs w:val="24"/>
                <w:lang w:val="sr-Cyrl-CS"/>
              </w:rPr>
              <w:t xml:space="preserve">, </w:t>
            </w:r>
            <w:r w:rsidRPr="0047624C">
              <w:rPr>
                <w:rFonts w:ascii="Times New Roman" w:eastAsia="Times New Roman" w:hAnsi="Times New Roman" w:cs="Times New Roman"/>
                <w:sz w:val="24"/>
                <w:szCs w:val="24"/>
                <w:lang w:val="sr-Cyrl-CS"/>
              </w:rPr>
              <w:t>Историја Рима I</w:t>
            </w:r>
            <w:r>
              <w:rPr>
                <w:rFonts w:ascii="Times New Roman" w:eastAsia="Times New Roman" w:hAnsi="Times New Roman" w:cs="Times New Roman"/>
                <w:sz w:val="24"/>
                <w:szCs w:val="24"/>
                <w:lang w:val="sr-Cyrl-CS"/>
              </w:rPr>
              <w:t>I, Царско доба, Београд, 2022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1, Београд 2000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2, Београд 2001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Филип Аријес и Жорж Диби, Историја приватног живота 3,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Георгије Острогорски, Историја Византије, Београд 1993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Клод Шене и Бернар Флизен, Византија – историја и цивилизација, Београд 2010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Сидни Пеинтер, Историја средњег века, Београд 1997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средњевековне Европе, Београд 1998</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Џозеф Линч, Историја средњевековне цркве, Београд 1999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Човек средњег века, Београд 2007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Жак ле Гоф, Средњевековна цивилизација Западне Европе, Сремски Карловци – Нови Сад 2010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Оксфордска историја Ислама,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Фернан Бродел, Материјална цивилизација, економија и капитализам од XV – XVIII века, Београд 2007</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lastRenderedPageBreak/>
              <w:t>Хелмут Г. Кенигсбергер, Џери К. Боулер, Џорџ Л. Моуз, Европа у шеснаестом веку,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Доналд Х. Пенигтон, Европа у седамнаестом веку,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Метју С. Андерсон, Европа у осамнаестом веку 1713 – 1789, Београд 2003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Цивилизација ренесансе, Сремски Карловци – Нови Сад 2007</w:t>
            </w:r>
          </w:p>
          <w:p w:rsidR="003C6E2B" w:rsidRPr="00772842" w:rsidRDefault="003C6E2B" w:rsidP="003C6E2B">
            <w:pPr>
              <w:numPr>
                <w:ilvl w:val="0"/>
                <w:numId w:val="28"/>
              </w:numPr>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Жан Делимо, Страх на Западу од XIV до XVIII века, Сремски Карловци – Нови Сад 2003</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Роберт Мартран, Историја Османског царства, Београд 2002</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1E16C5">
              <w:rPr>
                <w:rFonts w:ascii="Times New Roman" w:eastAsia="Times New Roman" w:hAnsi="Times New Roman" w:cs="Times New Roman"/>
                <w:sz w:val="24"/>
                <w:szCs w:val="24"/>
                <w:lang w:val="sr-Cyrl-CS"/>
              </w:rPr>
              <w:t>Хајнц-Дитер Хајман</w:t>
            </w:r>
            <w:r>
              <w:rPr>
                <w:rFonts w:ascii="Times New Roman" w:eastAsia="Times New Roman" w:hAnsi="Times New Roman" w:cs="Times New Roman"/>
                <w:sz w:val="24"/>
                <w:szCs w:val="24"/>
                <w:lang w:val="sr-Cyrl-CS"/>
              </w:rPr>
              <w:t xml:space="preserve">, Хабзбурзи династија и царства, Београд, </w:t>
            </w:r>
            <w:r w:rsidRPr="00325D6A">
              <w:rPr>
                <w:rFonts w:ascii="Times New Roman" w:hAnsi="Times New Roman" w:cs="Times New Roman"/>
                <w:color w:val="212326"/>
                <w:spacing w:val="4"/>
                <w:shd w:val="clear" w:color="auto" w:fill="FFFFFF"/>
                <w:lang w:val="sr-Cyrl-RS"/>
              </w:rPr>
              <w:t>2020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Пол Кенеди, Успон и пад великих сила, Подгорица 1999</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Џемс Билингтон, Икона и секира, Београд 1988</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Историја српског народа, I - V/2, Београд 1994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Сима Ћирковић, Срби у средњем веку, Београд 2005</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Михаило Динић, Из српске историје средњег века, Београд 2003</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Момчило Спремић, Прекинут успон, Београд 2005</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Немањићи и Лазаревићи, Београд 2004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Милош Благојевић – Дејан Медаковић, Историја српске државности 1, Нови Сад 2000</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Историја српске државности 2 – Србија и Црна Гора, Нови Сад 2001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Радош Љушић, Кнежевина Србија 1830 – 1839, Београд 2004</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Марко Поповић, Мирослав Тимотијевић, Милан Ристовић, Историја приватног живота у Срба – од средњег века до савременог доба, Београд 2011</w:t>
            </w:r>
          </w:p>
          <w:p w:rsidR="003C6E2B" w:rsidRPr="00772842"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средњег века, Београд 2004</w:t>
            </w:r>
          </w:p>
          <w:p w:rsidR="003C6E2B"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772842">
              <w:rPr>
                <w:rFonts w:ascii="Times New Roman" w:eastAsia="Times New Roman" w:hAnsi="Times New Roman" w:cs="Times New Roman"/>
                <w:sz w:val="24"/>
                <w:szCs w:val="24"/>
                <w:lang w:val="sr-Cyrl-CS"/>
              </w:rPr>
              <w:t>Приватни живот у српским земљама у освит модерног доба, Београд 2005</w:t>
            </w:r>
          </w:p>
          <w:p w:rsidR="003C6E2B" w:rsidRDefault="003C6E2B" w:rsidP="003C6E2B">
            <w:pPr>
              <w:pStyle w:val="ListParagraph"/>
              <w:numPr>
                <w:ilvl w:val="0"/>
                <w:numId w:val="28"/>
              </w:numPr>
              <w:spacing w:after="160" w:line="259" w:lineRule="auto"/>
              <w:rPr>
                <w:lang w:val="sr-Cyrl-CS"/>
              </w:rPr>
            </w:pPr>
            <w:r>
              <w:rPr>
                <w:lang w:val="sr-Cyrl-CS"/>
              </w:rPr>
              <w:t>Питер Франкопан, Путеви свиле – Нова историја света, Београд 2018</w:t>
            </w:r>
          </w:p>
          <w:p w:rsidR="003C6E2B" w:rsidRPr="0047624C" w:rsidRDefault="003C6E2B" w:rsidP="003C6E2B">
            <w:pPr>
              <w:pStyle w:val="ListParagraph"/>
              <w:numPr>
                <w:ilvl w:val="0"/>
                <w:numId w:val="28"/>
              </w:numPr>
              <w:spacing w:after="160" w:line="259" w:lineRule="auto"/>
              <w:rPr>
                <w:lang w:val="sr-Cyrl-CS"/>
              </w:rPr>
            </w:pPr>
            <w:r>
              <w:rPr>
                <w:lang w:val="sr-Cyrl-CS"/>
              </w:rPr>
              <w:t>Јирген Остерхамел, Преображај света, Глобална историја XIX века, Београд, 2022</w:t>
            </w:r>
          </w:p>
          <w:p w:rsidR="003C6E2B" w:rsidRPr="00CB0EC2" w:rsidRDefault="002C2D8C" w:rsidP="003C6E2B">
            <w:pPr>
              <w:pStyle w:val="ListParagraph"/>
              <w:numPr>
                <w:ilvl w:val="0"/>
                <w:numId w:val="28"/>
              </w:numPr>
              <w:spacing w:after="160" w:line="259" w:lineRule="auto"/>
              <w:rPr>
                <w:lang w:val="sr-Cyrl-CS"/>
              </w:rPr>
            </w:pPr>
            <w:hyperlink r:id="rId11" w:history="1">
              <w:r w:rsidR="003C6E2B" w:rsidRPr="00CB0EC2">
                <w:rPr>
                  <w:rStyle w:val="Hyperlink"/>
                  <w:lang w:val="sr-Cyrl-CS"/>
                </w:rPr>
                <w:t>www.ancient-world.co</w:t>
              </w:r>
            </w:hyperlink>
          </w:p>
          <w:p w:rsidR="003C6E2B" w:rsidRPr="00747516" w:rsidRDefault="003C6E2B" w:rsidP="003C6E2B">
            <w:pPr>
              <w:pStyle w:val="ListParagraph"/>
              <w:numPr>
                <w:ilvl w:val="0"/>
                <w:numId w:val="28"/>
              </w:numPr>
              <w:spacing w:line="259" w:lineRule="auto"/>
              <w:rPr>
                <w:lang w:val="sr-Cyrl-CS"/>
              </w:rPr>
            </w:pPr>
            <w:r>
              <w:rPr>
                <w:lang w:val="sr-Cyrl-CS"/>
              </w:rPr>
              <w:t>www.bbc.co.uk/programme</w:t>
            </w:r>
          </w:p>
          <w:p w:rsidR="003C6E2B" w:rsidRPr="0021698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t>www.worldhistory.com</w:t>
            </w:r>
          </w:p>
          <w:p w:rsidR="003C6E2B" w:rsidRPr="0021698C"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21698C">
              <w:rPr>
                <w:rFonts w:ascii="Times New Roman" w:eastAsia="Times New Roman" w:hAnsi="Times New Roman" w:cs="Times New Roman"/>
                <w:sz w:val="24"/>
                <w:szCs w:val="24"/>
                <w:lang w:val="sr-Cyrl-CS"/>
              </w:rPr>
              <w:lastRenderedPageBreak/>
              <w:t>www.historyheritage.com</w:t>
            </w:r>
          </w:p>
          <w:p w:rsidR="003C6E2B" w:rsidRDefault="002C2D8C" w:rsidP="003C6E2B">
            <w:pPr>
              <w:numPr>
                <w:ilvl w:val="0"/>
                <w:numId w:val="28"/>
              </w:numPr>
              <w:spacing w:after="0" w:line="240" w:lineRule="auto"/>
              <w:contextualSpacing/>
              <w:rPr>
                <w:rFonts w:ascii="Times New Roman" w:eastAsia="Times New Roman" w:hAnsi="Times New Roman" w:cs="Times New Roman"/>
                <w:sz w:val="24"/>
                <w:szCs w:val="24"/>
                <w:lang w:val="sr-Cyrl-CS"/>
              </w:rPr>
            </w:pPr>
            <w:hyperlink r:id="rId12" w:history="1">
              <w:r w:rsidR="003C6E2B" w:rsidRPr="00D5402A">
                <w:rPr>
                  <w:rStyle w:val="Hyperlink"/>
                  <w:rFonts w:ascii="Times New Roman" w:eastAsia="Times New Roman" w:hAnsi="Times New Roman" w:cs="Times New Roman"/>
                  <w:sz w:val="24"/>
                  <w:szCs w:val="24"/>
                  <w:lang w:val="sr-Cyrl-CS"/>
                </w:rPr>
                <w:t>www.historychanel.com</w:t>
              </w:r>
            </w:hyperlink>
          </w:p>
          <w:p w:rsidR="003C6E2B" w:rsidRDefault="002C2D8C" w:rsidP="003C6E2B">
            <w:pPr>
              <w:numPr>
                <w:ilvl w:val="0"/>
                <w:numId w:val="28"/>
              </w:numPr>
              <w:spacing w:after="0" w:line="240" w:lineRule="auto"/>
              <w:contextualSpacing/>
              <w:rPr>
                <w:rFonts w:ascii="Times New Roman" w:eastAsia="Times New Roman" w:hAnsi="Times New Roman" w:cs="Times New Roman"/>
                <w:sz w:val="24"/>
                <w:szCs w:val="24"/>
                <w:lang w:val="sr-Cyrl-CS"/>
              </w:rPr>
            </w:pPr>
            <w:hyperlink r:id="rId13" w:history="1">
              <w:r w:rsidR="003C6E2B" w:rsidRPr="00CA67A3">
                <w:rPr>
                  <w:rStyle w:val="Hyperlink"/>
                  <w:rFonts w:ascii="Times New Roman" w:eastAsia="Times New Roman" w:hAnsi="Times New Roman" w:cs="Times New Roman"/>
                  <w:sz w:val="24"/>
                  <w:szCs w:val="24"/>
                  <w:lang w:val="sr-Cyrl-CS"/>
                </w:rPr>
                <w:t>www.histrymovies.com</w:t>
              </w:r>
            </w:hyperlink>
          </w:p>
          <w:p w:rsidR="003C6E2B" w:rsidRPr="00CA67A3" w:rsidRDefault="003C6E2B" w:rsidP="003C6E2B">
            <w:pPr>
              <w:numPr>
                <w:ilvl w:val="0"/>
                <w:numId w:val="28"/>
              </w:numPr>
              <w:spacing w:after="0" w:line="240" w:lineRule="auto"/>
              <w:contextualSpacing/>
              <w:rPr>
                <w:rFonts w:ascii="Times New Roman" w:eastAsia="Times New Roman" w:hAnsi="Times New Roman" w:cs="Times New Roman"/>
                <w:sz w:val="24"/>
                <w:szCs w:val="24"/>
                <w:lang w:val="sr-Cyrl-CS"/>
              </w:rPr>
            </w:pPr>
            <w:r w:rsidRPr="00CA67A3">
              <w:rPr>
                <w:rFonts w:ascii="Times New Roman" w:eastAsia="Times New Roman" w:hAnsi="Times New Roman" w:cs="Times New Roman"/>
                <w:sz w:val="24"/>
                <w:szCs w:val="24"/>
                <w:lang w:val="sr-Latn-RS"/>
              </w:rPr>
              <w:t>www.</w:t>
            </w:r>
            <w:r>
              <w:t xml:space="preserve"> </w:t>
            </w:r>
            <w:r w:rsidRPr="00CA67A3">
              <w:rPr>
                <w:rFonts w:ascii="Times New Roman" w:eastAsia="Times New Roman" w:hAnsi="Times New Roman" w:cs="Times New Roman"/>
                <w:sz w:val="24"/>
                <w:szCs w:val="24"/>
                <w:lang w:val="sr-Latn-RS"/>
              </w:rPr>
              <w:t>besthistorysites.net</w:t>
            </w:r>
          </w:p>
        </w:tc>
      </w:tr>
      <w:tr w:rsidR="003C6E2B" w:rsidRPr="00212EAC" w:rsidTr="00B5327F">
        <w:trPr>
          <w:gridBefore w:val="2"/>
          <w:gridAfter w:val="1"/>
          <w:wBefore w:w="136" w:type="dxa"/>
          <w:wAfter w:w="22" w:type="dxa"/>
        </w:trPr>
        <w:tc>
          <w:tcPr>
            <w:tcW w:w="626" w:type="dxa"/>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2335" w:type="dxa"/>
            <w:gridSpan w:val="2"/>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3616" w:type="dxa"/>
            <w:gridSpan w:val="8"/>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7989" w:type="dxa"/>
            <w:gridSpan w:val="34"/>
            <w:tcBorders>
              <w:top w:val="nil"/>
              <w:left w:val="nil"/>
              <w:bottom w:val="nil"/>
              <w:right w:val="nil"/>
            </w:tcBorders>
            <w:shd w:val="clear" w:color="auto" w:fill="auto"/>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w:t>
            </w:r>
          </w:p>
          <w:p w:rsidR="003C6E2B" w:rsidRDefault="003C6E2B" w:rsidP="00B5327F">
            <w:pPr>
              <w:spacing w:after="0" w:line="240" w:lineRule="auto"/>
              <w:rPr>
                <w:rFonts w:ascii="Times New Roman" w:eastAsia="Times New Roman" w:hAnsi="Times New Roman" w:cs="Times New Roman"/>
                <w:b/>
                <w:sz w:val="24"/>
                <w:szCs w:val="24"/>
                <w:lang w:val="sr-Cyrl-RS"/>
              </w:rPr>
            </w:pPr>
          </w:p>
          <w:p w:rsidR="003C6E2B" w:rsidRPr="008C79D6" w:rsidRDefault="003C6E2B" w:rsidP="006A0CCE">
            <w:pPr>
              <w:spacing w:after="0" w:line="240" w:lineRule="auto"/>
              <w:jc w:val="center"/>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Унапређење знања о основним методама рада историјске науке</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основним елементима хронологије и њене употребе у историјском контексту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Познавање периодизације историје</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Познавање обележја праисторије и њених најважнијих локалитета у Европи и Србији</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F4096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158"/>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3C6E2B" w:rsidRPr="00212EAC" w:rsidTr="00BC1360">
        <w:trPr>
          <w:gridBefore w:val="2"/>
          <w:gridAfter w:val="1"/>
          <w:wBefore w:w="136" w:type="dxa"/>
          <w:wAfter w:w="22" w:type="dxa"/>
          <w:trHeight w:val="121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791" w:type="dxa"/>
            <w:gridSpan w:val="16"/>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Дефинише појам историје</w:t>
            </w:r>
          </w:p>
          <w:p w:rsidR="00BC1360" w:rsidRDefault="003C6E2B" w:rsidP="00BC1360">
            <w:pPr>
              <w:numPr>
                <w:ilvl w:val="0"/>
                <w:numId w:val="24"/>
              </w:numPr>
              <w:spacing w:after="0" w:line="240" w:lineRule="auto"/>
              <w:rPr>
                <w:rFonts w:ascii="Times New Roman" w:eastAsia="Times New Roman" w:hAnsi="Times New Roman" w:cs="Times New Roman"/>
                <w:lang w:val="sr-Cyrl-CS"/>
              </w:rPr>
            </w:pPr>
            <w:r w:rsidRPr="00BC1360">
              <w:rPr>
                <w:rFonts w:ascii="Times New Roman" w:eastAsia="Times New Roman" w:hAnsi="Times New Roman" w:cs="Times New Roman"/>
                <w:lang w:val="sr-Cyrl-CS"/>
              </w:rPr>
              <w:t>Разликује историју као науку и наставни предмет</w:t>
            </w:r>
          </w:p>
          <w:p w:rsidR="003C6E2B" w:rsidRPr="00BC1360" w:rsidRDefault="003C6E2B" w:rsidP="00BC1360">
            <w:pPr>
              <w:numPr>
                <w:ilvl w:val="0"/>
                <w:numId w:val="24"/>
              </w:numPr>
              <w:spacing w:after="0" w:line="240" w:lineRule="auto"/>
              <w:rPr>
                <w:rFonts w:ascii="Times New Roman" w:eastAsia="Times New Roman" w:hAnsi="Times New Roman" w:cs="Times New Roman"/>
                <w:lang w:val="sr-Cyrl-CS"/>
              </w:rPr>
            </w:pPr>
            <w:r w:rsidRPr="00BC1360">
              <w:rPr>
                <w:rFonts w:ascii="Times New Roman" w:eastAsia="Times New Roman" w:hAnsi="Times New Roman" w:cs="Times New Roman"/>
                <w:lang w:val="sr-Cyrl-CS"/>
              </w:rPr>
              <w:t>Именује и разликује основне временске одреднице (годину, деценију, век, миленијум, еру)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Лоцира одређени хронолошки податак у одговарајући миленијум, век, деценију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Препозна различите начине рачунања времена у прошлости и садашњости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основне историјске периоде у развоју човечанства и одреди граничне датуме који их деле</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Дефинише појам историјских извора и познаје њихову основну поделу</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lastRenderedPageBreak/>
              <w:t>Објасни значај историјских извора у изучавању и разумевању прошлости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Разликује историјске изворе од историјске литературе</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Именује институције и установе које изучавају и чувају историјске изворе и литературу (архив, библиотека, музеј)</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Опише начин живота у праисторији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Идентификује главне проналаске и њихове последице на начин живота у праисторији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RS"/>
              </w:rPr>
              <w:t>Наведе и лоцира најважније праисторијске локалитете у Европи и Србији (Ласко, Алтамира, Винча, Лепенски вир.....)</w:t>
            </w:r>
          </w:p>
        </w:tc>
        <w:tc>
          <w:tcPr>
            <w:tcW w:w="2065" w:type="dxa"/>
            <w:gridSpan w:val="8"/>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4"/>
              </w:numPr>
              <w:spacing w:after="0" w:line="240" w:lineRule="auto"/>
              <w:rPr>
                <w:rFonts w:ascii="Times New Roman" w:hAnsi="Times New Roman" w:cs="Times New Roman"/>
              </w:rPr>
            </w:pPr>
            <w:r w:rsidRPr="00621333">
              <w:rPr>
                <w:rFonts w:ascii="Times New Roman" w:hAnsi="Times New Roman" w:cs="Times New Roman"/>
                <w:lang w:val="sr-Cyrl-CS"/>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hAnsi="Times New Roman" w:cs="Times New Roman"/>
              </w:rPr>
              <w:t xml:space="preserve">Диференцирани </w:t>
            </w:r>
            <w:r w:rsidRPr="00621333">
              <w:rPr>
                <w:rFonts w:ascii="Times New Roman" w:hAnsi="Times New Roman" w:cs="Times New Roman"/>
                <w:lang w:val="sr-Cyrl-RS"/>
              </w:rPr>
              <w:t>(</w:t>
            </w:r>
            <w:r w:rsidRPr="00621333">
              <w:rPr>
                <w:rFonts w:ascii="Times New Roman" w:hAnsi="Times New Roman" w:cs="Times New Roman"/>
                <w:lang w:val="sr-Cyrl-CS"/>
              </w:rPr>
              <w:t>групни</w:t>
            </w:r>
            <w:r w:rsidRPr="00621333">
              <w:rPr>
                <w:rFonts w:ascii="Times New Roman" w:hAnsi="Times New Roman" w:cs="Times New Roman"/>
                <w:lang w:val="sr-Cyrl-RS"/>
              </w:rPr>
              <w:t>, и</w:t>
            </w:r>
            <w:r w:rsidRPr="00621333">
              <w:rPr>
                <w:rFonts w:ascii="Times New Roman" w:hAnsi="Times New Roman" w:cs="Times New Roman"/>
                <w:lang w:val="sr-Cyrl-CS"/>
              </w:rPr>
              <w:t>ндивидуални</w:t>
            </w:r>
            <w:r w:rsidRPr="00621333">
              <w:rPr>
                <w:rFonts w:ascii="Times New Roman" w:hAnsi="Times New Roman" w:cs="Times New Roman"/>
                <w:lang w:val="sr-Cyrl-RS"/>
              </w:rPr>
              <w:t xml:space="preserve">, </w:t>
            </w:r>
            <w:r w:rsidRPr="00621333">
              <w:rPr>
                <w:rFonts w:ascii="Times New Roman" w:hAnsi="Times New Roman" w:cs="Times New Roman"/>
                <w:lang w:val="sr-Cyrl-CS"/>
              </w:rPr>
              <w:t>рад у паровима)</w:t>
            </w:r>
          </w:p>
        </w:tc>
        <w:tc>
          <w:tcPr>
            <w:tcW w:w="2627"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Монолошка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Дијалошка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Рад на тексту</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Компаративна метода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Метода идеалних типова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Хеуристичка метода</w:t>
            </w:r>
          </w:p>
          <w:p w:rsidR="003C6E2B" w:rsidRPr="00621333" w:rsidRDefault="003C6E2B" w:rsidP="003C6E2B">
            <w:pPr>
              <w:numPr>
                <w:ilvl w:val="0"/>
                <w:numId w:val="5"/>
              </w:numPr>
              <w:spacing w:after="0" w:line="240" w:lineRule="auto"/>
              <w:rPr>
                <w:rFonts w:ascii="Times New Roman" w:hAnsi="Times New Roman" w:cs="Times New Roman"/>
                <w:lang w:val="sr-Cyrl-CS"/>
              </w:rPr>
            </w:pPr>
            <w:r w:rsidRPr="00621333">
              <w:rPr>
                <w:rFonts w:ascii="Times New Roman" w:hAnsi="Times New Roman" w:cs="Times New Roman"/>
                <w:lang w:val="sr-Cyrl-CS"/>
              </w:rPr>
              <w:t>Колаборација</w:t>
            </w:r>
          </w:p>
          <w:p w:rsidR="003C6E2B" w:rsidRPr="00621333" w:rsidRDefault="003C6E2B" w:rsidP="00B5327F">
            <w:pPr>
              <w:spacing w:after="0" w:line="240" w:lineRule="auto"/>
              <w:ind w:left="360"/>
              <w:rPr>
                <w:rFonts w:ascii="Times New Roman" w:eastAsia="Times New Roman" w:hAnsi="Times New Roman" w:cs="Times New Roman"/>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септембар</w:t>
            </w:r>
          </w:p>
        </w:tc>
      </w:tr>
      <w:tr w:rsidR="003C6E2B" w:rsidRPr="00212EAC" w:rsidTr="00B5327F">
        <w:trPr>
          <w:gridBefore w:val="2"/>
          <w:gridAfter w:val="1"/>
          <w:wBefore w:w="136" w:type="dxa"/>
          <w:wAfter w:w="22" w:type="dxa"/>
          <w:trHeight w:val="178"/>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8"/>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pStyle w:val="ListParagraph"/>
              <w:numPr>
                <w:ilvl w:val="0"/>
                <w:numId w:val="11"/>
              </w:numPr>
              <w:rPr>
                <w:sz w:val="22"/>
                <w:szCs w:val="22"/>
                <w:lang w:val="sr-Cyrl-CS"/>
              </w:rPr>
            </w:pPr>
            <w:r w:rsidRPr="00621333">
              <w:rPr>
                <w:sz w:val="22"/>
                <w:szCs w:val="22"/>
                <w:lang w:val="sr-Cyrl-CS"/>
              </w:rPr>
              <w:t>табла</w:t>
            </w:r>
          </w:p>
          <w:p w:rsidR="003C6E2B" w:rsidRPr="00621333" w:rsidRDefault="003C6E2B" w:rsidP="003C6E2B">
            <w:pPr>
              <w:pStyle w:val="ListParagraph"/>
              <w:numPr>
                <w:ilvl w:val="0"/>
                <w:numId w:val="11"/>
              </w:numPr>
              <w:rPr>
                <w:sz w:val="22"/>
                <w:szCs w:val="22"/>
                <w:lang w:val="sr-Cyrl-CS"/>
              </w:rPr>
            </w:pPr>
            <w:r w:rsidRPr="00621333">
              <w:rPr>
                <w:sz w:val="22"/>
                <w:szCs w:val="22"/>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pStyle w:val="ListParagraph"/>
              <w:numPr>
                <w:ilvl w:val="0"/>
                <w:numId w:val="11"/>
              </w:numPr>
              <w:rPr>
                <w:sz w:val="22"/>
                <w:szCs w:val="22"/>
                <w:lang w:val="sr-Cyrl-CS"/>
              </w:rPr>
            </w:pPr>
            <w:r w:rsidRPr="00621333">
              <w:rPr>
                <w:sz w:val="22"/>
                <w:szCs w:val="22"/>
                <w:lang w:val="sr-Cyrl-CS"/>
              </w:rPr>
              <w:t>Флип чарт, хамер, маркери</w:t>
            </w:r>
          </w:p>
          <w:p w:rsidR="003C6E2B" w:rsidRPr="00621333" w:rsidRDefault="003C6E2B" w:rsidP="009A183F">
            <w:pPr>
              <w:numPr>
                <w:ilvl w:val="0"/>
                <w:numId w:val="11"/>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текстуална (уџбеници, приручници, чланци, речници, енциклопедије,...)</w:t>
            </w:r>
          </w:p>
        </w:tc>
        <w:tc>
          <w:tcPr>
            <w:tcW w:w="3482" w:type="dxa"/>
            <w:gridSpan w:val="19"/>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Ликовна уметност</w:t>
            </w:r>
          </w:p>
        </w:tc>
        <w:tc>
          <w:tcPr>
            <w:tcW w:w="4749" w:type="dxa"/>
            <w:gridSpan w:val="18"/>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5" w:type="dxa"/>
            <w:gridSpan w:val="2"/>
            <w:vMerge w:val="restart"/>
            <w:tcBorders>
              <w:top w:val="single" w:sz="4" w:space="0" w:color="auto"/>
              <w:left w:val="single" w:sz="4" w:space="0" w:color="auto"/>
              <w:bottom w:val="double" w:sz="4" w:space="0" w:color="auto"/>
              <w:right w:val="single" w:sz="4" w:space="0" w:color="auto"/>
            </w:tcBorders>
            <w:vAlign w:val="center"/>
          </w:tcPr>
          <w:p w:rsidR="003C6E2B" w:rsidRDefault="003C6E2B"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Цивилизације старог века</w:t>
            </w: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6A0CCE" w:rsidRDefault="006A0CCE" w:rsidP="00B5327F">
            <w:pPr>
              <w:spacing w:after="0" w:line="240" w:lineRule="auto"/>
              <w:rPr>
                <w:rFonts w:ascii="Times New Roman" w:eastAsia="Times New Roman" w:hAnsi="Times New Roman" w:cs="Times New Roman"/>
                <w:b/>
                <w:sz w:val="24"/>
                <w:szCs w:val="24"/>
                <w:lang w:val="sr-Cyrl-CS"/>
              </w:rPr>
            </w:pPr>
          </w:p>
          <w:p w:rsidR="003C6E2B" w:rsidRDefault="003C6E2B" w:rsidP="00B5327F">
            <w:pPr>
              <w:spacing w:after="0" w:line="240" w:lineRule="auto"/>
              <w:rPr>
                <w:rFonts w:ascii="Times New Roman" w:eastAsia="Times New Roman" w:hAnsi="Times New Roman" w:cs="Times New Roman"/>
                <w:b/>
                <w:sz w:val="24"/>
                <w:szCs w:val="24"/>
                <w:lang w:val="sr-Cyrl-CS"/>
              </w:rPr>
            </w:pPr>
          </w:p>
          <w:p w:rsidR="003C6E2B" w:rsidRDefault="003C6E2B"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Default="006A0CCE" w:rsidP="006A0CCE">
            <w:pPr>
              <w:spacing w:after="0" w:line="240" w:lineRule="auto"/>
              <w:jc w:val="center"/>
              <w:rPr>
                <w:rFonts w:ascii="Times New Roman" w:eastAsia="Times New Roman" w:hAnsi="Times New Roman" w:cs="Times New Roman"/>
                <w:b/>
                <w:sz w:val="24"/>
                <w:szCs w:val="24"/>
                <w:lang w:val="sr-Cyrl-CS"/>
              </w:rPr>
            </w:pPr>
          </w:p>
          <w:p w:rsidR="006A0CCE" w:rsidRPr="00212EAC" w:rsidRDefault="006A0CCE" w:rsidP="006A0CCE">
            <w:pPr>
              <w:spacing w:after="0" w:line="240" w:lineRule="auto"/>
              <w:jc w:val="center"/>
              <w:rPr>
                <w:rFonts w:ascii="Times New Roman" w:eastAsia="Times New Roman" w:hAnsi="Times New Roman" w:cs="Times New Roman"/>
                <w:b/>
                <w:sz w:val="24"/>
                <w:szCs w:val="24"/>
                <w:lang w:val="sr-Cyrl-C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Упознавање са глобалним прегледом цивилизација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основних одлика цивилизација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Унапређење знања о друштвеним структурама и државним институцијама у цивилизацијама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религија и верских схватања у старом веку</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култури цивилизација старог века и њеним главним тековинама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цивилизацијама старог века</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утицаја историјског наслеђа цивилизација старог века на савремени свет</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3C6E2B" w:rsidRPr="007F735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12</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7F735B"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Утврди основне претпоставке за настанак цивилизација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најважније цивилизације епохе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и лоцира најважније цивилизације из најранијег периода историје човечанства (Месопотамија, Египат, Јудеја, Феникија, Крит, Индија, Кина)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Одреди основне одлике и најважније тековине цивилизација Далеког истока (Индија, Кина)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Објасни државно уређење цивилизација Старог Истока, античке Грчке и Рима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религијске системе и њихове главне одлике у најважнијим државама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Наведе врсте писама цивилизација старог века и препозна њихове особености</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најосновније одлике привреда најзначајнијих држава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начин живота припадника различитих друштвених слојева у државама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најзначајнија привредна, научна и кулртурна достигнућа цивилизација старог века</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цивилизација старог века у савременом добу и препозна њихов значај</w:t>
            </w:r>
          </w:p>
          <w:p w:rsidR="003C6E2B" w:rsidRPr="00621333" w:rsidRDefault="003C6E2B" w:rsidP="003C6E2B">
            <w:pPr>
              <w:numPr>
                <w:ilvl w:val="0"/>
                <w:numId w:val="2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наведе и упореди сличности и разлике између појава и процеса из историје старог века са појавама и процесима у савременом друштву</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Диференцирани (рад у групи, тимски, индивидуални,</w:t>
            </w:r>
            <w:r w:rsidRPr="00621333">
              <w:rPr>
                <w:rFonts w:ascii="Times New Roman" w:eastAsia="Times New Roman" w:hAnsi="Times New Roman" w:cs="Times New Roman"/>
                <w:lang w:val="sr-Cyrl-RS"/>
              </w:rPr>
              <w:t xml:space="preserve"> </w:t>
            </w:r>
            <w:r w:rsidRPr="00621333">
              <w:rPr>
                <w:rFonts w:ascii="Times New Roman" w:eastAsia="Times New Roman" w:hAnsi="Times New Roman" w:cs="Times New Roman"/>
              </w:rPr>
              <w:t>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Септембар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Октобар</w:t>
            </w: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 речници, енциклопедије,...)</w:t>
            </w:r>
          </w:p>
          <w:p w:rsidR="009A183F" w:rsidRDefault="009A183F" w:rsidP="009A183F">
            <w:pPr>
              <w:spacing w:after="0" w:line="240" w:lineRule="auto"/>
              <w:rPr>
                <w:rFonts w:ascii="Times New Roman" w:eastAsia="Times New Roman" w:hAnsi="Times New Roman" w:cs="Times New Roman"/>
                <w:lang w:val="sr-Cyrl-CS"/>
              </w:rPr>
            </w:pPr>
          </w:p>
          <w:p w:rsidR="009A183F" w:rsidRDefault="009A183F" w:rsidP="009A183F">
            <w:pPr>
              <w:spacing w:after="0" w:line="240" w:lineRule="auto"/>
              <w:rPr>
                <w:rFonts w:ascii="Times New Roman" w:eastAsia="Times New Roman" w:hAnsi="Times New Roman" w:cs="Times New Roman"/>
                <w:lang w:val="sr-Cyrl-CS"/>
              </w:rPr>
            </w:pPr>
          </w:p>
          <w:p w:rsidR="009A183F" w:rsidRPr="00621333" w:rsidRDefault="009A183F" w:rsidP="009A183F">
            <w:pPr>
              <w:spacing w:after="0" w:line="240" w:lineRule="auto"/>
              <w:rPr>
                <w:rFonts w:ascii="Times New Roman" w:eastAsia="Times New Roman" w:hAnsi="Times New Roman" w:cs="Times New Roman"/>
                <w:lang w:val="sr-Cyrl-CS"/>
              </w:rPr>
            </w:pP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34"/>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7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Европа и средоземље у средњем веку</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1674EE" w:rsidRDefault="003C6E2B" w:rsidP="006A0CCE">
            <w:pPr>
              <w:spacing w:after="0" w:line="240" w:lineRule="auto"/>
              <w:jc w:val="center"/>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основних одлика епохе средњег века</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друштвеним структурама и државним институцијама у средњем веку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религије и верских схватања у средњем веку</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средњевековној култури и њеним главним тековинама</w:t>
            </w:r>
          </w:p>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средњем веку</w:t>
            </w:r>
          </w:p>
          <w:p w:rsidR="009A183F" w:rsidRPr="009A183F" w:rsidRDefault="003C6E2B" w:rsidP="009A183F">
            <w:pPr>
              <w:numPr>
                <w:ilvl w:val="0"/>
                <w:numId w:val="14"/>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Уочавање утицаја историјског наслеђа средњег века на савремени свет</w:t>
            </w:r>
          </w:p>
        </w:tc>
        <w:tc>
          <w:tcPr>
            <w:tcW w:w="1175" w:type="dxa"/>
            <w:gridSpan w:val="8"/>
            <w:tcBorders>
              <w:top w:val="single" w:sz="4" w:space="0" w:color="auto"/>
              <w:left w:val="single" w:sz="4" w:space="0" w:color="auto"/>
              <w:bottom w:val="single" w:sz="4" w:space="0" w:color="auto"/>
              <w:right w:val="single" w:sz="4" w:space="0" w:color="auto"/>
            </w:tcBorders>
            <w:vAlign w:val="center"/>
          </w:tcPr>
          <w:p w:rsidR="003C6E2B" w:rsidRPr="001674EE"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629" w:type="dxa"/>
            <w:gridSpan w:val="8"/>
            <w:tcBorders>
              <w:top w:val="single" w:sz="4" w:space="0" w:color="auto"/>
              <w:left w:val="single" w:sz="4" w:space="0" w:color="auto"/>
              <w:bottom w:val="single" w:sz="4" w:space="0" w:color="auto"/>
              <w:right w:val="single" w:sz="4" w:space="0" w:color="auto"/>
            </w:tcBorders>
            <w:vAlign w:val="center"/>
          </w:tcPr>
          <w:p w:rsidR="003C6E2B" w:rsidRPr="001674EE"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455" w:type="dxa"/>
            <w:gridSpan w:val="12"/>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периода средњег века и уочи основне разлике у односу на античку епоху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Лоцира одређени догађај или појаву на временској ленти средњег века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Објасни формирање феудалне друштвене структуре и вазалне односе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на примеру Византије, Франачке, Француске, Енглеске и Немачке друштвену структуру и државно уређење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Наведе и образложи организациону структуру православне и католичке цркве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Сагледа значај Великог раскола и његове последице</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Опише настанак и ширење ислама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 узроке и последице крсташких ратова</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значај религије у средњем веку и њен утицај н културно стваралаштво</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Наведе и опише највећа културна и техничка достигнућа у средњем веку </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основне одлике привреде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свакодневног живота друштвених слојева у средњем веку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епохе средњег века у савременом добу</w:t>
            </w:r>
          </w:p>
          <w:p w:rsidR="003C6E2B" w:rsidRPr="00621333" w:rsidRDefault="003C6E2B" w:rsidP="003C6E2B">
            <w:pPr>
              <w:numPr>
                <w:ilvl w:val="0"/>
                <w:numId w:val="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Препозна значај тековина епохе средњег века за савремени свет</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Диференцирани ( рад у групи, тимски, индивидуални,рад у пару)</w:t>
            </w:r>
          </w:p>
        </w:tc>
        <w:tc>
          <w:tcPr>
            <w:tcW w:w="2809" w:type="dxa"/>
            <w:gridSpan w:val="13"/>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Октобар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Новембар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Децембар</w:t>
            </w:r>
          </w:p>
          <w:p w:rsidR="003C6E2B" w:rsidRPr="00621333" w:rsidRDefault="003C6E2B" w:rsidP="00B5327F">
            <w:pPr>
              <w:spacing w:after="0" w:line="240" w:lineRule="auto"/>
              <w:ind w:left="360"/>
              <w:rPr>
                <w:rFonts w:ascii="Times New Roman" w:eastAsia="Times New Roman" w:hAnsi="Times New Roman" w:cs="Times New Roman"/>
                <w:lang w:val="sr-Cyrl-CS"/>
              </w:rPr>
            </w:pP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 речници, енциклопедије,...)</w:t>
            </w:r>
          </w:p>
          <w:p w:rsidR="009A183F" w:rsidRDefault="009A183F" w:rsidP="009A183F">
            <w:pPr>
              <w:spacing w:after="0" w:line="240" w:lineRule="auto"/>
              <w:rPr>
                <w:rFonts w:ascii="Times New Roman" w:eastAsia="Times New Roman" w:hAnsi="Times New Roman" w:cs="Times New Roman"/>
                <w:lang w:val="sr-Cyrl-CS"/>
              </w:rPr>
            </w:pPr>
          </w:p>
          <w:p w:rsidR="009A183F" w:rsidRPr="00621333" w:rsidRDefault="009A183F" w:rsidP="009A183F">
            <w:pPr>
              <w:spacing w:after="0" w:line="240" w:lineRule="auto"/>
              <w:rPr>
                <w:rFonts w:ascii="Times New Roman" w:eastAsia="Times New Roman" w:hAnsi="Times New Roman" w:cs="Times New Roman"/>
                <w:lang w:val="sr-Cyrl-CS"/>
              </w:rPr>
            </w:pP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931" w:type="dxa"/>
            <w:gridSpan w:val="19"/>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14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421"/>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Срби и њихово окружење у средњем веку</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D472FB" w:rsidRDefault="003C6E2B" w:rsidP="006A0CCE">
            <w:pPr>
              <w:spacing w:after="0" w:line="240" w:lineRule="auto"/>
              <w:jc w:val="center"/>
              <w:rPr>
                <w:rFonts w:ascii="Times New Roman" w:eastAsia="Times New Roman" w:hAnsi="Times New Roman" w:cs="Times New Roman"/>
                <w:b/>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Проширивање знања о историји српских држава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друштвеним структурама и државним институцијама у српским земљама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Стицање знања о личностима које су обележиле средњи век у националној историји</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Разумевање одлика религије и верских схватања код Срба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Унапређивање знања о културном наслеђу Срба у средњем веку</w:t>
            </w:r>
          </w:p>
          <w:p w:rsidR="003C6E2B" w:rsidRPr="00621333" w:rsidRDefault="003C6E2B" w:rsidP="003C6E2B">
            <w:pPr>
              <w:numPr>
                <w:ilvl w:val="0"/>
                <w:numId w:val="15"/>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Уочавање основних одлика привреде и свакодневног живота у српским земљама у средњем веку</w:t>
            </w:r>
          </w:p>
          <w:p w:rsidR="003C6E2B" w:rsidRPr="00621333" w:rsidRDefault="003C6E2B" w:rsidP="009A183F">
            <w:pPr>
              <w:numPr>
                <w:ilvl w:val="0"/>
                <w:numId w:val="15"/>
              </w:numPr>
              <w:spacing w:after="0" w:line="240" w:lineRule="auto"/>
              <w:rPr>
                <w:rFonts w:ascii="Times New Roman" w:eastAsia="Times New Roman" w:hAnsi="Times New Roman" w:cs="Times New Roman"/>
                <w:lang w:val="sr-Cyrl-CS"/>
              </w:rPr>
            </w:pPr>
            <w:r w:rsidRPr="009A183F">
              <w:rPr>
                <w:rFonts w:ascii="Times New Roman" w:eastAsia="Times New Roman" w:hAnsi="Times New Roman" w:cs="Times New Roman"/>
                <w:lang w:val="sr-Cyrl-CS"/>
              </w:rPr>
              <w:t xml:space="preserve"> Развијање свести о значају средњевековне државности и настанак модерне српске државе</w:t>
            </w:r>
          </w:p>
        </w:tc>
        <w:tc>
          <w:tcPr>
            <w:tcW w:w="1144" w:type="dxa"/>
            <w:gridSpan w:val="7"/>
            <w:tcBorders>
              <w:top w:val="single" w:sz="4" w:space="0" w:color="auto"/>
              <w:left w:val="single" w:sz="4" w:space="0" w:color="auto"/>
              <w:bottom w:val="single" w:sz="4" w:space="0" w:color="auto"/>
              <w:right w:val="single" w:sz="4" w:space="0" w:color="auto"/>
            </w:tcBorders>
            <w:vAlign w:val="center"/>
          </w:tcPr>
          <w:p w:rsidR="003C6E2B" w:rsidRPr="00FD2F82"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63" w:type="dxa"/>
            <w:gridSpan w:val="7"/>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859"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FD2F82"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538" w:type="dxa"/>
            <w:gridSpan w:val="3"/>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Default="003C6E2B" w:rsidP="00B5327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9A183F" w:rsidRPr="00212EAC" w:rsidRDefault="009A183F"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10"/>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095" w:type="dxa"/>
            <w:gridSpan w:val="9"/>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Лоцира одређени догађај или појаву из српске средњевековне историје на временској ленти</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Опише друштвену структуру и државно уређење српских земаља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одлике српске државности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и објасни на историјској карти промене граница српских држава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Уочи значај религије код Срба у средњем веку и њен утицај на културно стваралаштво</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Именује најважније личности које су заслужне за развој српске културе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и опише највећа културна достигнућа  код Срба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Идентификује основне одлике привреде у српским земљама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Истакне одлике свакодневног живота друштвених слојева у српским земљама у средњем веку</w:t>
            </w:r>
          </w:p>
          <w:p w:rsidR="003C6E2B" w:rsidRPr="00621333" w:rsidRDefault="003C6E2B" w:rsidP="003C6E2B">
            <w:pPr>
              <w:numPr>
                <w:ilvl w:val="0"/>
                <w:numId w:val="26"/>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Наведе главне тековине српске средњевековне културе и уочи њихову присутност у савременом добу</w:t>
            </w:r>
          </w:p>
          <w:p w:rsidR="003C6E2B" w:rsidRPr="00621333" w:rsidRDefault="003C6E2B" w:rsidP="003C6E2B">
            <w:pPr>
              <w:pStyle w:val="BodyText30"/>
              <w:numPr>
                <w:ilvl w:val="0"/>
                <w:numId w:val="26"/>
              </w:numPr>
              <w:spacing w:after="0" w:line="240" w:lineRule="auto"/>
              <w:rPr>
                <w:rFonts w:ascii="Times New Roman" w:hAnsi="Times New Roman"/>
                <w:sz w:val="22"/>
                <w:szCs w:val="22"/>
                <w:lang w:val="sr-Cyrl-CS"/>
              </w:rPr>
            </w:pPr>
            <w:r w:rsidRPr="00621333">
              <w:rPr>
                <w:rFonts w:ascii="Times New Roman" w:hAnsi="Times New Roman"/>
                <w:sz w:val="22"/>
                <w:szCs w:val="22"/>
                <w:lang w:val="sr-Cyrl-CS"/>
              </w:rPr>
              <w:t>Препозна значај средњевековне државности за настанак модерне српске државе</w:t>
            </w:r>
          </w:p>
        </w:tc>
        <w:tc>
          <w:tcPr>
            <w:tcW w:w="2167"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 xml:space="preserve">Диференцирани ( рад у групи, тимски, </w:t>
            </w:r>
            <w:r w:rsidRPr="00621333">
              <w:rPr>
                <w:rFonts w:ascii="Times New Roman" w:eastAsia="Times New Roman" w:hAnsi="Times New Roman" w:cs="Times New Roman"/>
              </w:rPr>
              <w:lastRenderedPageBreak/>
              <w:t>индивидуални,рад у пару)</w:t>
            </w:r>
          </w:p>
        </w:tc>
        <w:tc>
          <w:tcPr>
            <w:tcW w:w="2861"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Колаборација</w:t>
            </w:r>
          </w:p>
        </w:tc>
        <w:tc>
          <w:tcPr>
            <w:tcW w:w="2482" w:type="dxa"/>
            <w:gridSpan w:val="10"/>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Децембар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Јануар</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Фебруар</w:t>
            </w:r>
          </w:p>
          <w:p w:rsidR="003C6E2B" w:rsidRPr="00621333" w:rsidRDefault="003C6E2B" w:rsidP="00B5327F">
            <w:pPr>
              <w:spacing w:after="0" w:line="240" w:lineRule="auto"/>
              <w:ind w:left="360"/>
              <w:rPr>
                <w:rFonts w:ascii="Times New Roman" w:eastAsia="Times New Roman" w:hAnsi="Times New Roman" w:cs="Times New Roman"/>
                <w:lang w:val="sr-Cyrl-CS"/>
              </w:rPr>
            </w:pP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w:t>
            </w:r>
            <w:r w:rsidRPr="00621333">
              <w:rPr>
                <w:rFonts w:ascii="Times New Roman" w:eastAsia="Times New Roman" w:hAnsi="Times New Roman" w:cs="Times New Roman"/>
                <w:lang w:val="sr-Cyrl-CS"/>
              </w:rPr>
              <w:lastRenderedPageBreak/>
              <w:t>глобуси, 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текстуална (уџбеници, приручници, чланци, речници, енциклопедије,...)</w:t>
            </w:r>
          </w:p>
        </w:tc>
        <w:tc>
          <w:tcPr>
            <w:tcW w:w="3244" w:type="dxa"/>
            <w:gridSpan w:val="19"/>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српски језик и књижевност</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5343" w:type="dxa"/>
            <w:gridSpan w:val="21"/>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212EAC" w:rsidTr="00B5327F">
        <w:trPr>
          <w:gridBefore w:val="2"/>
          <w:gridAfter w:val="1"/>
          <w:wBefore w:w="136" w:type="dxa"/>
          <w:wAfter w:w="22" w:type="dxa"/>
        </w:trPr>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5"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35"/>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3C6E2B" w:rsidRPr="00212EAC" w:rsidTr="00B5327F">
        <w:trPr>
          <w:gridBefore w:val="2"/>
          <w:gridAfter w:val="1"/>
          <w:wBefore w:w="136" w:type="dxa"/>
          <w:wAfter w:w="22" w:type="dxa"/>
        </w:trPr>
        <w:tc>
          <w:tcPr>
            <w:tcW w:w="626" w:type="dxa"/>
            <w:vMerge/>
            <w:tcBorders>
              <w:top w:val="doub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2335" w:type="dxa"/>
            <w:gridSpan w:val="2"/>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3438" w:type="dxa"/>
            <w:gridSpan w:val="7"/>
            <w:vMerge/>
            <w:tcBorders>
              <w:top w:val="doub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3C6E2B" w:rsidRPr="00212EAC" w:rsidTr="00B5327F">
        <w:trPr>
          <w:gridBefore w:val="2"/>
          <w:gridAfter w:val="1"/>
          <w:wBefore w:w="136" w:type="dxa"/>
          <w:wAfter w:w="22" w:type="dxa"/>
          <w:trHeight w:val="784"/>
        </w:trPr>
        <w:tc>
          <w:tcPr>
            <w:tcW w:w="626" w:type="dxa"/>
            <w:vMerge w:val="restart"/>
            <w:tcBorders>
              <w:top w:val="single" w:sz="4" w:space="0" w:color="auto"/>
              <w:left w:val="double" w:sz="4" w:space="0" w:color="auto"/>
              <w:bottom w:val="double" w:sz="4" w:space="0" w:color="auto"/>
              <w:right w:val="single" w:sz="4" w:space="0" w:color="auto"/>
            </w:tcBorders>
          </w:tcPr>
          <w:p w:rsidR="003C6E2B" w:rsidRPr="00212EAC" w:rsidRDefault="003C6E2B"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5" w:type="dxa"/>
            <w:gridSpan w:val="2"/>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Ецропа и свет од краја XV до краја XVIII века</w:t>
            </w:r>
          </w:p>
          <w:p w:rsidR="003C6E2B" w:rsidRDefault="003C6E2B" w:rsidP="00B5327F">
            <w:pPr>
              <w:spacing w:after="0" w:line="240" w:lineRule="auto"/>
              <w:ind w:left="170"/>
              <w:rPr>
                <w:rFonts w:ascii="Times New Roman" w:eastAsia="Times New Roman" w:hAnsi="Times New Roman" w:cs="Times New Roman"/>
                <w:b/>
                <w:sz w:val="24"/>
                <w:szCs w:val="24"/>
                <w:lang w:val="sr-Cyrl-RS"/>
              </w:rPr>
            </w:pPr>
          </w:p>
          <w:p w:rsidR="003C6E2B" w:rsidRPr="00FA621E" w:rsidRDefault="003C6E2B" w:rsidP="006A0CCE">
            <w:pPr>
              <w:spacing w:after="0" w:line="240" w:lineRule="auto"/>
              <w:jc w:val="center"/>
              <w:rPr>
                <w:rFonts w:ascii="Times New Roman" w:eastAsia="Times New Roman" w:hAnsi="Times New Roman" w:cs="Times New Roman"/>
                <w:b/>
                <w:sz w:val="24"/>
                <w:szCs w:val="24"/>
                <w:lang w:val="sr-Cyrl-RS"/>
              </w:rPr>
            </w:pPr>
          </w:p>
        </w:tc>
        <w:tc>
          <w:tcPr>
            <w:tcW w:w="3438" w:type="dxa"/>
            <w:gridSpan w:val="7"/>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numPr>
                <w:ilvl w:val="0"/>
                <w:numId w:val="14"/>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Стицање знања о историји најзначајнијих европских држава од краја </w:t>
            </w:r>
            <w:r w:rsidRPr="00621333">
              <w:rPr>
                <w:rFonts w:ascii="Times New Roman" w:eastAsia="Times New Roman" w:hAnsi="Times New Roman" w:cs="Times New Roman"/>
                <w:lang w:val="sr-Latn-RS"/>
              </w:rPr>
              <w:t xml:space="preserve">XV </w:t>
            </w:r>
            <w:r w:rsidRPr="00621333">
              <w:rPr>
                <w:rFonts w:ascii="Times New Roman" w:eastAsia="Times New Roman" w:hAnsi="Times New Roman" w:cs="Times New Roman"/>
                <w:lang w:val="sr-Cyrl-RS"/>
              </w:rPr>
              <w:t xml:space="preserve">до краја </w:t>
            </w:r>
            <w:r w:rsidRPr="00621333">
              <w:rPr>
                <w:rFonts w:ascii="Times New Roman" w:eastAsia="Times New Roman" w:hAnsi="Times New Roman" w:cs="Times New Roman"/>
                <w:lang w:val="sr-Latn-RS"/>
              </w:rPr>
              <w:t>XVIII</w:t>
            </w:r>
            <w:r w:rsidRPr="00621333">
              <w:rPr>
                <w:rFonts w:ascii="Times New Roman" w:eastAsia="Times New Roman" w:hAnsi="Times New Roman" w:cs="Times New Roman"/>
                <w:lang w:val="sr-Cyrl-RS"/>
              </w:rPr>
              <w:t xml:space="preserve">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Унапређивање знања о друштвеним структурама и државним институцијама у Европи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Разумевање значаја појаве протестантизма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Проширивање знања о културним достигнућима у периоду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Уочавање основних одлика привреде и свакодневног живота у периоду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RS"/>
              </w:rPr>
            </w:pPr>
            <w:r w:rsidRPr="00621333">
              <w:rPr>
                <w:sz w:val="22"/>
                <w:szCs w:val="22"/>
                <w:lang w:val="sr-Cyrl-RS"/>
              </w:rPr>
              <w:t>Уочавање утицаја историјског наслеђа  периода</w:t>
            </w:r>
            <w:r w:rsidRPr="00621333">
              <w:rPr>
                <w:sz w:val="22"/>
                <w:szCs w:val="22"/>
              </w:rPr>
              <w:t xml:space="preserve"> </w:t>
            </w:r>
            <w:r w:rsidRPr="00621333">
              <w:rPr>
                <w:sz w:val="22"/>
                <w:szCs w:val="22"/>
                <w:lang w:val="sr-Cyrl-RS"/>
              </w:rPr>
              <w:t>од краја XV до краја XVIII века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3C6E2B" w:rsidRPr="00BD3228"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BD3228"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sz w:val="24"/>
                <w:szCs w:val="24"/>
                <w:lang w:val="sr-Cyrl-R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172" w:type="dxa"/>
            <w:tcBorders>
              <w:top w:val="single" w:sz="4" w:space="0" w:color="auto"/>
              <w:left w:val="single" w:sz="4" w:space="0" w:color="auto"/>
              <w:bottom w:val="single" w:sz="4" w:space="0" w:color="auto"/>
              <w:right w:val="double" w:sz="4" w:space="0" w:color="auto"/>
            </w:tcBorders>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212EAC" w:rsidTr="00B5327F">
        <w:trPr>
          <w:gridBefore w:val="2"/>
          <w:gridAfter w:val="1"/>
          <w:wBefore w:w="136" w:type="dxa"/>
          <w:wAfter w:w="22" w:type="dxa"/>
          <w:trHeight w:val="32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4696" w:type="dxa"/>
            <w:gridSpan w:val="15"/>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Идентификује основне одлике периода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Сагледа значај и последице великих географских открића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Опише на примеру Француске, Енглеске, Пруске, Аустрије, Русије и Шпаније друштвену структуру и државно уређење у апсолутистичким монархијама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Сагледа значај реформације и именује најзначајнија протестантска учења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Именује најзначајније ствараоце епохе хуманизма и ренесансе и наведе њихова дела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Наведе најзначајнија културна и техничка достигнућа у периоду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Идентификује основне одлике привреде у периоду од краја XV до краја XVIII века</w:t>
            </w:r>
          </w:p>
          <w:p w:rsidR="003C6E2B"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Истакне одлике свакодневног живота друштвених слојева у периоду од краја XV до краја XVIII века</w:t>
            </w:r>
          </w:p>
          <w:p w:rsidR="003C6E2B" w:rsidRPr="00621333" w:rsidRDefault="003C6E2B" w:rsidP="003C6E2B">
            <w:pPr>
              <w:pStyle w:val="ListParagraph"/>
              <w:numPr>
                <w:ilvl w:val="0"/>
                <w:numId w:val="9"/>
              </w:numPr>
              <w:tabs>
                <w:tab w:val="clear" w:pos="360"/>
              </w:tabs>
              <w:spacing w:after="160" w:line="259" w:lineRule="auto"/>
              <w:rPr>
                <w:sz w:val="22"/>
                <w:szCs w:val="22"/>
                <w:lang w:val="sr-Cyrl-CS"/>
              </w:rPr>
            </w:pPr>
            <w:r w:rsidRPr="00621333">
              <w:rPr>
                <w:sz w:val="22"/>
                <w:szCs w:val="22"/>
                <w:lang w:val="sr-Cyrl-CS"/>
              </w:rPr>
              <w:t>Наведе главне тековине периода од краја XV до краја XVIII века и препозна њихов значај у савременом добу</w:t>
            </w:r>
          </w:p>
        </w:tc>
        <w:tc>
          <w:tcPr>
            <w:tcW w:w="2264" w:type="dxa"/>
            <w:gridSpan w:val="10"/>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Фронтални</w:t>
            </w:r>
          </w:p>
          <w:p w:rsidR="003C6E2B" w:rsidRPr="00621333" w:rsidRDefault="003C6E2B" w:rsidP="003C6E2B">
            <w:pPr>
              <w:numPr>
                <w:ilvl w:val="0"/>
                <w:numId w:val="25"/>
              </w:numPr>
              <w:spacing w:after="0" w:line="240" w:lineRule="auto"/>
              <w:rPr>
                <w:rFonts w:ascii="Times New Roman" w:eastAsia="Times New Roman" w:hAnsi="Times New Roman" w:cs="Times New Roman"/>
                <w:lang w:val="sr-Cyrl-BA"/>
              </w:rPr>
            </w:pPr>
            <w:r w:rsidRPr="00621333">
              <w:rPr>
                <w:rFonts w:ascii="Times New Roman" w:eastAsia="Times New Roman" w:hAnsi="Times New Roman" w:cs="Times New Roman"/>
              </w:rPr>
              <w:t>Диференцирани ( рад у групи, тимски, индивидуални,рад у пару)</w:t>
            </w:r>
          </w:p>
        </w:tc>
        <w:tc>
          <w:tcPr>
            <w:tcW w:w="2523"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p w:rsidR="003C6E2B" w:rsidRPr="00621333" w:rsidRDefault="003C6E2B" w:rsidP="00B5327F">
            <w:pPr>
              <w:spacing w:after="0" w:line="240" w:lineRule="auto"/>
              <w:ind w:left="360"/>
              <w:rPr>
                <w:rFonts w:ascii="Times New Roman" w:eastAsia="Times New Roman" w:hAnsi="Times New Roman" w:cs="Times New Roman"/>
                <w:lang w:val="sr-Cyrl-CS"/>
              </w:rPr>
            </w:pPr>
          </w:p>
        </w:tc>
        <w:tc>
          <w:tcPr>
            <w:tcW w:w="2122" w:type="dxa"/>
            <w:gridSpan w:val="6"/>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Март</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Април</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Мај</w:t>
            </w:r>
          </w:p>
        </w:tc>
      </w:tr>
      <w:tr w:rsidR="003C6E2B" w:rsidRPr="00212EAC" w:rsidTr="00B5327F">
        <w:trPr>
          <w:gridBefore w:val="2"/>
          <w:gridAfter w:val="1"/>
          <w:wBefore w:w="136" w:type="dxa"/>
          <w:wAfter w:w="22" w:type="dxa"/>
          <w:trHeight w:val="386"/>
        </w:trPr>
        <w:tc>
          <w:tcPr>
            <w:tcW w:w="626" w:type="dxa"/>
            <w:vMerge/>
            <w:tcBorders>
              <w:top w:val="single" w:sz="4" w:space="0" w:color="auto"/>
              <w:left w:val="doub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doub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20"/>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7"/>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212EAC" w:rsidRDefault="003C6E2B"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3C6E2B" w:rsidRPr="00212EAC" w:rsidTr="00B5327F">
        <w:trPr>
          <w:gridBefore w:val="2"/>
          <w:gridAfter w:val="1"/>
          <w:wBefore w:w="136" w:type="dxa"/>
          <w:wAfter w:w="22" w:type="dxa"/>
          <w:trHeight w:val="784"/>
        </w:trPr>
        <w:tc>
          <w:tcPr>
            <w:tcW w:w="626" w:type="dxa"/>
            <w:vMerge/>
            <w:tcBorders>
              <w:top w:val="single" w:sz="4" w:space="0" w:color="auto"/>
              <w:left w:val="doub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2335" w:type="dxa"/>
            <w:gridSpan w:val="2"/>
            <w:vMerge/>
            <w:tcBorders>
              <w:top w:val="single" w:sz="4" w:space="0" w:color="auto"/>
              <w:left w:val="single" w:sz="4" w:space="0" w:color="auto"/>
              <w:bottom w:val="single" w:sz="4" w:space="0" w:color="auto"/>
              <w:right w:val="single" w:sz="4" w:space="0" w:color="auto"/>
            </w:tcBorders>
            <w:vAlign w:val="center"/>
          </w:tcPr>
          <w:p w:rsidR="003C6E2B" w:rsidRPr="00212EAC" w:rsidRDefault="003C6E2B" w:rsidP="00B5327F">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визуелна, аудитивна и аудио-визуелна (цртежи, слике, фотографије, дијаграми, графикони, таблице, модели, макете, апарати, инструменти, глобуси, </w:t>
            </w:r>
            <w:r w:rsidRPr="00621333">
              <w:rPr>
                <w:rFonts w:ascii="Times New Roman" w:eastAsia="Times New Roman" w:hAnsi="Times New Roman" w:cs="Times New Roman"/>
                <w:lang w:val="sr-Cyrl-CS"/>
              </w:rPr>
              <w:lastRenderedPageBreak/>
              <w:t>касете, ЦД, филмови, ТВ емисије, ЦД-РОМ-ови...),</w:t>
            </w:r>
          </w:p>
          <w:p w:rsidR="003C6E2B" w:rsidRPr="00621333" w:rsidRDefault="003C6E2B" w:rsidP="003C6E2B">
            <w:pPr>
              <w:numPr>
                <w:ilvl w:val="0"/>
                <w:numId w:val="29"/>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3C6E2B">
              <w:rPr>
                <w:rFonts w:ascii="Times New Roman" w:eastAsia="Times New Roman" w:hAnsi="Times New Roman" w:cs="Times New Roman"/>
                <w:lang w:val="sr-Cyrl-CS"/>
              </w:rPr>
              <w:t>текстуална (уџбеници, приручници, чланци, речници, енциклопедије,...)</w:t>
            </w:r>
          </w:p>
        </w:tc>
        <w:tc>
          <w:tcPr>
            <w:tcW w:w="3586" w:type="dxa"/>
            <w:gridSpan w:val="20"/>
            <w:tcBorders>
              <w:top w:val="single" w:sz="4" w:space="0" w:color="auto"/>
              <w:left w:val="single" w:sz="4" w:space="0" w:color="auto"/>
              <w:bottom w:val="single" w:sz="4" w:space="0" w:color="auto"/>
              <w:right w:val="single" w:sz="4" w:space="0" w:color="auto"/>
            </w:tcBorders>
          </w:tcPr>
          <w:p w:rsidR="003C6E2B" w:rsidRPr="00621333" w:rsidRDefault="003C6E2B" w:rsidP="003C6E2B">
            <w:pPr>
              <w:pStyle w:val="ListParagraph"/>
              <w:numPr>
                <w:ilvl w:val="0"/>
                <w:numId w:val="29"/>
              </w:numPr>
              <w:rPr>
                <w:sz w:val="22"/>
                <w:szCs w:val="22"/>
                <w:lang w:val="sr-Cyrl-CS"/>
              </w:rPr>
            </w:pPr>
            <w:r w:rsidRPr="00621333">
              <w:rPr>
                <w:sz w:val="22"/>
                <w:szCs w:val="22"/>
                <w:lang w:val="sr-Cyrl-CS"/>
              </w:rPr>
              <w:lastRenderedPageBreak/>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2"/>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4645" w:type="dxa"/>
            <w:gridSpan w:val="17"/>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r w:rsidR="003C6E2B" w:rsidRPr="00905E96" w:rsidTr="00B5327F">
        <w:trPr>
          <w:gridBefore w:val="1"/>
          <w:wBefore w:w="122" w:type="dxa"/>
        </w:trPr>
        <w:tc>
          <w:tcPr>
            <w:tcW w:w="705" w:type="dxa"/>
            <w:gridSpan w:val="3"/>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270"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02"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225" w:type="dxa"/>
            <w:gridSpan w:val="37"/>
            <w:tcBorders>
              <w:top w:val="doub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3C6E2B" w:rsidRPr="00905E96" w:rsidTr="00B5327F">
        <w:trPr>
          <w:gridBefore w:val="1"/>
          <w:wBefore w:w="122" w:type="dxa"/>
        </w:trPr>
        <w:tc>
          <w:tcPr>
            <w:tcW w:w="705" w:type="dxa"/>
            <w:gridSpan w:val="3"/>
            <w:vMerge/>
            <w:tcBorders>
              <w:top w:val="double" w:sz="4" w:space="0" w:color="auto"/>
              <w:left w:val="doub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2270" w:type="dxa"/>
            <w:vMerge/>
            <w:tcBorders>
              <w:top w:val="doub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3402" w:type="dxa"/>
            <w:gridSpan w:val="6"/>
            <w:vMerge/>
            <w:tcBorders>
              <w:top w:val="doub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126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31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3C6E2B" w:rsidRPr="00905E96" w:rsidTr="00B5327F">
        <w:trPr>
          <w:gridBefore w:val="1"/>
          <w:wBefore w:w="122" w:type="dxa"/>
          <w:trHeight w:val="784"/>
        </w:trPr>
        <w:tc>
          <w:tcPr>
            <w:tcW w:w="705" w:type="dxa"/>
            <w:gridSpan w:val="3"/>
            <w:vMerge w:val="restart"/>
            <w:tcBorders>
              <w:top w:val="single" w:sz="4" w:space="0" w:color="auto"/>
              <w:left w:val="double" w:sz="4" w:space="0" w:color="auto"/>
              <w:bottom w:val="double" w:sz="4" w:space="0" w:color="auto"/>
              <w:right w:val="single" w:sz="4" w:space="0" w:color="auto"/>
            </w:tcBorders>
          </w:tcPr>
          <w:p w:rsidR="003C6E2B" w:rsidRPr="007238C2" w:rsidRDefault="003C6E2B" w:rsidP="00B5327F">
            <w:pPr>
              <w:spacing w:after="0" w:line="240" w:lineRule="auto"/>
              <w:rPr>
                <w:rFonts w:ascii="Times New Roman" w:eastAsia="Times New Roman" w:hAnsi="Times New Roman" w:cs="Times New Roman"/>
                <w:sz w:val="24"/>
                <w:szCs w:val="24"/>
                <w:lang w:val="sr-Cyrl-RS"/>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lang w:val="sr-Cyrl-RS"/>
              </w:rPr>
              <w:t>.</w:t>
            </w:r>
          </w:p>
        </w:tc>
        <w:tc>
          <w:tcPr>
            <w:tcW w:w="2270" w:type="dxa"/>
            <w:vMerge w:val="restart"/>
            <w:tcBorders>
              <w:top w:val="single" w:sz="4" w:space="0" w:color="auto"/>
              <w:left w:val="single" w:sz="4" w:space="0" w:color="auto"/>
              <w:bottom w:val="double" w:sz="4" w:space="0" w:color="auto"/>
              <w:right w:val="single" w:sz="4" w:space="0" w:color="auto"/>
            </w:tcBorders>
          </w:tcPr>
          <w:p w:rsidR="003C6E2B" w:rsidRDefault="003C6E2B" w:rsidP="00B5327F">
            <w:pPr>
              <w:spacing w:after="0" w:line="240" w:lineRule="auto"/>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 xml:space="preserve">Српски народ од </w:t>
            </w:r>
            <w:r w:rsidRPr="00C56AB2">
              <w:rPr>
                <w:rFonts w:ascii="Times New Roman" w:eastAsia="Times New Roman" w:hAnsi="Times New Roman" w:cs="Times New Roman"/>
                <w:b/>
                <w:sz w:val="24"/>
                <w:szCs w:val="24"/>
                <w:lang w:val="sr-Cyrl-BA"/>
              </w:rPr>
              <w:t xml:space="preserve"> XV до краја XVIII века</w:t>
            </w:r>
          </w:p>
          <w:p w:rsidR="003C6E2B" w:rsidRDefault="003C6E2B" w:rsidP="00B5327F">
            <w:pPr>
              <w:spacing w:after="0" w:line="240" w:lineRule="auto"/>
              <w:rPr>
                <w:rFonts w:ascii="Times New Roman" w:eastAsia="Times New Roman" w:hAnsi="Times New Roman" w:cs="Times New Roman"/>
                <w:b/>
                <w:sz w:val="24"/>
                <w:szCs w:val="24"/>
                <w:lang w:val="sr-Cyrl-BA"/>
              </w:rPr>
            </w:pPr>
          </w:p>
          <w:p w:rsidR="003C6E2B" w:rsidRPr="00905E96" w:rsidRDefault="003C6E2B" w:rsidP="006A0CCE">
            <w:pPr>
              <w:spacing w:after="0" w:line="240" w:lineRule="auto"/>
              <w:jc w:val="center"/>
              <w:rPr>
                <w:rFonts w:ascii="Times New Roman" w:eastAsia="Times New Roman" w:hAnsi="Times New Roman" w:cs="Times New Roman"/>
                <w:b/>
                <w:sz w:val="24"/>
                <w:szCs w:val="24"/>
                <w:lang w:val="sr-Cyrl-BA"/>
              </w:rPr>
            </w:pPr>
          </w:p>
        </w:tc>
        <w:tc>
          <w:tcPr>
            <w:tcW w:w="3402" w:type="dxa"/>
            <w:gridSpan w:val="6"/>
            <w:tcBorders>
              <w:top w:val="single" w:sz="4" w:space="0" w:color="auto"/>
              <w:left w:val="single" w:sz="4" w:space="0" w:color="auto"/>
              <w:bottom w:val="single" w:sz="4" w:space="0" w:color="auto"/>
              <w:right w:val="single" w:sz="4" w:space="0" w:color="auto"/>
            </w:tcBorders>
            <w:vAlign w:val="center"/>
          </w:tcPr>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Унапређивање знања о положају српског народа под османском, хабзбуршком и млетачком влашћу од краја XV до краја XVIII века</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Стицање знања о личностима које су обележавале период од краја XV до краја XVIII века у националној историји</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Уочавање улоге српске цркве у очувању националног идентитета</w:t>
            </w:r>
          </w:p>
          <w:p w:rsidR="003C6E2B" w:rsidRPr="00621333" w:rsidRDefault="003C6E2B" w:rsidP="003C6E2B">
            <w:pPr>
              <w:pStyle w:val="ListParagraph"/>
              <w:numPr>
                <w:ilvl w:val="0"/>
                <w:numId w:val="14"/>
              </w:numPr>
              <w:spacing w:after="160" w:line="259" w:lineRule="auto"/>
              <w:rPr>
                <w:sz w:val="22"/>
                <w:szCs w:val="22"/>
                <w:lang w:val="sr-Cyrl-CS"/>
              </w:rPr>
            </w:pPr>
            <w:r w:rsidRPr="00621333">
              <w:rPr>
                <w:sz w:val="22"/>
                <w:szCs w:val="22"/>
                <w:lang w:val="sr-Cyrl-CS"/>
              </w:rPr>
              <w:t>Унапређење знања о културном стваралаштву Срба од краја XV до краја XVIII века</w:t>
            </w:r>
          </w:p>
          <w:p w:rsidR="003C6E2B" w:rsidRPr="003C6E2B" w:rsidRDefault="003C6E2B" w:rsidP="009A183F">
            <w:pPr>
              <w:pStyle w:val="ListParagraph"/>
              <w:numPr>
                <w:ilvl w:val="0"/>
                <w:numId w:val="14"/>
              </w:numPr>
              <w:spacing w:after="160" w:line="259" w:lineRule="auto"/>
              <w:rPr>
                <w:lang w:val="sr-Cyrl-CS"/>
              </w:rPr>
            </w:pPr>
            <w:r w:rsidRPr="00621333">
              <w:rPr>
                <w:sz w:val="22"/>
                <w:szCs w:val="22"/>
                <w:lang w:val="sr-Cyrl-CS"/>
              </w:rPr>
              <w:t>Уочавање основних одлика привреде и свакодневног живота у српским земљама од краја XV до краја XVIII века</w:t>
            </w:r>
          </w:p>
        </w:tc>
        <w:tc>
          <w:tcPr>
            <w:tcW w:w="1269" w:type="dxa"/>
            <w:gridSpan w:val="8"/>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879" w:type="dxa"/>
            <w:gridSpan w:val="4"/>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b/>
                <w:sz w:val="24"/>
                <w:szCs w:val="24"/>
                <w:lang w:val="sr-Cyrl-CS"/>
              </w:rPr>
            </w:pPr>
          </w:p>
        </w:tc>
        <w:tc>
          <w:tcPr>
            <w:tcW w:w="1742" w:type="dxa"/>
            <w:gridSpan w:val="9"/>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3"/>
            <w:tcBorders>
              <w:top w:val="single" w:sz="4" w:space="0" w:color="auto"/>
              <w:left w:val="single" w:sz="4" w:space="0" w:color="auto"/>
              <w:bottom w:val="single" w:sz="4" w:space="0" w:color="auto"/>
              <w:right w:val="single" w:sz="4" w:space="0" w:color="auto"/>
            </w:tcBorders>
            <w:vAlign w:val="center"/>
          </w:tcPr>
          <w:p w:rsidR="003C6E2B" w:rsidRPr="001C1D2A" w:rsidRDefault="003C6E2B"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p>
        </w:tc>
        <w:tc>
          <w:tcPr>
            <w:tcW w:w="1314" w:type="dxa"/>
            <w:gridSpan w:val="3"/>
            <w:tcBorders>
              <w:top w:val="single" w:sz="4" w:space="0" w:color="auto"/>
              <w:left w:val="single" w:sz="4" w:space="0" w:color="auto"/>
              <w:bottom w:val="single" w:sz="4" w:space="0" w:color="auto"/>
              <w:right w:val="double" w:sz="4" w:space="0" w:color="auto"/>
            </w:tcBorders>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p>
        </w:tc>
      </w:tr>
      <w:tr w:rsidR="003C6E2B" w:rsidRPr="00905E96" w:rsidTr="00B5327F">
        <w:trPr>
          <w:gridBefore w:val="1"/>
          <w:wBefore w:w="122" w:type="dxa"/>
          <w:trHeight w:val="326"/>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p w:rsidR="009A183F" w:rsidRPr="00905E96" w:rsidRDefault="009A183F" w:rsidP="00B5327F">
            <w:pPr>
              <w:spacing w:after="0" w:line="240" w:lineRule="auto"/>
              <w:jc w:val="center"/>
              <w:rPr>
                <w:rFonts w:ascii="Times New Roman" w:eastAsia="Times New Roman" w:hAnsi="Times New Roman" w:cs="Times New Roman"/>
                <w:b/>
                <w:sz w:val="24"/>
                <w:szCs w:val="24"/>
                <w:lang w:val="sr-Cyrl-CS"/>
              </w:rPr>
            </w:pPr>
          </w:p>
        </w:tc>
        <w:tc>
          <w:tcPr>
            <w:tcW w:w="22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64"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3C6E2B" w:rsidRPr="00905E96" w:rsidTr="00B5327F">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4335"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Идентификује основне одлике периода од краја XV до краја XVIII века у националној историји</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lastRenderedPageBreak/>
              <w:t>Опише друштвену структуру и државно уређење Османског царства и положај српског народа у њему</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Лоцира на историјској карти најважније правце и области сеоба српског народа</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Уочи последице сеоба српског народа</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Објасни положај Срба у Хабзбуршкој монархији</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Уочи последице процеса исламизације, покатоличавања и унијаћења Срба</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Изведе закључак о улози српске цркве у очувању националног идентитета</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Наведе најзначајнија културна достигнућа српског народа у периоду од краја XV до краја XVIII века</w:t>
            </w:r>
          </w:p>
          <w:p w:rsidR="003C6E2B" w:rsidRPr="00621333" w:rsidRDefault="003C6E2B" w:rsidP="006E305D">
            <w:pPr>
              <w:pStyle w:val="ListParagraph"/>
              <w:numPr>
                <w:ilvl w:val="0"/>
                <w:numId w:val="31"/>
              </w:numPr>
              <w:spacing w:after="160" w:line="259" w:lineRule="auto"/>
              <w:rPr>
                <w:sz w:val="22"/>
                <w:szCs w:val="22"/>
                <w:lang w:val="sr-Cyrl-CS"/>
              </w:rPr>
            </w:pPr>
            <w:r w:rsidRPr="00621333">
              <w:rPr>
                <w:sz w:val="22"/>
                <w:szCs w:val="22"/>
                <w:lang w:val="sr-Cyrl-CS"/>
              </w:rPr>
              <w:t>Идентификује основне одлике привреде у српским земљама од краја XV до краја XVIII века</w:t>
            </w:r>
          </w:p>
          <w:p w:rsidR="009A183F" w:rsidRPr="009A183F" w:rsidRDefault="003C6E2B" w:rsidP="009A183F">
            <w:pPr>
              <w:pStyle w:val="ListParagraph"/>
              <w:numPr>
                <w:ilvl w:val="0"/>
                <w:numId w:val="31"/>
              </w:numPr>
              <w:spacing w:after="160" w:line="259" w:lineRule="auto"/>
              <w:rPr>
                <w:sz w:val="22"/>
                <w:szCs w:val="22"/>
                <w:lang w:val="sr-Cyrl-CS"/>
              </w:rPr>
            </w:pPr>
            <w:r w:rsidRPr="00621333">
              <w:rPr>
                <w:sz w:val="22"/>
                <w:szCs w:val="22"/>
                <w:lang w:val="sr-Cyrl-CS"/>
              </w:rPr>
              <w:t>Истакне одлике свакодневног живота друштвених слојева у српским земљама у периоду од краја XV до краја XVIII века</w:t>
            </w:r>
          </w:p>
        </w:tc>
        <w:tc>
          <w:tcPr>
            <w:tcW w:w="2219" w:type="dxa"/>
            <w:gridSpan w:val="11"/>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lastRenderedPageBreak/>
              <w:t>Фронтални</w:t>
            </w:r>
          </w:p>
          <w:p w:rsidR="003C6E2B" w:rsidRPr="00621333" w:rsidRDefault="003C6E2B" w:rsidP="003C6E2B">
            <w:pPr>
              <w:numPr>
                <w:ilvl w:val="0"/>
                <w:numId w:val="9"/>
              </w:numPr>
              <w:tabs>
                <w:tab w:val="clear" w:pos="360"/>
              </w:tabs>
              <w:spacing w:after="0" w:line="240" w:lineRule="auto"/>
              <w:rPr>
                <w:rFonts w:ascii="Times New Roman" w:eastAsia="Times New Roman" w:hAnsi="Times New Roman" w:cs="Times New Roman"/>
              </w:rPr>
            </w:pPr>
            <w:r w:rsidRPr="00621333">
              <w:rPr>
                <w:rFonts w:ascii="Times New Roman" w:eastAsia="Times New Roman" w:hAnsi="Times New Roman" w:cs="Times New Roman"/>
              </w:rPr>
              <w:t xml:space="preserve">Диференцирани ( рад у групи, </w:t>
            </w:r>
            <w:r w:rsidRPr="00621333">
              <w:rPr>
                <w:rFonts w:ascii="Times New Roman" w:eastAsia="Times New Roman" w:hAnsi="Times New Roman" w:cs="Times New Roman"/>
              </w:rPr>
              <w:lastRenderedPageBreak/>
              <w:t>тимски, индивидуални,рад у пару)</w:t>
            </w:r>
          </w:p>
        </w:tc>
        <w:tc>
          <w:tcPr>
            <w:tcW w:w="2809" w:type="dxa"/>
            <w:gridSpan w:val="12"/>
            <w:tcBorders>
              <w:top w:val="single" w:sz="4" w:space="0" w:color="auto"/>
              <w:left w:val="single" w:sz="4" w:space="0" w:color="auto"/>
              <w:bottom w:val="single" w:sz="4" w:space="0" w:color="auto"/>
              <w:right w:val="single" w:sz="4" w:space="0" w:color="auto"/>
            </w:tcBorders>
          </w:tcPr>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Хеуристичка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демонстрације</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Метода рада са текстом и другим медијима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Монолошко – дијалошка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Метода цртања односно илустративних радова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Компаративна метода</w:t>
            </w:r>
          </w:p>
          <w:p w:rsidR="003C6E2B" w:rsidRPr="00621333" w:rsidRDefault="003C6E2B" w:rsidP="003C6E2B">
            <w:pPr>
              <w:numPr>
                <w:ilvl w:val="0"/>
                <w:numId w:val="10"/>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Дебата</w:t>
            </w:r>
          </w:p>
        </w:tc>
        <w:tc>
          <w:tcPr>
            <w:tcW w:w="2264" w:type="dxa"/>
            <w:gridSpan w:val="9"/>
            <w:tcBorders>
              <w:top w:val="single" w:sz="4" w:space="0" w:color="auto"/>
              <w:left w:val="single" w:sz="4" w:space="0" w:color="auto"/>
              <w:bottom w:val="single" w:sz="4" w:space="0" w:color="auto"/>
              <w:right w:val="double" w:sz="4" w:space="0" w:color="auto"/>
            </w:tcBorders>
          </w:tcPr>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Мај</w:t>
            </w:r>
          </w:p>
          <w:p w:rsidR="003C6E2B" w:rsidRPr="00621333" w:rsidRDefault="003C6E2B" w:rsidP="003C6E2B">
            <w:pPr>
              <w:numPr>
                <w:ilvl w:val="0"/>
                <w:numId w:val="17"/>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 Јун</w:t>
            </w:r>
          </w:p>
          <w:p w:rsidR="003C6E2B" w:rsidRPr="00621333" w:rsidRDefault="003C6E2B" w:rsidP="00B5327F">
            <w:pPr>
              <w:spacing w:after="0" w:line="240" w:lineRule="auto"/>
              <w:ind w:left="170"/>
              <w:rPr>
                <w:rFonts w:ascii="Times New Roman" w:eastAsia="Times New Roman" w:hAnsi="Times New Roman" w:cs="Times New Roman"/>
                <w:lang w:val="sr-Cyrl-CS"/>
              </w:rPr>
            </w:pPr>
            <w:r w:rsidRPr="00621333">
              <w:rPr>
                <w:rFonts w:ascii="Times New Roman" w:eastAsia="Times New Roman" w:hAnsi="Times New Roman" w:cs="Times New Roman"/>
                <w:lang w:val="sr-Cyrl-CS"/>
              </w:rPr>
              <w:t xml:space="preserve"> </w:t>
            </w:r>
          </w:p>
        </w:tc>
      </w:tr>
      <w:tr w:rsidR="003C6E2B" w:rsidRPr="00905E96" w:rsidTr="00B5327F">
        <w:trPr>
          <w:gridBefore w:val="1"/>
          <w:wBefore w:w="122" w:type="dxa"/>
          <w:trHeight w:val="386"/>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073" w:type="dxa"/>
            <w:gridSpan w:val="21"/>
            <w:tcBorders>
              <w:top w:val="single" w:sz="4" w:space="0" w:color="auto"/>
              <w:left w:val="single" w:sz="4" w:space="0" w:color="auto"/>
              <w:bottom w:val="single" w:sz="4" w:space="0" w:color="auto"/>
              <w:right w:val="double" w:sz="4" w:space="0" w:color="auto"/>
            </w:tcBorders>
            <w:shd w:val="clear" w:color="auto" w:fill="E6E6E6"/>
            <w:vAlign w:val="center"/>
          </w:tcPr>
          <w:p w:rsidR="003C6E2B" w:rsidRPr="00905E96" w:rsidRDefault="003C6E2B"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3C6E2B" w:rsidRPr="00905E96" w:rsidTr="00B5327F">
        <w:trPr>
          <w:gridBefore w:val="1"/>
          <w:wBefore w:w="122" w:type="dxa"/>
          <w:trHeight w:val="784"/>
        </w:trPr>
        <w:tc>
          <w:tcPr>
            <w:tcW w:w="705" w:type="dxa"/>
            <w:gridSpan w:val="3"/>
            <w:vMerge/>
            <w:tcBorders>
              <w:top w:val="single" w:sz="4" w:space="0" w:color="auto"/>
              <w:left w:val="doub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2270" w:type="dxa"/>
            <w:vMerge/>
            <w:tcBorders>
              <w:top w:val="single" w:sz="4" w:space="0" w:color="auto"/>
              <w:left w:val="single" w:sz="4" w:space="0" w:color="auto"/>
              <w:bottom w:val="double" w:sz="4" w:space="0" w:color="auto"/>
              <w:right w:val="single" w:sz="4" w:space="0" w:color="auto"/>
            </w:tcBorders>
            <w:vAlign w:val="center"/>
          </w:tcPr>
          <w:p w:rsidR="003C6E2B" w:rsidRPr="00905E96" w:rsidRDefault="003C6E2B" w:rsidP="00B5327F">
            <w:pPr>
              <w:spacing w:after="0" w:line="240" w:lineRule="auto"/>
              <w:rPr>
                <w:rFonts w:ascii="Times New Roman" w:eastAsia="Times New Roman" w:hAnsi="Times New Roman" w:cs="Times New Roman"/>
                <w:sz w:val="24"/>
                <w:szCs w:val="24"/>
                <w:lang w:val="sr-Cyrl-CS"/>
              </w:rPr>
            </w:pPr>
          </w:p>
        </w:tc>
        <w:tc>
          <w:tcPr>
            <w:tcW w:w="3254" w:type="dxa"/>
            <w:gridSpan w:val="4"/>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табла</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визуелна, аудитивна и аудио-визуелна (цртежи, слике, фотографије, дијаграми, графикони, таблице, модели, макете, апарати, инструменти, глобуси, касете, ЦД, филмови, ТВ емисије, ЦД-РОМ-ови...),</w:t>
            </w:r>
          </w:p>
          <w:p w:rsidR="003C6E2B" w:rsidRPr="00621333"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Флип чарт, хамер, маркери</w:t>
            </w:r>
          </w:p>
          <w:p w:rsidR="003C6E2B" w:rsidRPr="00535F4B" w:rsidRDefault="003C6E2B" w:rsidP="003C6E2B">
            <w:pPr>
              <w:numPr>
                <w:ilvl w:val="0"/>
                <w:numId w:val="11"/>
              </w:numPr>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текстуална (уџбеници, приручници, чланци,речници, енциклопедије,...)</w:t>
            </w:r>
          </w:p>
        </w:tc>
        <w:tc>
          <w:tcPr>
            <w:tcW w:w="3300" w:type="dxa"/>
            <w:gridSpan w:val="18"/>
            <w:tcBorders>
              <w:top w:val="single" w:sz="4" w:space="0" w:color="auto"/>
              <w:left w:val="single" w:sz="4" w:space="0" w:color="auto"/>
              <w:bottom w:val="double" w:sz="4" w:space="0" w:color="auto"/>
              <w:right w:val="sing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lastRenderedPageBreak/>
              <w:t>српски језик и књижевност</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географија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социологија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филозофија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право</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грађанско васпитање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верска настава</w:t>
            </w:r>
          </w:p>
        </w:tc>
        <w:tc>
          <w:tcPr>
            <w:tcW w:w="5073" w:type="dxa"/>
            <w:gridSpan w:val="21"/>
            <w:tcBorders>
              <w:top w:val="single" w:sz="4" w:space="0" w:color="auto"/>
              <w:left w:val="single" w:sz="4" w:space="0" w:color="auto"/>
              <w:bottom w:val="double" w:sz="4" w:space="0" w:color="auto"/>
              <w:right w:val="double" w:sz="4" w:space="0" w:color="auto"/>
            </w:tcBorders>
          </w:tcPr>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исхода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Тестови знања</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Усмено одговарање</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Активност на часу</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Предавања и практични радови</w:t>
            </w:r>
          </w:p>
          <w:p w:rsidR="003C6E2B" w:rsidRPr="00621333" w:rsidRDefault="003C6E2B" w:rsidP="003C6E2B">
            <w:pPr>
              <w:numPr>
                <w:ilvl w:val="0"/>
                <w:numId w:val="13"/>
              </w:numPr>
              <w:tabs>
                <w:tab w:val="clear" w:pos="360"/>
              </w:tabs>
              <w:spacing w:after="0" w:line="240" w:lineRule="auto"/>
              <w:rPr>
                <w:rFonts w:ascii="Times New Roman" w:eastAsia="Times New Roman" w:hAnsi="Times New Roman" w:cs="Times New Roman"/>
                <w:lang w:val="sr-Cyrl-CS"/>
              </w:rPr>
            </w:pPr>
            <w:r w:rsidRPr="00621333">
              <w:rPr>
                <w:rFonts w:ascii="Times New Roman" w:eastAsia="Times New Roman" w:hAnsi="Times New Roman" w:cs="Times New Roman"/>
                <w:lang w:val="sr-Cyrl-CS"/>
              </w:rPr>
              <w:t>Праћење остварености испуњавања стандарда</w:t>
            </w:r>
          </w:p>
        </w:tc>
      </w:tr>
    </w:tbl>
    <w:p w:rsidR="00C55BD0" w:rsidRDefault="00C55BD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pPr>
        <w:rPr>
          <w:rFonts w:ascii="Times New Roman" w:hAnsi="Times New Roman" w:cs="Times New Roman"/>
          <w:sz w:val="24"/>
          <w:szCs w:val="24"/>
          <w:lang w:val="sr-Cyrl-RS"/>
        </w:rPr>
      </w:pPr>
    </w:p>
    <w:p w:rsidR="006C1790" w:rsidRDefault="006C1790" w:rsidP="009A183F">
      <w:pPr>
        <w:tabs>
          <w:tab w:val="left" w:pos="1902"/>
        </w:tabs>
        <w:rPr>
          <w:rFonts w:ascii="Times New Roman" w:hAnsi="Times New Roman" w:cs="Times New Roman"/>
          <w:sz w:val="24"/>
          <w:szCs w:val="24"/>
          <w:lang w:val="sr-Cyrl-RS"/>
        </w:rPr>
      </w:pPr>
    </w:p>
    <w:p w:rsidR="003C6E2B" w:rsidRDefault="003C6E2B">
      <w:pPr>
        <w:rPr>
          <w:rFonts w:ascii="Times New Roman" w:hAnsi="Times New Roman" w:cs="Times New Roman"/>
          <w:sz w:val="24"/>
          <w:szCs w:val="24"/>
          <w:lang w:val="sr-Cyrl-RS"/>
        </w:rPr>
      </w:pPr>
    </w:p>
    <w:p w:rsidR="003C6E2B" w:rsidRDefault="003C6E2B" w:rsidP="003C6E2B">
      <w:pPr>
        <w:tabs>
          <w:tab w:val="left" w:pos="1354"/>
        </w:tabs>
        <w:rPr>
          <w:rFonts w:ascii="Times New Roman" w:hAnsi="Times New Roman" w:cs="Times New Roman"/>
          <w:sz w:val="24"/>
          <w:szCs w:val="24"/>
          <w:lang w:val="sr-Cyrl-RS"/>
        </w:rPr>
      </w:pPr>
      <w:r>
        <w:rPr>
          <w:rFonts w:ascii="Times New Roman" w:hAnsi="Times New Roman" w:cs="Times New Roman"/>
          <w:sz w:val="24"/>
          <w:szCs w:val="24"/>
          <w:lang w:val="sr-Cyrl-RS"/>
        </w:rPr>
        <w:tab/>
      </w:r>
    </w:p>
    <w:p w:rsidR="007D7A13" w:rsidRDefault="007D7A13"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1A616B"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RS"/>
              </w:rPr>
              <w:t>Г</w:t>
            </w:r>
            <w:r w:rsidRPr="000F2606">
              <w:rPr>
                <w:rFonts w:ascii="Times New Roman" w:eastAsia="Times New Roman" w:hAnsi="Times New Roman" w:cs="Times New Roman"/>
                <w:b/>
                <w:sz w:val="24"/>
                <w:szCs w:val="24"/>
              </w:rPr>
              <w:t>еографија</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Први</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72</w:t>
            </w:r>
          </w:p>
        </w:tc>
      </w:tr>
      <w:tr w:rsidR="001A616B"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sz w:val="24"/>
                <w:szCs w:val="24"/>
                <w:lang w:val="sr-Latn-CS"/>
              </w:rPr>
            </w:pPr>
            <w:r w:rsidRPr="000F2606">
              <w:rPr>
                <w:rFonts w:ascii="Times New Roman" w:eastAsia="Times New Roman" w:hAnsi="Times New Roman" w:cs="Times New Roman"/>
                <w:sz w:val="24"/>
                <w:szCs w:val="24"/>
                <w:lang w:val="sr-Latn-CS"/>
              </w:rPr>
              <w:t>2</w:t>
            </w:r>
          </w:p>
        </w:tc>
      </w:tr>
      <w:tr w:rsidR="001A616B"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ind w:left="288"/>
              <w:rPr>
                <w:rFonts w:ascii="Times New Roman" w:eastAsia="Calibri" w:hAnsi="Times New Roman" w:cs="Times New Roman"/>
                <w:bCs/>
                <w:sz w:val="24"/>
                <w:szCs w:val="24"/>
                <w:lang w:val="ru-RU"/>
              </w:rPr>
            </w:pPr>
          </w:p>
        </w:tc>
      </w:tr>
      <w:tr w:rsidR="001A616B" w:rsidRPr="00212EAC" w:rsidTr="00B5327F">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r>
      <w:tr w:rsidR="001A616B"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A616B"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A616B"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616B" w:rsidRPr="00212EAC" w:rsidRDefault="001A616B" w:rsidP="001A616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A616B" w:rsidRPr="000F2606" w:rsidRDefault="001A616B" w:rsidP="001A616B">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sz w:val="24"/>
                <w:szCs w:val="24"/>
                <w:lang w:val="sr-Cyrl-CS"/>
              </w:rPr>
              <w:t>Географски положај, територија и границе Србије.</w:t>
            </w:r>
          </w:p>
          <w:p w:rsidR="001A616B" w:rsidRPr="000F2606" w:rsidRDefault="001A616B" w:rsidP="001A616B">
            <w:pPr>
              <w:spacing w:after="0" w:line="240" w:lineRule="auto"/>
              <w:rPr>
                <w:rFonts w:ascii="Times New Roman" w:eastAsia="Times New Roman" w:hAnsi="Times New Roman" w:cs="Times New Roman"/>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616B" w:rsidRPr="00BB0BD1"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географским положајем Србије.</w:t>
            </w:r>
          </w:p>
          <w:p w:rsidR="001A616B" w:rsidRPr="00BB0BD1"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Усвајање знања о територији Републике Србије, административној подели као и границама према суседним државама</w:t>
            </w:r>
          </w:p>
          <w:p w:rsidR="001A616B" w:rsidRDefault="001A616B" w:rsidP="001A616B">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Усвајање знања о друштвено политичком уређењу Републике Србије и административној подели.</w:t>
            </w:r>
          </w:p>
          <w:p w:rsidR="001A616B" w:rsidRPr="00BB0BD1" w:rsidRDefault="001A616B" w:rsidP="001A616B">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616B" w:rsidRPr="00421D3A" w:rsidRDefault="001A616B" w:rsidP="001A61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616B" w:rsidRPr="000F2606" w:rsidRDefault="001A616B" w:rsidP="001A616B">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616B" w:rsidRPr="00421D3A" w:rsidRDefault="001A616B" w:rsidP="001A61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p>
        </w:tc>
      </w:tr>
      <w:tr w:rsidR="001A616B"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A616B"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A616B" w:rsidRPr="00BB0BD1" w:rsidRDefault="001A616B" w:rsidP="001A616B">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опише географски положај Србије и доведе га у везу са историјско-географским развојем територије;</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анализира територијалну организацију Србије;</w:t>
            </w:r>
          </w:p>
          <w:p w:rsidR="001A616B" w:rsidRPr="00BB0BD1" w:rsidRDefault="001A616B" w:rsidP="001A616B">
            <w:pPr>
              <w:numPr>
                <w:ilvl w:val="0"/>
                <w:numId w:val="22"/>
              </w:num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наводи карактеристике граница и пограничних општина Србије</w:t>
            </w:r>
          </w:p>
        </w:tc>
        <w:tc>
          <w:tcPr>
            <w:tcW w:w="2065" w:type="dxa"/>
            <w:gridSpan w:val="6"/>
            <w:tcBorders>
              <w:top w:val="single" w:sz="4" w:space="0" w:color="auto"/>
              <w:left w:val="single" w:sz="4" w:space="0" w:color="auto"/>
              <w:bottom w:val="single" w:sz="4" w:space="0" w:color="auto"/>
              <w:right w:val="single" w:sz="4" w:space="0" w:color="auto"/>
            </w:tcBorders>
          </w:tcPr>
          <w:p w:rsidR="001A616B" w:rsidRPr="00BB0BD1" w:rsidRDefault="001A616B" w:rsidP="001A616B">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1A616B" w:rsidRPr="00BB0BD1" w:rsidRDefault="001A616B" w:rsidP="001A616B">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рад у пару</w:t>
            </w:r>
          </w:p>
          <w:p w:rsidR="001A616B" w:rsidRPr="00BB0BD1" w:rsidRDefault="001A616B" w:rsidP="001A616B">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tc>
        <w:tc>
          <w:tcPr>
            <w:tcW w:w="2627" w:type="dxa"/>
            <w:gridSpan w:val="8"/>
            <w:tcBorders>
              <w:top w:val="single" w:sz="4" w:space="0" w:color="auto"/>
              <w:left w:val="single" w:sz="4" w:space="0" w:color="auto"/>
              <w:bottom w:val="single" w:sz="4" w:space="0" w:color="auto"/>
              <w:right w:val="single" w:sz="4" w:space="0" w:color="auto"/>
            </w:tcBorders>
          </w:tcPr>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1A616B" w:rsidRPr="00BB0BD1" w:rsidRDefault="001A616B" w:rsidP="001A616B">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1A616B" w:rsidRPr="00BB0BD1" w:rsidRDefault="001A616B" w:rsidP="001A616B">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септембар </w:t>
            </w:r>
          </w:p>
        </w:tc>
      </w:tr>
      <w:tr w:rsidR="001A616B"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A616B"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шеме</w:t>
            </w:r>
          </w:p>
          <w:p w:rsidR="001A616B" w:rsidRPr="00BB0BD1" w:rsidRDefault="001A616B" w:rsidP="001A616B">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482" w:type="dxa"/>
            <w:gridSpan w:val="14"/>
            <w:tcBorders>
              <w:top w:val="single" w:sz="4" w:space="0" w:color="auto"/>
              <w:left w:val="single" w:sz="4" w:space="0" w:color="auto"/>
              <w:bottom w:val="double" w:sz="4" w:space="0" w:color="auto"/>
              <w:right w:val="single" w:sz="4" w:space="0" w:color="auto"/>
            </w:tcBorders>
          </w:tcPr>
          <w:p w:rsidR="001A616B" w:rsidRPr="00BB0BD1" w:rsidRDefault="001A616B" w:rsidP="001A616B">
            <w:pPr>
              <w:spacing w:after="0" w:line="240" w:lineRule="auto"/>
              <w:rPr>
                <w:rFonts w:ascii="Times New Roman" w:eastAsia="Times New Roman" w:hAnsi="Times New Roman" w:cs="Times New Roman"/>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rsidR="001A616B" w:rsidRPr="00BB0BD1" w:rsidRDefault="001A616B" w:rsidP="001A616B">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1A616B" w:rsidRPr="00BB0BD1" w:rsidRDefault="001A616B" w:rsidP="001A616B">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1A616B" w:rsidRPr="00BB0BD1" w:rsidRDefault="001A616B" w:rsidP="001A616B">
            <w:pPr>
              <w:spacing w:after="0" w:line="240" w:lineRule="auto"/>
              <w:rPr>
                <w:rFonts w:ascii="Times New Roman" w:eastAsia="Times New Roman" w:hAnsi="Times New Roman" w:cs="Times New Roman"/>
                <w:lang w:val="sr-Cyrl-CS"/>
              </w:rPr>
            </w:pPr>
          </w:p>
        </w:tc>
      </w:tr>
      <w:tr w:rsidR="001A616B"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A616B"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616B" w:rsidRPr="00212EAC" w:rsidRDefault="001A616B" w:rsidP="001A616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A616B" w:rsidRPr="00212EAC" w:rsidRDefault="001A616B" w:rsidP="001A616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r w:rsidRPr="00421D3A">
              <w:rPr>
                <w:rFonts w:ascii="Times New Roman" w:eastAsia="Times New Roman" w:hAnsi="Times New Roman" w:cs="Times New Roman"/>
                <w:b/>
                <w:bCs/>
                <w:sz w:val="24"/>
                <w:szCs w:val="24"/>
              </w:rPr>
              <w:t>Физичко-географске карактеристике Србије.</w:t>
            </w:r>
          </w:p>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p>
          <w:p w:rsidR="00462D40" w:rsidRPr="00B615EA" w:rsidRDefault="00462D40" w:rsidP="00462D40">
            <w:pPr>
              <w:spacing w:after="0" w:line="240" w:lineRule="auto"/>
              <w:rPr>
                <w:rFonts w:ascii="Times New Roman" w:eastAsia="Times New Roman" w:hAnsi="Times New Roman" w:cs="Times New Roman"/>
                <w:sz w:val="20"/>
                <w:szCs w:val="20"/>
                <w:lang w:val="sr-Cyrl-CS"/>
              </w:rPr>
            </w:pPr>
          </w:p>
          <w:p w:rsidR="00462D40" w:rsidRPr="00B615EA" w:rsidRDefault="00462D40" w:rsidP="00462D40">
            <w:pPr>
              <w:spacing w:after="0" w:line="240" w:lineRule="auto"/>
              <w:rPr>
                <w:rFonts w:ascii="Times New Roman" w:eastAsia="Times New Roman" w:hAnsi="Times New Roman" w:cs="Times New Roman"/>
                <w:sz w:val="24"/>
                <w:szCs w:val="24"/>
                <w:lang w:val="sr-Cyrl-CS"/>
              </w:rPr>
            </w:pPr>
          </w:p>
          <w:p w:rsidR="00462D40" w:rsidRPr="00B615EA" w:rsidRDefault="00462D40" w:rsidP="00462D40">
            <w:pPr>
              <w:spacing w:after="0" w:line="240" w:lineRule="auto"/>
              <w:rPr>
                <w:rFonts w:ascii="Times New Roman" w:eastAsia="Times New Roman" w:hAnsi="Times New Roman" w:cs="Times New Roman"/>
                <w:sz w:val="24"/>
                <w:szCs w:val="24"/>
                <w:lang w:val="sr-Cyrl-CS"/>
              </w:rPr>
            </w:pPr>
          </w:p>
          <w:p w:rsidR="00462D40" w:rsidRPr="000F2606" w:rsidRDefault="00462D40" w:rsidP="00462D40">
            <w:pPr>
              <w:spacing w:after="0" w:line="240" w:lineRule="auto"/>
              <w:rPr>
                <w:rFonts w:ascii="Times New Roman" w:eastAsia="Times New Roman" w:hAnsi="Times New Roman" w:cs="Times New Roman"/>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механизмом настанка и обликовања рељефа на простору Србије и са значајним морфоструктурним  облицима рељефа у Србији</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процесом настанка земљотреса и  најугроженијим зонама земљотреса и вулкана у Србији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климатским елементима, просторном и временском дистрибуцијом температуре </w:t>
            </w:r>
            <w:r w:rsidRPr="00BB0BD1">
              <w:rPr>
                <w:rFonts w:ascii="Times New Roman" w:eastAsia="Times New Roman" w:hAnsi="Times New Roman" w:cs="Times New Roman"/>
                <w:lang w:val="sr-Cyrl-CS"/>
              </w:rPr>
              <w:lastRenderedPageBreak/>
              <w:t xml:space="preserve">ваздуха и падавина на територији Србије,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значајем климатских фактора и климатским областима на територији Србије.</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са највећим рекама Црноморског, Јадранског и Егејског слива, појавом минималних и максималних водостаја на рекама,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језерима по начину постанка, и еволуцијом  језерских басена, локацијом  термоминералних извора,  и значајем подземних вода за водоснабдевање,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основним  типовима земљишта, вертикалном и хоризонталним распоредом вегетације, класификацијом фауне у односу на тип средине (фауна копнених вода, фауну копна; шумска и нешумска подручја),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како људске активности утичу на фрагментацију и смањење ареала биљних и животињских врста и појаву ендемских врста.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о заштићеним подручјима и њиховом значају</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xml:space="preserve">Упознавање ученика са  концептом одрживог развоја и штетним последицама загађења животне средине у Србији,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62D40" w:rsidRPr="00421D3A" w:rsidRDefault="00462D40" w:rsidP="00462D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421D3A" w:rsidRDefault="00462D40" w:rsidP="00462D4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6E305D">
            <w:pPr>
              <w:pStyle w:val="ListParagraph"/>
              <w:numPr>
                <w:ilvl w:val="0"/>
                <w:numId w:val="49"/>
              </w:numPr>
              <w:spacing w:before="100" w:beforeAutospacing="1" w:after="100" w:afterAutospacing="1"/>
              <w:rPr>
                <w:sz w:val="22"/>
                <w:szCs w:val="22"/>
                <w:lang w:val="ru-RU"/>
              </w:rPr>
            </w:pPr>
            <w:r w:rsidRPr="00BB0BD1">
              <w:rPr>
                <w:sz w:val="22"/>
                <w:szCs w:val="22"/>
                <w:lang w:val="ru-RU"/>
              </w:rPr>
              <w:t>објашњава физичко-географске елементе простора Србије у смислу генезе, типологије и њихових општих карактеристика;</w:t>
            </w:r>
          </w:p>
          <w:p w:rsidR="00462D40" w:rsidRPr="00BB0BD1" w:rsidRDefault="00462D40" w:rsidP="006E305D">
            <w:pPr>
              <w:pStyle w:val="ListParagraph"/>
              <w:numPr>
                <w:ilvl w:val="0"/>
                <w:numId w:val="49"/>
              </w:numPr>
              <w:spacing w:before="100" w:beforeAutospacing="1" w:after="100" w:afterAutospacing="1"/>
              <w:rPr>
                <w:sz w:val="22"/>
                <w:szCs w:val="22"/>
                <w:lang w:val="ru-RU"/>
              </w:rPr>
            </w:pPr>
            <w:r w:rsidRPr="00BB0BD1">
              <w:rPr>
                <w:sz w:val="22"/>
                <w:szCs w:val="22"/>
                <w:lang w:val="ru-RU"/>
              </w:rPr>
              <w:t>процењује утицај човека на животну средину и предвиди ефекте заштите природних добара на животне и привредне активности људи;</w:t>
            </w:r>
          </w:p>
          <w:p w:rsidR="00462D40" w:rsidRPr="00BB0BD1" w:rsidRDefault="00462D40" w:rsidP="006E305D">
            <w:pPr>
              <w:pStyle w:val="ListParagraph"/>
              <w:numPr>
                <w:ilvl w:val="0"/>
                <w:numId w:val="49"/>
              </w:numPr>
              <w:spacing w:before="100" w:beforeAutospacing="1" w:after="100" w:afterAutospacing="1"/>
              <w:rPr>
                <w:sz w:val="22"/>
                <w:szCs w:val="22"/>
                <w:lang w:val="ru-RU"/>
              </w:rPr>
            </w:pPr>
            <w:r w:rsidRPr="00BB0BD1">
              <w:rPr>
                <w:sz w:val="22"/>
                <w:szCs w:val="22"/>
                <w:lang w:val="ru-RU"/>
              </w:rPr>
              <w:t>анализира успешне примере одрживог развоја у различитим областима и предлаже решења за њихово преношење у своју локалну средину</w:t>
            </w:r>
          </w:p>
        </w:tc>
        <w:tc>
          <w:tcPr>
            <w:tcW w:w="2219"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рад у пару</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spacing w:after="0" w:line="240" w:lineRule="auto"/>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w:t>
            </w:r>
            <w:r w:rsidRPr="00BB0BD1">
              <w:rPr>
                <w:rFonts w:ascii="Times New Roman" w:eastAsia="Times New Roman" w:hAnsi="Times New Roman" w:cs="Times New Roman"/>
                <w:lang w:val="sr-Latn-CS"/>
              </w:rPr>
              <w:t>a</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израда карата графички рад</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RS"/>
              </w:rPr>
              <w:t>октобар-децембар</w:t>
            </w:r>
            <w:r w:rsidRPr="00BB0BD1">
              <w:rPr>
                <w:rFonts w:ascii="Times New Roman" w:eastAsia="Times New Roman" w:hAnsi="Times New Roman" w:cs="Times New Roman"/>
                <w:lang w:val="sr-Cyrl-CS"/>
              </w:rPr>
              <w:t xml:space="preserve"> </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тематске и неме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300" w:type="dxa"/>
            <w:gridSpan w:val="13"/>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tc>
        <w:tc>
          <w:tcPr>
            <w:tcW w:w="4928" w:type="dxa"/>
            <w:gridSpan w:val="14"/>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пројектни задатак</w:t>
            </w: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9A183F" w:rsidRDefault="009A183F" w:rsidP="00462D40">
            <w:pPr>
              <w:spacing w:after="0" w:line="240" w:lineRule="auto"/>
              <w:rPr>
                <w:rFonts w:ascii="Times New Roman" w:eastAsia="Times New Roman" w:hAnsi="Times New Roman" w:cs="Times New Roman"/>
                <w:lang w:val="sr-Cyrl-CS"/>
              </w:rPr>
            </w:pPr>
          </w:p>
          <w:p w:rsidR="009A183F" w:rsidRDefault="009A183F" w:rsidP="00462D40">
            <w:pPr>
              <w:spacing w:after="0" w:line="240" w:lineRule="auto"/>
              <w:rPr>
                <w:rFonts w:ascii="Times New Roman" w:eastAsia="Times New Roman" w:hAnsi="Times New Roman" w:cs="Times New Roman"/>
                <w:lang w:val="sr-Cyrl-CS"/>
              </w:rPr>
            </w:pPr>
          </w:p>
          <w:p w:rsidR="009A183F" w:rsidRDefault="009A183F" w:rsidP="00462D40">
            <w:pPr>
              <w:spacing w:after="0" w:line="240" w:lineRule="auto"/>
              <w:rPr>
                <w:rFonts w:ascii="Times New Roman" w:eastAsia="Times New Roman" w:hAnsi="Times New Roman" w:cs="Times New Roman"/>
                <w:lang w:val="sr-Cyrl-CS"/>
              </w:rPr>
            </w:pPr>
          </w:p>
          <w:p w:rsidR="00462D40" w:rsidRPr="00BB0BD1" w:rsidRDefault="00462D40" w:rsidP="00462D40">
            <w:pPr>
              <w:spacing w:after="0" w:line="240" w:lineRule="auto"/>
              <w:rPr>
                <w:rFonts w:ascii="Times New Roman" w:eastAsia="Times New Roman" w:hAnsi="Times New Roman" w:cs="Times New Roman"/>
                <w:lang w:val="sr-Cyrl-CS"/>
              </w:rPr>
            </w:pP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sz w:val="24"/>
                <w:szCs w:val="24"/>
                <w:lang w:val="sr-Cyrl-CS"/>
              </w:rPr>
            </w:pPr>
            <w:r w:rsidRPr="00421D3A">
              <w:rPr>
                <w:rFonts w:ascii="Times New Roman" w:eastAsia="Times New Roman" w:hAnsi="Times New Roman" w:cs="Times New Roman"/>
                <w:b/>
                <w:bCs/>
                <w:sz w:val="24"/>
                <w:szCs w:val="24"/>
                <w:lang w:val="ru-RU"/>
              </w:rPr>
              <w:t>Друштвено-географске карактеристике Србије.</w:t>
            </w:r>
          </w:p>
          <w:p w:rsidR="00462D40" w:rsidRPr="000F2606" w:rsidRDefault="00462D40" w:rsidP="00462D40">
            <w:pPr>
              <w:spacing w:after="0" w:line="240" w:lineRule="auto"/>
              <w:rPr>
                <w:rFonts w:ascii="Times New Roman" w:eastAsia="Times New Roman" w:hAnsi="Times New Roman" w:cs="Times New Roman"/>
                <w:sz w:val="24"/>
                <w:szCs w:val="24"/>
                <w:lang w:val="sr-Cyrl-CS"/>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географским факторима који утичу на размештај и кретање становништва;</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Упознавање ученика са начинима  проналажења  и анализизе података демографске и економске статистике;</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географским факторима који детерминишу развој и размештај насеља;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утицајем демографских процеса на ниво економске развијености Србије;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географским факторима развоја и размештаја појединих привредних делатности и значајних привредних објеката у нашој земљи; </w:t>
            </w:r>
          </w:p>
          <w:p w:rsidR="00462D40" w:rsidRPr="00BB0BD1" w:rsidRDefault="00462D40" w:rsidP="00462D40">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појединачним,  антагонистичким и синергетским утицајем природних и друштвених географских фактора на развој и размештај становништва, привреде и насеља у Србији; </w:t>
            </w:r>
          </w:p>
          <w:p w:rsidR="009A183F" w:rsidRPr="00BB0BD1" w:rsidRDefault="00462D40" w:rsidP="009A183F">
            <w:pPr>
              <w:numPr>
                <w:ilvl w:val="0"/>
                <w:numId w:val="3"/>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Упознавање ученика са историјским променама у дејству географских фактора на </w:t>
            </w:r>
            <w:r w:rsidRPr="00BB0BD1">
              <w:rPr>
                <w:rFonts w:ascii="Times New Roman" w:eastAsia="Times New Roman" w:hAnsi="Times New Roman" w:cs="Times New Roman"/>
                <w:lang w:val="sr-Cyrl-CS"/>
              </w:rPr>
              <w:lastRenderedPageBreak/>
              <w:t>развој и размештај становништва, привреде и насеља у Србији.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lastRenderedPageBreak/>
              <w:t>23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6E305D">
            <w:pPr>
              <w:pStyle w:val="ListParagraph"/>
              <w:numPr>
                <w:ilvl w:val="0"/>
                <w:numId w:val="50"/>
              </w:numPr>
              <w:spacing w:before="100" w:beforeAutospacing="1" w:after="100" w:afterAutospacing="1"/>
              <w:rPr>
                <w:sz w:val="22"/>
                <w:szCs w:val="22"/>
                <w:lang w:val="ru-RU"/>
              </w:rPr>
            </w:pPr>
            <w:r w:rsidRPr="00BB0BD1">
              <w:rPr>
                <w:sz w:val="22"/>
                <w:szCs w:val="22"/>
                <w:lang w:val="ru-RU"/>
              </w:rPr>
              <w:t>описује утицај географских фактора на демографски развој, размештај становништва, насеља и привреде у Србији;</w:t>
            </w:r>
          </w:p>
          <w:p w:rsidR="00462D40" w:rsidRPr="00BB0BD1" w:rsidRDefault="00462D40" w:rsidP="006E305D">
            <w:pPr>
              <w:pStyle w:val="ListParagraph"/>
              <w:numPr>
                <w:ilvl w:val="0"/>
                <w:numId w:val="50"/>
              </w:numPr>
              <w:spacing w:before="100" w:beforeAutospacing="1" w:after="100" w:afterAutospacing="1"/>
              <w:rPr>
                <w:sz w:val="22"/>
                <w:szCs w:val="22"/>
                <w:lang w:val="ru-RU"/>
              </w:rPr>
            </w:pPr>
            <w:r w:rsidRPr="00BB0BD1">
              <w:rPr>
                <w:sz w:val="22"/>
                <w:szCs w:val="22"/>
                <w:lang w:val="ru-RU"/>
              </w:rPr>
              <w:t xml:space="preserve"> анализира узроке и последице актуелног стања развоја привреде у Србији и њеним географским регијама;</w:t>
            </w:r>
          </w:p>
          <w:p w:rsidR="00462D40" w:rsidRPr="00BB0BD1" w:rsidRDefault="00462D40" w:rsidP="006E305D">
            <w:pPr>
              <w:pStyle w:val="ListParagraph"/>
              <w:numPr>
                <w:ilvl w:val="0"/>
                <w:numId w:val="50"/>
              </w:numPr>
              <w:spacing w:before="100" w:beforeAutospacing="1" w:after="100" w:afterAutospacing="1"/>
              <w:rPr>
                <w:sz w:val="22"/>
                <w:szCs w:val="22"/>
                <w:lang w:val="ru-RU"/>
              </w:rPr>
            </w:pPr>
            <w:r w:rsidRPr="00BB0BD1">
              <w:rPr>
                <w:sz w:val="22"/>
                <w:szCs w:val="22"/>
                <w:lang w:val="ru-RU"/>
              </w:rPr>
              <w:t>помоћу општих и тематских географских карата демонстрира специфичности развоја становништва, привреде и насеља Србије;</w:t>
            </w:r>
          </w:p>
          <w:p w:rsidR="00462D40" w:rsidRPr="00BB0BD1" w:rsidRDefault="00462D40" w:rsidP="006E305D">
            <w:pPr>
              <w:pStyle w:val="ListParagraph"/>
              <w:numPr>
                <w:ilvl w:val="0"/>
                <w:numId w:val="50"/>
              </w:numPr>
              <w:spacing w:before="100" w:beforeAutospacing="1" w:after="100" w:afterAutospacing="1"/>
              <w:rPr>
                <w:sz w:val="22"/>
                <w:szCs w:val="22"/>
                <w:lang w:val="ru-RU"/>
              </w:rPr>
            </w:pPr>
            <w:r w:rsidRPr="00BB0BD1">
              <w:rPr>
                <w:sz w:val="22"/>
                <w:szCs w:val="22"/>
                <w:lang w:val="ru-RU"/>
              </w:rPr>
              <w:t>наводи особине најваж</w:t>
            </w:r>
            <w:r>
              <w:rPr>
                <w:sz w:val="22"/>
                <w:szCs w:val="22"/>
                <w:lang w:val="ru-RU"/>
              </w:rPr>
              <w:t>нијих културних добара у Србији</w:t>
            </w:r>
          </w:p>
        </w:tc>
        <w:tc>
          <w:tcPr>
            <w:tcW w:w="2219"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рад у пару</w:t>
            </w:r>
          </w:p>
        </w:tc>
        <w:tc>
          <w:tcPr>
            <w:tcW w:w="2809"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јануар-  март</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тематске и неме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фотографије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филм</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300" w:type="dxa"/>
            <w:gridSpan w:val="13"/>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семинарски радови и презентације</w:t>
            </w: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Default="00462D40" w:rsidP="00462D40">
            <w:pPr>
              <w:spacing w:after="0" w:line="240" w:lineRule="auto"/>
              <w:rPr>
                <w:rFonts w:ascii="Times New Roman" w:eastAsia="Times New Roman" w:hAnsi="Times New Roman" w:cs="Times New Roman"/>
                <w:lang w:val="sr-Cyrl-CS"/>
              </w:rPr>
            </w:pPr>
          </w:p>
          <w:p w:rsidR="00462D40" w:rsidRPr="00BB0BD1" w:rsidRDefault="00462D40" w:rsidP="00462D40">
            <w:pPr>
              <w:spacing w:after="0" w:line="240" w:lineRule="auto"/>
              <w:rPr>
                <w:rFonts w:ascii="Times New Roman" w:eastAsia="Times New Roman" w:hAnsi="Times New Roman" w:cs="Times New Roman"/>
                <w:lang w:val="sr-Cyrl-CS"/>
              </w:rPr>
            </w:pP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r w:rsidRPr="00421D3A">
              <w:rPr>
                <w:rFonts w:ascii="Times New Roman" w:eastAsia="Times New Roman" w:hAnsi="Times New Roman" w:cs="Times New Roman"/>
                <w:b/>
                <w:bCs/>
                <w:sz w:val="24"/>
                <w:szCs w:val="24"/>
              </w:rPr>
              <w:t>Географске регије Србије</w:t>
            </w:r>
          </w:p>
          <w:p w:rsidR="00462D40" w:rsidRPr="000F2606" w:rsidRDefault="00462D40" w:rsidP="00462D40">
            <w:pPr>
              <w:spacing w:after="0" w:line="240" w:lineRule="auto"/>
              <w:rPr>
                <w:rFonts w:ascii="Times New Roman" w:eastAsia="Times New Roman" w:hAnsi="Times New Roman" w:cs="Times New Roman"/>
                <w:b/>
                <w:bCs/>
                <w:sz w:val="24"/>
                <w:szCs w:val="24"/>
                <w:lang w:val="sr-Cyrl-RS"/>
              </w:rPr>
            </w:pPr>
          </w:p>
          <w:p w:rsidR="00462D40" w:rsidRPr="000F2606" w:rsidRDefault="00462D40" w:rsidP="00462D40">
            <w:pPr>
              <w:spacing w:after="0" w:line="240" w:lineRule="auto"/>
              <w:rPr>
                <w:rFonts w:ascii="Times New Roman" w:eastAsia="Times New Roman" w:hAnsi="Times New Roman" w:cs="Times New Roman"/>
                <w:sz w:val="24"/>
                <w:szCs w:val="24"/>
                <w:lang w:val="sr-Cyrl-RS"/>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462D40" w:rsidRPr="00BB0BD1" w:rsidRDefault="00462D40" w:rsidP="00462D40">
            <w:pPr>
              <w:numPr>
                <w:ilvl w:val="0"/>
                <w:numId w:val="3"/>
              </w:numPr>
              <w:spacing w:after="0"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 xml:space="preserve"> •</w:t>
            </w:r>
            <w:r w:rsidRPr="00BB0BD1">
              <w:rPr>
                <w:rFonts w:ascii="Times New Roman" w:eastAsia="Times New Roman" w:hAnsi="Times New Roman" w:cs="Times New Roman"/>
                <w:lang w:val="ru-RU"/>
              </w:rPr>
              <w:tab/>
              <w:t>Упознавање ученика са  критеријума на основу којих  су издвојене дате просторне целине, географским положајем, границама и величини регије, најважнијим физичко-географским и друштвено-географским одликама регије, историјским  развојем географске регије, утицајем различитих географских фактора на развој географске регије</w:t>
            </w:r>
          </w:p>
          <w:p w:rsidR="00462D40" w:rsidRPr="00BB0BD1" w:rsidRDefault="00462D40" w:rsidP="00462D40">
            <w:pPr>
              <w:numPr>
                <w:ilvl w:val="0"/>
                <w:numId w:val="3"/>
              </w:numPr>
              <w:spacing w:after="0"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Упознавање ученика са географским размештајем насеља, саобраћајница, привредних објеката; тематским картама (историјске, економске, административне, итд.) на којима су приказане специфичности становништва, привреде и насеља.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17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9</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Default="00462D40" w:rsidP="00462D40">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9A183F" w:rsidRPr="00212EAC" w:rsidRDefault="009A183F" w:rsidP="00462D40">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 да:</w:t>
            </w:r>
          </w:p>
          <w:p w:rsidR="00462D40" w:rsidRPr="00BB0BD1" w:rsidRDefault="00462D40" w:rsidP="006E305D">
            <w:pPr>
              <w:pStyle w:val="ListParagraph"/>
              <w:numPr>
                <w:ilvl w:val="0"/>
                <w:numId w:val="51"/>
              </w:numPr>
              <w:spacing w:before="100" w:beforeAutospacing="1" w:after="100" w:afterAutospacing="1"/>
              <w:rPr>
                <w:sz w:val="22"/>
                <w:szCs w:val="22"/>
                <w:lang w:val="ru-RU"/>
              </w:rPr>
            </w:pPr>
            <w:r w:rsidRPr="00BB0BD1">
              <w:rPr>
                <w:sz w:val="22"/>
                <w:szCs w:val="22"/>
                <w:lang w:val="ru-RU"/>
              </w:rPr>
              <w:t xml:space="preserve">изводи закључке о узајамном односу физичко-географских и друштвено-географских одлика </w:t>
            </w:r>
            <w:r w:rsidRPr="00BB0BD1">
              <w:rPr>
                <w:sz w:val="22"/>
                <w:szCs w:val="22"/>
                <w:lang w:val="ru-RU"/>
              </w:rPr>
              <w:lastRenderedPageBreak/>
              <w:t>на развој географских регија у Србији;</w:t>
            </w:r>
          </w:p>
          <w:p w:rsidR="00462D40" w:rsidRPr="00BB0BD1" w:rsidRDefault="00462D40" w:rsidP="006E305D">
            <w:pPr>
              <w:pStyle w:val="ListParagraph"/>
              <w:numPr>
                <w:ilvl w:val="0"/>
                <w:numId w:val="51"/>
              </w:numPr>
              <w:spacing w:before="100" w:beforeAutospacing="1" w:after="100" w:afterAutospacing="1"/>
              <w:rPr>
                <w:sz w:val="22"/>
                <w:szCs w:val="22"/>
                <w:lang w:val="ru-RU"/>
              </w:rPr>
            </w:pPr>
            <w:r w:rsidRPr="00BB0BD1">
              <w:rPr>
                <w:sz w:val="22"/>
                <w:szCs w:val="22"/>
                <w:lang w:val="ru-RU"/>
              </w:rPr>
              <w:t>помоћу општих и тематских географских карата демонстрира регионалне специфичности развоја становништва, привреде и насеља географских регија Србије</w:t>
            </w:r>
          </w:p>
        </w:tc>
        <w:tc>
          <w:tcPr>
            <w:tcW w:w="2167" w:type="dxa"/>
            <w:gridSpan w:val="9"/>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рад у пару</w:t>
            </w:r>
          </w:p>
        </w:tc>
        <w:tc>
          <w:tcPr>
            <w:tcW w:w="2861"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метода демонстрације</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графички рад</w:t>
            </w:r>
            <w:r w:rsidRPr="00BB0BD1">
              <w:rPr>
                <w:rFonts w:ascii="Times New Roman" w:eastAsia="Times New Roman" w:hAnsi="Times New Roman" w:cs="Times New Roman"/>
              </w:rPr>
              <w:t xml:space="preserve"> и</w:t>
            </w:r>
            <w:r w:rsidRPr="00BB0BD1">
              <w:rPr>
                <w:rFonts w:ascii="Times New Roman" w:eastAsia="Times New Roman" w:hAnsi="Times New Roman" w:cs="Times New Roman"/>
                <w:lang w:val="sr-Cyrl-CS"/>
              </w:rPr>
              <w:t xml:space="preserve"> израда карата</w:t>
            </w:r>
          </w:p>
          <w:p w:rsidR="00462D40" w:rsidRPr="00BB0BD1" w:rsidRDefault="00462D40" w:rsidP="00462D40">
            <w:pPr>
              <w:spacing w:after="0" w:line="240" w:lineRule="auto"/>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април-мај</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географске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неме и тематске карте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фотографије</w:t>
            </w:r>
          </w:p>
          <w:p w:rsidR="00462D40" w:rsidRPr="00BB0BD1" w:rsidRDefault="00462D40" w:rsidP="00462D40">
            <w:pPr>
              <w:numPr>
                <w:ilvl w:val="0"/>
                <w:numId w:val="6"/>
              </w:numPr>
              <w:tabs>
                <w:tab w:val="num"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видео – бим</w:t>
            </w:r>
          </w:p>
        </w:tc>
        <w:tc>
          <w:tcPr>
            <w:tcW w:w="3244" w:type="dxa"/>
            <w:gridSpan w:val="14"/>
            <w:tcBorders>
              <w:top w:val="single" w:sz="4" w:space="0" w:color="auto"/>
              <w:left w:val="single" w:sz="4" w:space="0" w:color="auto"/>
              <w:bottom w:val="double" w:sz="4" w:space="0" w:color="auto"/>
              <w:right w:val="single" w:sz="4" w:space="0" w:color="auto"/>
            </w:tcBorders>
          </w:tcPr>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историја</w:t>
            </w:r>
          </w:p>
          <w:p w:rsidR="00462D40" w:rsidRPr="00BB0BD1" w:rsidRDefault="00462D40" w:rsidP="00462D40">
            <w:pPr>
              <w:numPr>
                <w:ilvl w:val="0"/>
                <w:numId w:val="7"/>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статистика</w:t>
            </w:r>
          </w:p>
        </w:tc>
        <w:tc>
          <w:tcPr>
            <w:tcW w:w="5340" w:type="dxa"/>
            <w:gridSpan w:val="15"/>
            <w:tcBorders>
              <w:top w:val="single" w:sz="4" w:space="0" w:color="auto"/>
              <w:left w:val="single" w:sz="4" w:space="0" w:color="auto"/>
              <w:bottom w:val="double" w:sz="4" w:space="0" w:color="auto"/>
              <w:right w:val="double" w:sz="4" w:space="0" w:color="auto"/>
            </w:tcBorders>
          </w:tcPr>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усмено излагање</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активност на часу</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домаћи задаци</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тест</w:t>
            </w:r>
          </w:p>
          <w:p w:rsidR="00462D40" w:rsidRPr="00BB0BD1" w:rsidRDefault="00462D40" w:rsidP="00462D40">
            <w:pPr>
              <w:numPr>
                <w:ilvl w:val="0"/>
                <w:numId w:val="8"/>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пројектни задаци</w:t>
            </w:r>
          </w:p>
        </w:tc>
      </w:tr>
      <w:tr w:rsidR="00462D4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62D4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62D4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62D40" w:rsidRPr="00212EAC" w:rsidRDefault="00462D40" w:rsidP="00462D40">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462D40" w:rsidRPr="00421D3A" w:rsidRDefault="00462D40" w:rsidP="00462D40">
            <w:pPr>
              <w:spacing w:after="0" w:line="240" w:lineRule="auto"/>
              <w:rPr>
                <w:rFonts w:ascii="Times New Roman" w:eastAsia="Times New Roman" w:hAnsi="Times New Roman" w:cs="Times New Roman"/>
                <w:sz w:val="24"/>
                <w:szCs w:val="24"/>
                <w:lang w:val="sr-Cyrl-RS"/>
              </w:rPr>
            </w:pPr>
            <w:r w:rsidRPr="00421D3A">
              <w:rPr>
                <w:rFonts w:ascii="Times New Roman" w:eastAsia="Times New Roman" w:hAnsi="Times New Roman" w:cs="Times New Roman"/>
                <w:sz w:val="24"/>
                <w:szCs w:val="24"/>
              </w:rPr>
              <w:t>Примена дигиталних алата у анализи географских садржаја о Србији</w:t>
            </w:r>
          </w:p>
          <w:p w:rsidR="00462D40" w:rsidRPr="000F2606" w:rsidRDefault="00462D40" w:rsidP="00462D40">
            <w:pPr>
              <w:spacing w:after="0" w:line="240" w:lineRule="auto"/>
              <w:rPr>
                <w:rFonts w:ascii="Times New Roman" w:eastAsia="Times New Roman" w:hAnsi="Times New Roman" w:cs="Times New Roman"/>
                <w:sz w:val="24"/>
                <w:szCs w:val="24"/>
                <w:lang w:val="sr-Cyrl-R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62D40" w:rsidRPr="00BB0BD1" w:rsidRDefault="00462D40" w:rsidP="006E305D">
            <w:pPr>
              <w:pStyle w:val="ListParagraph"/>
              <w:numPr>
                <w:ilvl w:val="0"/>
                <w:numId w:val="53"/>
              </w:numPr>
              <w:rPr>
                <w:sz w:val="22"/>
                <w:szCs w:val="22"/>
                <w:lang w:val="sr-Cyrl-CS"/>
              </w:rPr>
            </w:pPr>
            <w:r w:rsidRPr="00BB0BD1">
              <w:rPr>
                <w:sz w:val="22"/>
                <w:szCs w:val="22"/>
                <w:lang w:val="sr-Cyrl-CS"/>
              </w:rPr>
              <w:t>Упознавање ученика са инсталацијом и подешавањем одређеног програма,  демонстрирацијом и употребом алата овог програма са његовим основним и сложеним функцијама, као и  креирањем,  увозом и извозом података у наведеном програму.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462D40"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p w:rsidR="00462D40" w:rsidRPr="000F2606" w:rsidRDefault="00462D40" w:rsidP="00462D40">
            <w:pPr>
              <w:spacing w:after="0" w:line="240" w:lineRule="auto"/>
              <w:rPr>
                <w:rFonts w:ascii="Times New Roman" w:eastAsia="Times New Roman" w:hAnsi="Times New Roman" w:cs="Times New Roman"/>
                <w:b/>
                <w:sz w:val="24"/>
                <w:szCs w:val="24"/>
                <w:lang w:val="sr-Cyrl-CS"/>
              </w:rPr>
            </w:pPr>
            <w:r w:rsidRPr="000F2606">
              <w:rPr>
                <w:rFonts w:ascii="Times New Roman" w:eastAsia="Times New Roman" w:hAnsi="Times New Roman" w:cs="Times New Roman"/>
                <w:b/>
                <w:sz w:val="24"/>
                <w:szCs w:val="24"/>
                <w:lang w:val="sr-Cyrl-CS"/>
              </w:rPr>
              <w:t xml:space="preserve">    </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62D40" w:rsidRPr="000F2606" w:rsidRDefault="00462D40" w:rsidP="00462D40">
            <w:pPr>
              <w:spacing w:after="0" w:line="240" w:lineRule="auto"/>
              <w:jc w:val="center"/>
              <w:rPr>
                <w:rFonts w:ascii="Times New Roman" w:eastAsia="Times New Roman" w:hAnsi="Times New Roman" w:cs="Times New Roman"/>
                <w:sz w:val="24"/>
                <w:szCs w:val="24"/>
                <w:lang w:val="sr-Latn-CS"/>
              </w:rPr>
            </w:pPr>
            <w:r>
              <w:rPr>
                <w:rFonts w:ascii="Times New Roman" w:eastAsia="Times New Roman" w:hAnsi="Times New Roman" w:cs="Times New Roman"/>
                <w:sz w:val="24"/>
                <w:szCs w:val="24"/>
                <w:lang w:val="sr-Latn-C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p>
        </w:tc>
      </w:tr>
      <w:tr w:rsidR="00462D4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462D40" w:rsidRPr="00BB0BD1" w:rsidRDefault="00462D40" w:rsidP="00462D40">
            <w:pPr>
              <w:spacing w:before="100" w:beforeAutospacing="1" w:after="100" w:afterAutospacing="1" w:line="240" w:lineRule="auto"/>
              <w:rPr>
                <w:rFonts w:ascii="Times New Roman" w:eastAsia="Times New Roman" w:hAnsi="Times New Roman" w:cs="Times New Roman"/>
                <w:lang w:val="ru-RU"/>
              </w:rPr>
            </w:pPr>
            <w:r w:rsidRPr="00BB0BD1">
              <w:rPr>
                <w:rFonts w:ascii="Times New Roman" w:eastAsia="Times New Roman" w:hAnsi="Times New Roman" w:cs="Times New Roman"/>
                <w:lang w:val="ru-RU"/>
              </w:rPr>
              <w:t>Ученик ће бити у стању:</w:t>
            </w:r>
          </w:p>
          <w:p w:rsidR="00462D40" w:rsidRPr="00BB0BD1" w:rsidRDefault="00462D40" w:rsidP="006E305D">
            <w:pPr>
              <w:pStyle w:val="ListParagraph"/>
              <w:numPr>
                <w:ilvl w:val="0"/>
                <w:numId w:val="52"/>
              </w:numPr>
              <w:spacing w:before="100" w:beforeAutospacing="1" w:after="100" w:afterAutospacing="1"/>
              <w:rPr>
                <w:sz w:val="22"/>
                <w:szCs w:val="22"/>
                <w:lang w:val="ru-RU"/>
              </w:rPr>
            </w:pPr>
            <w:r w:rsidRPr="00BB0BD1">
              <w:rPr>
                <w:sz w:val="22"/>
                <w:szCs w:val="22"/>
                <w:lang w:val="ru-RU"/>
              </w:rPr>
              <w:lastRenderedPageBreak/>
              <w:t>користи дигиталне алате за приказ и анализу географских садржаја о Србији</w:t>
            </w:r>
          </w:p>
        </w:tc>
        <w:tc>
          <w:tcPr>
            <w:tcW w:w="2264" w:type="dxa"/>
            <w:gridSpan w:val="8"/>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фронтални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групни</w:t>
            </w:r>
          </w:p>
          <w:p w:rsidR="00462D40" w:rsidRPr="00BB0BD1" w:rsidRDefault="00462D40" w:rsidP="00462D40">
            <w:pPr>
              <w:numPr>
                <w:ilvl w:val="0"/>
                <w:numId w:val="4"/>
              </w:numPr>
              <w:spacing w:after="0" w:line="240" w:lineRule="auto"/>
              <w:rPr>
                <w:rFonts w:ascii="Times New Roman" w:eastAsia="Times New Roman" w:hAnsi="Times New Roman" w:cs="Times New Roman"/>
              </w:rPr>
            </w:pPr>
            <w:r w:rsidRPr="00BB0BD1">
              <w:rPr>
                <w:rFonts w:ascii="Times New Roman" w:eastAsia="Times New Roman" w:hAnsi="Times New Roman" w:cs="Times New Roman"/>
                <w:lang w:val="sr-Cyrl-CS"/>
              </w:rPr>
              <w:t>индивидуални</w:t>
            </w:r>
          </w:p>
          <w:p w:rsidR="00462D40" w:rsidRPr="00BB0BD1" w:rsidRDefault="00462D40" w:rsidP="00462D40">
            <w:pPr>
              <w:numPr>
                <w:ilvl w:val="0"/>
                <w:numId w:val="4"/>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рад у пару</w:t>
            </w:r>
          </w:p>
        </w:tc>
        <w:tc>
          <w:tcPr>
            <w:tcW w:w="2523" w:type="dxa"/>
            <w:gridSpan w:val="7"/>
            <w:tcBorders>
              <w:top w:val="single" w:sz="4" w:space="0" w:color="auto"/>
              <w:left w:val="single" w:sz="4" w:space="0" w:color="auto"/>
              <w:bottom w:val="single" w:sz="4" w:space="0" w:color="auto"/>
              <w:right w:val="single" w:sz="4" w:space="0" w:color="auto"/>
            </w:tcBorders>
          </w:tcPr>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монолошко – дијалошка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текст – метода</w:t>
            </w:r>
          </w:p>
          <w:p w:rsidR="00462D40" w:rsidRPr="00BB0BD1" w:rsidRDefault="00462D40" w:rsidP="00462D40">
            <w:pPr>
              <w:numPr>
                <w:ilvl w:val="0"/>
                <w:numId w:val="5"/>
              </w:numPr>
              <w:tabs>
                <w:tab w:val="clear" w:pos="360"/>
              </w:tabs>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метода 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462D40" w:rsidRPr="00BB0BD1" w:rsidRDefault="00462D40" w:rsidP="00462D40">
            <w:pPr>
              <w:numPr>
                <w:ilvl w:val="0"/>
                <w:numId w:val="2"/>
              </w:num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јун</w:t>
            </w:r>
          </w:p>
        </w:tc>
      </w:tr>
      <w:tr w:rsidR="00462D4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62D40" w:rsidRPr="00212EAC" w:rsidRDefault="00462D40" w:rsidP="00462D40">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62D4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62D40" w:rsidRPr="00212EAC" w:rsidRDefault="00462D40" w:rsidP="00462D4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географске карте</w:t>
            </w:r>
          </w:p>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тематске и неме карте</w:t>
            </w:r>
          </w:p>
          <w:p w:rsidR="00462D40" w:rsidRPr="000F2606"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rPr>
            </w:pPr>
            <w:r w:rsidRPr="000F2606">
              <w:rPr>
                <w:rFonts w:ascii="Times New Roman" w:eastAsia="Times New Roman" w:hAnsi="Times New Roman" w:cs="Times New Roman"/>
                <w:sz w:val="24"/>
                <w:szCs w:val="24"/>
                <w:lang w:val="sr-Cyrl-CS"/>
              </w:rPr>
              <w:t>фотографије</w:t>
            </w:r>
          </w:p>
          <w:p w:rsidR="00462D40" w:rsidRPr="002B2ABE" w:rsidRDefault="00462D40" w:rsidP="00462D40">
            <w:pPr>
              <w:numPr>
                <w:ilvl w:val="0"/>
                <w:numId w:val="6"/>
              </w:numPr>
              <w:tabs>
                <w:tab w:val="num" w:pos="360"/>
              </w:tabs>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видео – бим</w:t>
            </w:r>
          </w:p>
        </w:tc>
        <w:tc>
          <w:tcPr>
            <w:tcW w:w="3586" w:type="dxa"/>
            <w:gridSpan w:val="15"/>
            <w:tcBorders>
              <w:top w:val="single" w:sz="4" w:space="0" w:color="auto"/>
              <w:left w:val="single" w:sz="4" w:space="0" w:color="auto"/>
              <w:bottom w:val="double" w:sz="4" w:space="0" w:color="auto"/>
              <w:right w:val="single" w:sz="4" w:space="0" w:color="auto"/>
            </w:tcBorders>
          </w:tcPr>
          <w:p w:rsidR="00462D40" w:rsidRPr="000F2606" w:rsidRDefault="00462D40" w:rsidP="00462D40">
            <w:pPr>
              <w:numPr>
                <w:ilvl w:val="0"/>
                <w:numId w:val="7"/>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историја</w:t>
            </w:r>
          </w:p>
        </w:tc>
        <w:tc>
          <w:tcPr>
            <w:tcW w:w="4642" w:type="dxa"/>
            <w:gridSpan w:val="12"/>
            <w:tcBorders>
              <w:top w:val="single" w:sz="4" w:space="0" w:color="auto"/>
              <w:left w:val="single" w:sz="4" w:space="0" w:color="auto"/>
              <w:bottom w:val="double" w:sz="4" w:space="0" w:color="auto"/>
              <w:right w:val="double" w:sz="4" w:space="0" w:color="auto"/>
            </w:tcBorders>
          </w:tcPr>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усмено излагање</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активност на часу</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sidRPr="000F2606">
              <w:rPr>
                <w:rFonts w:ascii="Times New Roman" w:eastAsia="Times New Roman" w:hAnsi="Times New Roman" w:cs="Times New Roman"/>
                <w:sz w:val="24"/>
                <w:szCs w:val="24"/>
                <w:lang w:val="sr-Cyrl-CS"/>
              </w:rPr>
              <w:t>домаћи задаци</w:t>
            </w:r>
          </w:p>
          <w:p w:rsidR="00462D40" w:rsidRPr="000F2606" w:rsidRDefault="00462D40" w:rsidP="00462D40">
            <w:pPr>
              <w:numPr>
                <w:ilvl w:val="0"/>
                <w:numId w:val="8"/>
              </w:num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практичан рад</w:t>
            </w:r>
          </w:p>
        </w:tc>
      </w:tr>
    </w:tbl>
    <w:p w:rsidR="007D7A13" w:rsidRDefault="007D7A13"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p w:rsidR="00462D40" w:rsidRDefault="00462D40" w:rsidP="003C6E2B">
      <w:pPr>
        <w:tabs>
          <w:tab w:val="left" w:pos="1354"/>
        </w:tabs>
        <w:rPr>
          <w:rFonts w:ascii="Times New Roman" w:hAnsi="Times New Roman" w:cs="Times New Roman"/>
          <w:sz w:val="24"/>
          <w:szCs w:val="24"/>
          <w:lang w:val="sr-Cyrl-RS"/>
        </w:rPr>
      </w:pPr>
    </w:p>
    <w:tbl>
      <w:tblPr>
        <w:tblW w:w="14567"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336"/>
        <w:gridCol w:w="1512"/>
        <w:gridCol w:w="1862"/>
        <w:gridCol w:w="64"/>
        <w:gridCol w:w="84"/>
        <w:gridCol w:w="94"/>
        <w:gridCol w:w="839"/>
        <w:gridCol w:w="195"/>
        <w:gridCol w:w="46"/>
        <w:gridCol w:w="95"/>
        <w:gridCol w:w="879"/>
        <w:gridCol w:w="113"/>
        <w:gridCol w:w="891"/>
        <w:gridCol w:w="182"/>
        <w:gridCol w:w="104"/>
        <w:gridCol w:w="452"/>
        <w:gridCol w:w="951"/>
        <w:gridCol w:w="1120"/>
        <w:gridCol w:w="26"/>
        <w:gridCol w:w="205"/>
        <w:gridCol w:w="719"/>
        <w:gridCol w:w="1169"/>
      </w:tblGrid>
      <w:tr w:rsidR="001003D8"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8"/>
            <w:tcBorders>
              <w:top w:val="doub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Физика</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1003D8"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8"/>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1003D8" w:rsidRPr="00BE287B"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8"/>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Физика за први разред, Завод за уџбенике и наставна средства</w:t>
            </w:r>
          </w:p>
        </w:tc>
      </w:tr>
      <w:tr w:rsidR="001003D8" w:rsidRPr="00BE287B" w:rsidTr="00B5327F">
        <w:trPr>
          <w:gridAfter w:val="2"/>
          <w:wAfter w:w="1888" w:type="dxa"/>
        </w:trPr>
        <w:tc>
          <w:tcPr>
            <w:tcW w:w="12679" w:type="dxa"/>
            <w:gridSpan w:val="21"/>
            <w:tcBorders>
              <w:top w:val="single" w:sz="4" w:space="0" w:color="auto"/>
              <w:left w:val="nil"/>
              <w:bottom w:val="double" w:sz="4" w:space="0" w:color="auto"/>
              <w:right w:val="nil"/>
            </w:tcBorders>
            <w:shd w:val="clear" w:color="auto" w:fill="auto"/>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17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Pr="00212EAC"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1.</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b/>
                <w:sz w:val="24"/>
                <w:szCs w:val="24"/>
                <w:lang w:val="sr-Cyrl-RS"/>
              </w:rPr>
            </w:pPr>
          </w:p>
          <w:p w:rsidR="001003D8" w:rsidRDefault="001003D8" w:rsidP="00B5327F">
            <w:pPr>
              <w:spacing w:after="0" w:line="240" w:lineRule="auto"/>
              <w:rPr>
                <w:rFonts w:ascii="Times New Roman" w:eastAsia="Times New Roman" w:hAnsi="Times New Roman" w:cs="Times New Roman"/>
                <w:b/>
                <w:sz w:val="24"/>
                <w:szCs w:val="24"/>
                <w:lang w:val="sr-Cyrl-RS"/>
              </w:rPr>
            </w:pPr>
          </w:p>
          <w:p w:rsidR="001003D8" w:rsidRPr="00660214" w:rsidRDefault="001003D8"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физику</w:t>
            </w: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pStyle w:val="Teloteksta9"/>
              <w:shd w:val="clear" w:color="auto" w:fill="auto"/>
              <w:tabs>
                <w:tab w:val="left" w:pos="350"/>
              </w:tabs>
              <w:ind w:firstLine="0"/>
              <w:rPr>
                <w:sz w:val="22"/>
                <w:szCs w:val="22"/>
                <w:lang w:val="sr-Cyrl-RS"/>
              </w:rPr>
            </w:pPr>
            <w:r w:rsidRPr="00BB0BD1">
              <w:rPr>
                <w:rStyle w:val="Teloteksta1"/>
                <w:sz w:val="22"/>
                <w:szCs w:val="22"/>
                <w:lang w:val="sr-Cyrl-RS"/>
              </w:rPr>
              <w:t>- Схватање значаја физике као науке и њене повезаности са другим наукама</w:t>
            </w:r>
          </w:p>
          <w:p w:rsidR="001003D8" w:rsidRPr="00BB0BD1" w:rsidRDefault="001003D8" w:rsidP="00B5327F">
            <w:pPr>
              <w:pStyle w:val="Teloteksta9"/>
              <w:shd w:val="clear" w:color="auto" w:fill="auto"/>
              <w:tabs>
                <w:tab w:val="left" w:pos="369"/>
              </w:tabs>
              <w:ind w:firstLine="0"/>
              <w:rPr>
                <w:rStyle w:val="Teloteksta1"/>
                <w:sz w:val="22"/>
                <w:szCs w:val="22"/>
                <w:lang w:val="sr-Cyrl-RS"/>
              </w:rPr>
            </w:pPr>
            <w:r w:rsidRPr="00BB0BD1">
              <w:rPr>
                <w:rStyle w:val="Teloteksta1"/>
                <w:sz w:val="22"/>
                <w:szCs w:val="22"/>
                <w:lang w:val="sr-Cyrl-RS"/>
              </w:rPr>
              <w:t>- Проширивање знања о физичким величина</w:t>
            </w:r>
          </w:p>
          <w:p w:rsidR="001003D8" w:rsidRDefault="001003D8" w:rsidP="00B5327F">
            <w:pPr>
              <w:pStyle w:val="Teloteksta9"/>
              <w:shd w:val="clear" w:color="auto" w:fill="auto"/>
              <w:tabs>
                <w:tab w:val="left" w:pos="369"/>
              </w:tabs>
              <w:ind w:firstLine="0"/>
              <w:rPr>
                <w:sz w:val="22"/>
                <w:szCs w:val="22"/>
                <w:lang w:val="sr-Cyrl-RS"/>
              </w:rPr>
            </w:pPr>
            <w:r w:rsidRPr="00BB0BD1">
              <w:rPr>
                <w:sz w:val="22"/>
                <w:szCs w:val="22"/>
              </w:rPr>
              <w:t>-</w:t>
            </w:r>
            <w:r w:rsidRPr="00BB0BD1">
              <w:rPr>
                <w:sz w:val="22"/>
                <w:szCs w:val="22"/>
                <w:lang w:val="sr-Cyrl-RS"/>
              </w:rPr>
              <w:t xml:space="preserve"> Мерење физичких величина и представљање резултата са грешком</w:t>
            </w:r>
          </w:p>
          <w:p w:rsidR="001003D8" w:rsidRPr="00BB0BD1" w:rsidRDefault="001003D8" w:rsidP="00B5327F">
            <w:pPr>
              <w:pStyle w:val="Teloteksta9"/>
              <w:shd w:val="clear" w:color="auto" w:fill="auto"/>
              <w:tabs>
                <w:tab w:val="left" w:pos="369"/>
              </w:tabs>
              <w:ind w:firstLine="0"/>
              <w:rPr>
                <w:sz w:val="22"/>
                <w:szCs w:val="22"/>
                <w:lang w:val="sr-Cyrl-RS"/>
              </w:rPr>
            </w:pPr>
          </w:p>
        </w:tc>
        <w:tc>
          <w:tcPr>
            <w:tcW w:w="1175"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1003D8"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79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003D8" w:rsidRPr="001A687F"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791" w:type="dxa"/>
            <w:gridSpan w:val="9"/>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начај физике као фундаменталне науке и њену везу са природним и техничким наукама;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користи научни језик за описивање физичких појава;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решава квалитативне и квантитативне проблеме;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закључи да физичке величине могу да се мере и израчунају;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мери физичке величине, записује их одговарајућим ознакама, водећи рачуна о систему јединица.</w:t>
            </w:r>
          </w:p>
        </w:tc>
        <w:tc>
          <w:tcPr>
            <w:tcW w:w="2065"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tc>
        <w:tc>
          <w:tcPr>
            <w:tcW w:w="2627"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септембар</w:t>
            </w:r>
          </w:p>
        </w:tc>
      </w:tr>
      <w:tr w:rsidR="001003D8"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334"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003D8" w:rsidRPr="00BE287B"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tc>
        <w:tc>
          <w:tcPr>
            <w:tcW w:w="3334" w:type="dxa"/>
            <w:gridSpan w:val="9"/>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746" w:type="dxa"/>
            <w:gridSpan w:val="8"/>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праћење остварености исхода</w:t>
            </w:r>
          </w:p>
          <w:p w:rsidR="001003D8" w:rsidRPr="00BB0BD1" w:rsidRDefault="001003D8" w:rsidP="00B5327F">
            <w:pPr>
              <w:spacing w:after="0" w:line="240" w:lineRule="auto"/>
              <w:rPr>
                <w:rFonts w:ascii="Times New Roman" w:eastAsia="Times New Roman" w:hAnsi="Times New Roman" w:cs="Times New Roman"/>
                <w:lang w:val="sr-Cyrl-CS"/>
              </w:rPr>
            </w:pP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1A687F"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w:t>
            </w: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Default="001003D8" w:rsidP="00B5327F">
            <w:pPr>
              <w:spacing w:after="0" w:line="240" w:lineRule="auto"/>
              <w:rPr>
                <w:rFonts w:ascii="Times New Roman" w:eastAsia="Times New Roman" w:hAnsi="Times New Roman" w:cs="Times New Roman"/>
                <w:sz w:val="24"/>
                <w:szCs w:val="24"/>
                <w:lang w:val="sr-Cyrl-CS"/>
              </w:rPr>
            </w:pPr>
          </w:p>
          <w:p w:rsidR="001003D8" w:rsidRPr="00212EAC" w:rsidRDefault="001003D8"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Механика</w:t>
            </w: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Default="001003D8" w:rsidP="00B5327F">
            <w:pPr>
              <w:spacing w:after="0" w:line="240" w:lineRule="auto"/>
              <w:rPr>
                <w:rFonts w:ascii="Times New Roman" w:eastAsia="Times New Roman" w:hAnsi="Times New Roman" w:cs="Times New Roman"/>
                <w:b/>
                <w:sz w:val="24"/>
                <w:szCs w:val="24"/>
                <w:lang w:val="sr-Cyrl-CS"/>
              </w:rPr>
            </w:pPr>
          </w:p>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Style w:val="Teloteksta1"/>
                <w:rFonts w:eastAsiaTheme="minorHAnsi"/>
                <w:lang w:val="sr-Cyrl-CS"/>
              </w:rPr>
              <w:lastRenderedPageBreak/>
              <w:t>- Разумевање</w:t>
            </w:r>
            <w:r w:rsidRPr="00BB0BD1">
              <w:rPr>
                <w:rStyle w:val="Teloteksta3"/>
                <w:rFonts w:eastAsiaTheme="minorHAnsi"/>
                <w:sz w:val="22"/>
                <w:szCs w:val="22"/>
                <w:lang w:val="sr-Cyrl-CS"/>
              </w:rPr>
              <w:t xml:space="preserve"> </w:t>
            </w:r>
            <w:r w:rsidRPr="00BB0BD1">
              <w:rPr>
                <w:rStyle w:val="Teloteksta1"/>
                <w:rFonts w:eastAsiaTheme="minorHAnsi"/>
                <w:lang w:val="sr-Cyrl-CS"/>
              </w:rPr>
              <w:t>основних</w:t>
            </w:r>
            <w:r w:rsidRPr="00BB0BD1">
              <w:rPr>
                <w:rStyle w:val="Teloteksta3"/>
                <w:rFonts w:eastAsiaTheme="minorHAnsi"/>
                <w:sz w:val="22"/>
                <w:szCs w:val="22"/>
                <w:lang w:val="sr-Cyrl-CS"/>
              </w:rPr>
              <w:t xml:space="preserve"> </w:t>
            </w:r>
            <w:r w:rsidRPr="00BB0BD1">
              <w:rPr>
                <w:rStyle w:val="Teloteksta1"/>
                <w:rFonts w:eastAsiaTheme="minorHAnsi"/>
                <w:lang w:val="sr-Cyrl-CS"/>
              </w:rPr>
              <w:t>кинематичких</w:t>
            </w:r>
            <w:r w:rsidRPr="00BB0BD1">
              <w:rPr>
                <w:rStyle w:val="Teloteksta3"/>
                <w:rFonts w:eastAsiaTheme="minorHAnsi"/>
                <w:sz w:val="22"/>
                <w:szCs w:val="22"/>
                <w:lang w:val="sr-Cyrl-CS"/>
              </w:rPr>
              <w:t xml:space="preserve"> и динамичких </w:t>
            </w:r>
            <w:r w:rsidRPr="00BB0BD1">
              <w:rPr>
                <w:rStyle w:val="Teloteksta1"/>
                <w:rFonts w:eastAsiaTheme="minorHAnsi"/>
                <w:lang w:val="sr-Cyrl-CS"/>
              </w:rPr>
              <w:t>величина и</w:t>
            </w:r>
            <w:r w:rsidRPr="00BB0BD1">
              <w:rPr>
                <w:rStyle w:val="Teloteksta3"/>
                <w:rFonts w:eastAsiaTheme="minorHAnsi"/>
                <w:sz w:val="22"/>
                <w:szCs w:val="22"/>
                <w:lang w:val="sr-Cyrl-CS"/>
              </w:rPr>
              <w:t xml:space="preserve"> </w:t>
            </w:r>
            <w:r w:rsidRPr="00BB0BD1">
              <w:rPr>
                <w:rStyle w:val="Teloteksta1"/>
                <w:rFonts w:eastAsiaTheme="minorHAnsi"/>
                <w:lang w:val="sr-Cyrl-CS"/>
              </w:rPr>
              <w:t>закона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313D3A"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1A687F"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003D8" w:rsidRPr="001A687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наводи и повеже основне кинематичке и динамичке физичке величине;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реши једноставније рачунске и експерименталне задатке примењујући основне формуле и законе;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векторске и скаларне величине;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очита податке са графика и анализира их;</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lastRenderedPageBreak/>
              <w:t>–</w:t>
            </w:r>
            <w:r w:rsidRPr="00BB0BD1">
              <w:rPr>
                <w:rFonts w:ascii="Times New Roman" w:hAnsi="Times New Roman" w:cs="Times New Roman"/>
                <w:color w:val="000000"/>
              </w:rPr>
              <w:t xml:space="preserve"> графички приказује дате или израчунате податке;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последице интеракције (убрзање, деформација) на примерима;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уочи постојање еластичних и пластичних деформација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примере интераговања тела и особине сила;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особине бестежинског стања и повеже их са слободним падом;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образложи принцип рада простих машина;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наброји врсте енергије и њене трансформације;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обновљиве и необновљиве изворе енергије;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појаву међумолекулских сила и објасни поделу међумолекулских сила на кохезионе и адхезионе;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интерпретира порекло и вредност aтмосферског притиска;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упореди вредност статичког потиска у води и ваздуху.</w:t>
            </w:r>
          </w:p>
        </w:tc>
        <w:tc>
          <w:tcPr>
            <w:tcW w:w="2219"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групни рад</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tc>
        <w:tc>
          <w:tcPr>
            <w:tcW w:w="2809"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септембар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октобар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новембар</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BE287B"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Атвудова машина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колица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тегови различитих маса</w:t>
            </w:r>
          </w:p>
          <w:p w:rsidR="001003D8"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хронометар</w:t>
            </w: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tc>
        <w:tc>
          <w:tcPr>
            <w:tcW w:w="3152" w:type="dxa"/>
            <w:gridSpan w:val="8"/>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928" w:type="dxa"/>
            <w:gridSpan w:val="9"/>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6"/>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17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92169F"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Топлотне појаве</w:t>
            </w:r>
          </w:p>
        </w:tc>
        <w:tc>
          <w:tcPr>
            <w:tcW w:w="3616"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pStyle w:val="BodyText11"/>
              <w:shd w:val="clear" w:color="auto" w:fill="auto"/>
              <w:spacing w:after="0" w:line="216" w:lineRule="exact"/>
              <w:ind w:right="100"/>
              <w:rPr>
                <w:sz w:val="22"/>
                <w:szCs w:val="22"/>
                <w:lang w:val="sr-Cyrl-RS"/>
              </w:rPr>
            </w:pPr>
            <w:r w:rsidRPr="00BB0BD1">
              <w:rPr>
                <w:sz w:val="22"/>
                <w:szCs w:val="22"/>
                <w:lang w:val="sr-Cyrl-CS"/>
              </w:rPr>
              <w:t xml:space="preserve">- </w:t>
            </w:r>
            <w:r w:rsidRPr="00BB0BD1">
              <w:rPr>
                <w:rStyle w:val="Teloteksta4"/>
                <w:rFonts w:eastAsiaTheme="minorHAnsi"/>
                <w:sz w:val="22"/>
                <w:szCs w:val="22"/>
                <w:lang w:val="sr-Cyrl-RS"/>
              </w:rPr>
              <w:t>Проширивање знања о топлотним појавама</w:t>
            </w:r>
          </w:p>
        </w:tc>
        <w:tc>
          <w:tcPr>
            <w:tcW w:w="1175" w:type="dxa"/>
            <w:gridSpan w:val="4"/>
            <w:tcBorders>
              <w:top w:val="single" w:sz="4" w:space="0" w:color="auto"/>
              <w:left w:val="single" w:sz="4" w:space="0" w:color="auto"/>
              <w:bottom w:val="single" w:sz="4" w:space="0" w:color="auto"/>
              <w:right w:val="single" w:sz="4" w:space="0" w:color="auto"/>
            </w:tcBorders>
            <w:vAlign w:val="center"/>
          </w:tcPr>
          <w:p w:rsidR="001003D8" w:rsidRPr="0092169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003D8" w:rsidRPr="00533CD5" w:rsidRDefault="001003D8" w:rsidP="00B5327F">
            <w:pPr>
              <w:spacing w:after="0" w:line="240" w:lineRule="auto"/>
              <w:jc w:val="center"/>
              <w:rPr>
                <w:rFonts w:ascii="Times New Roman" w:eastAsia="Times New Roman" w:hAnsi="Times New Roman" w:cs="Times New Roman"/>
                <w:sz w:val="24"/>
                <w:szCs w:val="24"/>
                <w:lang w:val="sr-Cyrl-CS"/>
              </w:rPr>
            </w:pPr>
            <w:r w:rsidRPr="00CC537D">
              <w:rPr>
                <w:rFonts w:ascii="Times New Roman" w:eastAsia="Times New Roman" w:hAnsi="Times New Roman" w:cs="Times New Roman"/>
                <w:lang w:val="sr-Cyrl-CS"/>
              </w:rPr>
              <w:t>1</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1003D8" w:rsidRPr="0092169F"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1003D8" w:rsidRPr="0092169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line="240" w:lineRule="auto"/>
              <w:rPr>
                <w:rFonts w:ascii="Times New Roman" w:eastAsia="Times New Roman" w:hAnsi="Times New Roman" w:cs="Times New Roman"/>
                <w:sz w:val="24"/>
                <w:szCs w:val="24"/>
                <w:lang w:val="sr-Cyrl-CS"/>
              </w:rPr>
            </w:pPr>
          </w:p>
        </w:tc>
        <w:tc>
          <w:tcPr>
            <w:tcW w:w="4455" w:type="dxa"/>
            <w:gridSpan w:val="6"/>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упореди промену запремине тела у сва три агрегатна стања с променом температуре;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преведе температуру из Целзијусове у Келвинову скалу;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појам топлотне равнотеже;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размењену количину топлоте са масом тела, температурском разликом и супстанцијом од које је тело изграђено;</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процесе преласка између агрегатних стања при порасту и смањењу температуре;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 примерима објасни различите начине преношења топлоте;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примере спонтаног преноса топлоте;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да стаклена башта/стакленик/пластеник спречава губитак топлоте струјањем;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да ефекат стаклене баште спречава губитак топлоте Земље зрачењем;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промену унутрашње енергије и промену температуре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молекуле који чине атмосферу и њихов утицај на разне појаве;</w:t>
            </w:r>
          </w:p>
          <w:p w:rsidR="001003D8" w:rsidRDefault="001003D8" w:rsidP="00B5327F">
            <w:pPr>
              <w:spacing w:after="0" w:line="240" w:lineRule="auto"/>
              <w:rPr>
                <w:rFonts w:ascii="Times New Roman" w:hAnsi="Times New Roman" w:cs="Times New Roman"/>
                <w:color w:val="000000"/>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узрок вертикал</w:t>
            </w:r>
            <w:r>
              <w:rPr>
                <w:rFonts w:ascii="Times New Roman" w:hAnsi="Times New Roman" w:cs="Times New Roman"/>
                <w:color w:val="000000"/>
              </w:rPr>
              <w:t>ног кретања загрејаног ваздуха.</w:t>
            </w:r>
          </w:p>
          <w:p w:rsidR="001003D8" w:rsidRPr="00BB0BD1" w:rsidRDefault="001003D8" w:rsidP="00B5327F">
            <w:pPr>
              <w:spacing w:after="0" w:line="240" w:lineRule="auto"/>
              <w:rPr>
                <w:rFonts w:ascii="Times New Roman" w:hAnsi="Times New Roman" w:cs="Times New Roman"/>
              </w:rPr>
            </w:pPr>
          </w:p>
        </w:tc>
        <w:tc>
          <w:tcPr>
            <w:tcW w:w="2219"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809" w:type="dxa"/>
            <w:gridSpan w:val="5"/>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новембар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децембар</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15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9"/>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1A687F"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уређај за демонстрацију механизама преноса топлоте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слике и цртежи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аналогни и дигитални термометри</w:t>
            </w:r>
          </w:p>
        </w:tc>
        <w:tc>
          <w:tcPr>
            <w:tcW w:w="3152" w:type="dxa"/>
            <w:gridSpan w:val="8"/>
            <w:tcBorders>
              <w:top w:val="single" w:sz="4" w:space="0" w:color="auto"/>
              <w:left w:val="single" w:sz="4" w:space="0" w:color="auto"/>
              <w:bottom w:val="doub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tc>
        <w:tc>
          <w:tcPr>
            <w:tcW w:w="4928" w:type="dxa"/>
            <w:gridSpan w:val="9"/>
            <w:tcBorders>
              <w:top w:val="single" w:sz="4" w:space="0" w:color="auto"/>
              <w:left w:val="single" w:sz="4" w:space="0" w:color="auto"/>
              <w:bottom w:val="doub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E62D40"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Електричне и магнетне појаве</w:t>
            </w:r>
          </w:p>
        </w:tc>
        <w:tc>
          <w:tcPr>
            <w:tcW w:w="3438" w:type="dxa"/>
            <w:gridSpan w:val="3"/>
            <w:tcBorders>
              <w:top w:val="single" w:sz="4" w:space="0" w:color="auto"/>
              <w:left w:val="single" w:sz="4" w:space="0" w:color="auto"/>
              <w:bottom w:val="single" w:sz="4" w:space="0" w:color="auto"/>
              <w:right w:val="single" w:sz="4" w:space="0" w:color="auto"/>
            </w:tcBorders>
          </w:tcPr>
          <w:p w:rsidR="001003D8" w:rsidRDefault="001003D8" w:rsidP="00B5327F">
            <w:pPr>
              <w:pStyle w:val="Teloteksta9"/>
              <w:shd w:val="clear" w:color="auto" w:fill="auto"/>
              <w:ind w:hanging="260"/>
              <w:jc w:val="both"/>
              <w:rPr>
                <w:sz w:val="22"/>
                <w:szCs w:val="22"/>
                <w:lang w:val="sr-Cyrl-RS"/>
              </w:rPr>
            </w:pPr>
          </w:p>
          <w:p w:rsidR="001003D8" w:rsidRPr="00BB0BD1" w:rsidRDefault="001003D8" w:rsidP="006E305D">
            <w:pPr>
              <w:pStyle w:val="ListParagraph"/>
              <w:numPr>
                <w:ilvl w:val="0"/>
                <w:numId w:val="54"/>
              </w:numPr>
              <w:spacing w:after="160"/>
              <w:ind w:left="0" w:hanging="720"/>
              <w:rPr>
                <w:sz w:val="22"/>
                <w:szCs w:val="22"/>
                <w:lang w:val="sr-Cyrl-RS"/>
              </w:rPr>
            </w:pPr>
            <w:r w:rsidRPr="00BB0BD1">
              <w:rPr>
                <w:sz w:val="22"/>
                <w:szCs w:val="22"/>
                <w:lang w:val="sr-Cyrl-RS"/>
              </w:rPr>
              <w:t>- повезивање основних појмова из електростатике са магнетним пољем  и својствима наелектрисања у кретању</w:t>
            </w:r>
          </w:p>
          <w:p w:rsidR="001003D8" w:rsidRPr="0038572E" w:rsidRDefault="001003D8" w:rsidP="006E305D">
            <w:pPr>
              <w:pStyle w:val="ListParagraph"/>
              <w:numPr>
                <w:ilvl w:val="0"/>
                <w:numId w:val="54"/>
              </w:numPr>
              <w:spacing w:after="160"/>
              <w:ind w:left="0" w:hanging="720"/>
              <w:rPr>
                <w:lang w:val="sr-Cyrl-RS"/>
              </w:rPr>
            </w:pPr>
            <w:r w:rsidRPr="00BB0BD1">
              <w:rPr>
                <w:sz w:val="22"/>
                <w:szCs w:val="22"/>
                <w:lang w:val="sr-Cyrl-RS"/>
              </w:rPr>
              <w:t>- познавање електричних својстава материјала ради бољег разумевања њиховог значаја за развој нових технологија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Pr>
                <w:rFonts w:ascii="Times New Roman" w:eastAsia="Times New Roman" w:hAnsi="Times New Roman" w:cs="Times New Roman"/>
                <w:b/>
                <w:lang w:val="sr-Cyrl-CS"/>
              </w:rPr>
              <w:t>1</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BA"/>
              </w:rPr>
            </w:pPr>
            <w:r>
              <w:rPr>
                <w:rFonts w:ascii="Times New Roman" w:eastAsia="Times New Roman" w:hAnsi="Times New Roman" w:cs="Times New Roman"/>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r>
              <w:rPr>
                <w:rFonts w:ascii="Times New Roman" w:eastAsia="Times New Roman" w:hAnsi="Times New Roman" w:cs="Times New Roman"/>
                <w:lang w:val="sr-Cyrl-RS"/>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hAnsi="Times New Roman" w:cs="Times New Roman"/>
                <w:b/>
                <w:sz w:val="24"/>
                <w:szCs w:val="24"/>
              </w:rPr>
            </w:pPr>
            <w:r w:rsidRPr="009A183F">
              <w:rPr>
                <w:rFonts w:ascii="Times New Roman" w:hAnsi="Times New Roman" w:cs="Times New Roman"/>
                <w:b/>
                <w:sz w:val="24"/>
                <w:szCs w:val="24"/>
              </w:rPr>
              <w:t>Исходи</w:t>
            </w:r>
          </w:p>
          <w:p w:rsidR="009A183F" w:rsidRPr="009A183F" w:rsidRDefault="009A183F" w:rsidP="00B5327F">
            <w:pPr>
              <w:spacing w:after="0" w:line="240" w:lineRule="auto"/>
              <w:jc w:val="center"/>
              <w:rPr>
                <w:rFonts w:ascii="Times New Roman" w:eastAsia="Times New Roman" w:hAnsi="Times New Roman" w:cs="Times New Roman"/>
                <w:b/>
                <w:sz w:val="24"/>
                <w:szCs w:val="24"/>
                <w:lang w:val="sr-Cyrl-CS"/>
              </w:rPr>
            </w:pP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Време реализације</w:t>
            </w:r>
          </w:p>
        </w:tc>
      </w:tr>
      <w:tr w:rsidR="001003D8" w:rsidRPr="00CC537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примени одговарајуће појмове, величине и законе за тумачење деловања електричног поља;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образложи електичне појаве;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поступке за наелектрисавање тела;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примере електричних појава у природи;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дефинише Кулонов закон, јачину електричног поља и електрични напон;</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употреби одговарајуће појмове, величине и законе за објашњење основних карактеристика проводника и изолатора;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lastRenderedPageBreak/>
              <w:t>–</w:t>
            </w:r>
            <w:r w:rsidRPr="00BB0BD1">
              <w:rPr>
                <w:rFonts w:ascii="Times New Roman" w:hAnsi="Times New Roman" w:cs="Times New Roman"/>
                <w:color w:val="000000"/>
              </w:rPr>
              <w:t xml:space="preserve"> именује појаве које прате проток струје и познаје њихову примену (топлотно, механичко, хемијско и магнетно деловање);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процени и примењује активности зa рационално коришћење електричне енергије;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основне карактеристике магнетног поља сталних магнета и струје применом одговарајућих појмова, величина и закона;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деловање магнетног поља на струјни проводник;</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представи кретање наелектрисаних честица у електричном и магнетном пољу;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 појаву електромагнетне индукције и повеже је са Фарадејевим законом,</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уочава допринос Николе Тесле широкој примени наизменичне струје;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једносмерну од наизменичне струје;</w:t>
            </w:r>
          </w:p>
          <w:p w:rsidR="001003D8" w:rsidRPr="00BB0BD1" w:rsidRDefault="001003D8" w:rsidP="00B5327F">
            <w:pPr>
              <w:pStyle w:val="BodyText30"/>
              <w:rPr>
                <w:rFonts w:ascii="Times New Roman" w:hAnsi="Times New Roman"/>
                <w:sz w:val="22"/>
                <w:szCs w:val="22"/>
                <w:lang w:val="sr-Cyrl-CS"/>
              </w:rPr>
            </w:pPr>
            <w:r w:rsidRPr="00BB0BD1">
              <w:rPr>
                <w:rFonts w:ascii="Times New Roman" w:hAnsi="Times New Roman"/>
                <w:b/>
                <w:color w:val="000000"/>
                <w:sz w:val="22"/>
                <w:szCs w:val="22"/>
              </w:rPr>
              <w:t>–</w:t>
            </w:r>
            <w:r w:rsidRPr="00BB0BD1">
              <w:rPr>
                <w:rFonts w:ascii="Times New Roman" w:hAnsi="Times New Roman"/>
                <w:color w:val="000000"/>
                <w:sz w:val="22"/>
                <w:szCs w:val="22"/>
              </w:rPr>
              <w:t xml:space="preserve"> препознаје основне принципе преношења електричне енергије;</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децембар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јануар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фебруар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март</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Наставна средства</w:t>
            </w:r>
          </w:p>
        </w:tc>
        <w:tc>
          <w:tcPr>
            <w:tcW w:w="3438"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r w:rsidRPr="00CC537D">
              <w:rPr>
                <w:rFonts w:ascii="Times New Roman" w:hAnsi="Times New Roman" w:cs="Times New Roman"/>
                <w:b/>
              </w:rPr>
              <w:t>Праћење и оцењивање</w:t>
            </w:r>
          </w:p>
        </w:tc>
      </w:tr>
      <w:tr w:rsidR="001003D8" w:rsidRPr="00212EAC"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522" w:type="dxa"/>
            <w:gridSpan w:val="4"/>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уређај за демонстрацију механизама преноса топлоте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мултимедијалне презентације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електрофор</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-демонстрација електричног кола са сијалицом</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-модел електромотора</w:t>
            </w:r>
          </w:p>
          <w:p w:rsidR="001003D8"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-слике и цртежи</w:t>
            </w: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Default="001003D8" w:rsidP="00B5327F">
            <w:pPr>
              <w:spacing w:after="0" w:line="240" w:lineRule="auto"/>
              <w:rPr>
                <w:rFonts w:ascii="Times New Roman" w:eastAsia="Times New Roman" w:hAnsi="Times New Roman" w:cs="Times New Roman"/>
                <w:lang w:val="sr-Cyrl-CS"/>
              </w:rPr>
            </w:pPr>
          </w:p>
          <w:p w:rsidR="001003D8" w:rsidRPr="00BB0BD1" w:rsidRDefault="001003D8" w:rsidP="00B5327F">
            <w:pPr>
              <w:spacing w:after="0" w:line="240" w:lineRule="auto"/>
              <w:rPr>
                <w:rFonts w:ascii="Times New Roman" w:eastAsia="Times New Roman" w:hAnsi="Times New Roman" w:cs="Times New Roman"/>
                <w:lang w:val="sr-Cyrl-CS"/>
              </w:rPr>
            </w:pPr>
          </w:p>
        </w:tc>
        <w:tc>
          <w:tcPr>
            <w:tcW w:w="3438" w:type="dxa"/>
            <w:gridSpan w:val="10"/>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9A183F"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практ.</w:t>
            </w:r>
          </w:p>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практ.</w:t>
            </w:r>
          </w:p>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наст.</w:t>
            </w:r>
          </w:p>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eastAsia="Times New Roman" w:hAnsi="Times New Roman" w:cs="Times New Roman"/>
                <w:b/>
                <w:sz w:val="24"/>
                <w:szCs w:val="24"/>
                <w:lang w:val="sr-Cyrl-CS"/>
              </w:rPr>
              <w:t>у блоку</w:t>
            </w:r>
          </w:p>
        </w:tc>
      </w:tr>
      <w:tr w:rsidR="001003D8" w:rsidRPr="00CC537D" w:rsidTr="00B5327F">
        <w:trPr>
          <w:trHeight w:val="580"/>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RS"/>
              </w:rPr>
              <w:t>5</w:t>
            </w:r>
            <w:r>
              <w:rPr>
                <w:rFonts w:ascii="Times New Roman" w:eastAsia="Times New Roman" w:hAnsi="Times New Roman" w:cs="Times New Roman"/>
                <w:sz w:val="24"/>
                <w:szCs w:val="24"/>
                <w:lang w:val="sr-Cyrl-BA"/>
              </w:rPr>
              <w:t>.</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060C16" w:rsidRDefault="001003D8"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Осцилације и таласи</w:t>
            </w:r>
          </w:p>
        </w:tc>
        <w:tc>
          <w:tcPr>
            <w:tcW w:w="3438"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RS"/>
              </w:rPr>
            </w:pPr>
            <w:r w:rsidRPr="00BB0BD1">
              <w:rPr>
                <w:rFonts w:ascii="Times New Roman" w:eastAsia="Times New Roman" w:hAnsi="Times New Roman" w:cs="Times New Roman"/>
                <w:lang w:val="sr-Cyrl-RS"/>
              </w:rPr>
              <w:t>- упознавање са основним појмовима и величинама којима се описује хармонијско осциловање</w:t>
            </w:r>
          </w:p>
          <w:p w:rsidR="001003D8" w:rsidRPr="00BB0BD1" w:rsidRDefault="001003D8" w:rsidP="00B5327F">
            <w:pPr>
              <w:spacing w:after="0" w:line="240" w:lineRule="auto"/>
              <w:rPr>
                <w:rFonts w:ascii="Times New Roman" w:eastAsia="Times New Roman" w:hAnsi="Times New Roman" w:cs="Times New Roman"/>
                <w:lang w:val="sr-Cyrl-RS"/>
              </w:rPr>
            </w:pPr>
            <w:r w:rsidRPr="00BB0BD1">
              <w:rPr>
                <w:rFonts w:ascii="Times New Roman" w:eastAsia="Times New Roman" w:hAnsi="Times New Roman" w:cs="Times New Roman"/>
                <w:lang w:val="sr-Cyrl-RS"/>
              </w:rPr>
              <w:t>- разумевање и анализа појава повезаних са механичким и електромагнетним таласима</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11</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CS"/>
              </w:rPr>
            </w:pPr>
            <w:r w:rsidRPr="0038572E">
              <w:rPr>
                <w:rFonts w:ascii="Times New Roman" w:eastAsia="Times New Roman" w:hAnsi="Times New Roman" w:cs="Times New Roman"/>
                <w:sz w:val="24"/>
                <w:szCs w:val="24"/>
                <w:lang w:val="sr-Cyrl-CS"/>
              </w:rPr>
              <w:t>/</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BA"/>
              </w:rPr>
            </w:pPr>
            <w:r w:rsidRPr="0038572E">
              <w:rPr>
                <w:rFonts w:ascii="Times New Roman" w:eastAsia="Times New Roman" w:hAnsi="Times New Roman" w:cs="Times New Roman"/>
                <w:sz w:val="24"/>
                <w:szCs w:val="24"/>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38572E" w:rsidRDefault="001003D8" w:rsidP="00B5327F">
            <w:pPr>
              <w:spacing w:after="0" w:line="240" w:lineRule="auto"/>
              <w:jc w:val="center"/>
              <w:rPr>
                <w:rFonts w:ascii="Times New Roman" w:eastAsia="Times New Roman" w:hAnsi="Times New Roman" w:cs="Times New Roman"/>
                <w:sz w:val="24"/>
                <w:szCs w:val="24"/>
                <w:lang w:val="sr-Cyrl-RS"/>
              </w:rPr>
            </w:pPr>
            <w:r w:rsidRPr="0038572E">
              <w:rPr>
                <w:rFonts w:ascii="Times New Roman" w:eastAsia="Times New Roman" w:hAnsi="Times New Roman" w:cs="Times New Roman"/>
                <w:sz w:val="24"/>
                <w:szCs w:val="24"/>
                <w:lang w:val="sr-Cyrl-RS"/>
              </w:rPr>
              <w:t>8</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CC537D" w:rsidRDefault="001003D8" w:rsidP="00B5327F">
            <w:pPr>
              <w:spacing w:after="0" w:line="240" w:lineRule="auto"/>
              <w:jc w:val="center"/>
              <w:rPr>
                <w:rFonts w:ascii="Times New Roman" w:eastAsia="Times New Roman" w:hAnsi="Times New Roman" w:cs="Times New Roman"/>
                <w:b/>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Исходи</w:t>
            </w: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9A183F" w:rsidRDefault="001003D8" w:rsidP="00B5327F">
            <w:pPr>
              <w:spacing w:after="0" w:line="240" w:lineRule="auto"/>
              <w:jc w:val="center"/>
              <w:rPr>
                <w:rFonts w:ascii="Times New Roman" w:eastAsia="Times New Roman" w:hAnsi="Times New Roman" w:cs="Times New Roman"/>
                <w:b/>
                <w:sz w:val="24"/>
                <w:szCs w:val="24"/>
                <w:lang w:val="sr-Cyrl-CS"/>
              </w:rPr>
            </w:pPr>
            <w:r w:rsidRPr="009A183F">
              <w:rPr>
                <w:rFonts w:ascii="Times New Roman" w:hAnsi="Times New Roman" w:cs="Times New Roman"/>
                <w:b/>
                <w:sz w:val="24"/>
                <w:szCs w:val="24"/>
              </w:rPr>
              <w:t>Време реализације</w:t>
            </w:r>
          </w:p>
        </w:tc>
      </w:tr>
      <w:tr w:rsidR="001003D8" w:rsidRPr="00CC537D"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повеже појам осцилација и њихов настанак и наводи различите врсте осцилација;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процени појмове и величине којима се описује осцилаторно кретање;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шта су таласи, њихов настанак, карактеристике и врсте таласа;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уочи шта су извори звука, каква је разлика између тона и шума;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основне карактеристике звука;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 основу фреквенције разликује звук, ултразвук и инфразвук и дефинише њихову примену у свакодневном животу;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појам резонанције;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спектар електромагнетних таласа и навeде примере примене електромагнетног зрачења (пренос сигнала на даљину: мобилна телефонија, интернет, GPS; форензика...);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изворе светлости и илуструје основне особине простирања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преламање од одбијања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протумачи тоталну рефлексију и њене примере;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врсте огледала и сочива;</w:t>
            </w:r>
          </w:p>
          <w:p w:rsidR="001003D8" w:rsidRPr="00BB0BD1" w:rsidRDefault="001003D8" w:rsidP="00B5327F">
            <w:pPr>
              <w:pStyle w:val="BodyText30"/>
              <w:rPr>
                <w:rFonts w:ascii="Times New Roman" w:hAnsi="Times New Roman"/>
                <w:sz w:val="22"/>
                <w:szCs w:val="22"/>
                <w:lang w:val="sr-Cyrl-CS"/>
              </w:rPr>
            </w:pPr>
            <w:r w:rsidRPr="00BB0BD1">
              <w:rPr>
                <w:rFonts w:ascii="Times New Roman" w:hAnsi="Times New Roman"/>
                <w:b/>
                <w:color w:val="000000"/>
                <w:sz w:val="22"/>
                <w:szCs w:val="22"/>
              </w:rPr>
              <w:lastRenderedPageBreak/>
              <w:t>–</w:t>
            </w:r>
            <w:r w:rsidRPr="00BB0BD1">
              <w:rPr>
                <w:rFonts w:ascii="Times New Roman" w:hAnsi="Times New Roman"/>
                <w:color w:val="000000"/>
                <w:sz w:val="22"/>
                <w:szCs w:val="22"/>
              </w:rPr>
              <w:t xml:space="preserve"> описује примену р</w:t>
            </w:r>
            <w:r w:rsidR="009A183F">
              <w:rPr>
                <w:rFonts w:ascii="Times New Roman" w:hAnsi="Times New Roman"/>
                <w:color w:val="000000"/>
                <w:sz w:val="22"/>
                <w:szCs w:val="22"/>
              </w:rPr>
              <w:t>азличитих оптичких инструмената</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индивидуални</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март</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април</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FD57FF" w:rsidRDefault="001003D8" w:rsidP="00B5327F">
            <w:pPr>
              <w:spacing w:after="0" w:line="240" w:lineRule="auto"/>
              <w:jc w:val="center"/>
              <w:rPr>
                <w:rFonts w:ascii="Times New Roman" w:eastAsia="Times New Roman" w:hAnsi="Times New Roman" w:cs="Times New Roman"/>
                <w:b/>
                <w:sz w:val="24"/>
                <w:szCs w:val="24"/>
                <w:lang w:val="sr-Cyrl-CS"/>
              </w:rPr>
            </w:pPr>
            <w:r w:rsidRPr="00FD57FF">
              <w:rPr>
                <w:rFonts w:ascii="Times New Roman" w:hAnsi="Times New Roman" w:cs="Times New Roman"/>
                <w:b/>
                <w:sz w:val="24"/>
                <w:szCs w:val="24"/>
              </w:rPr>
              <w:t>Наставна средства</w:t>
            </w:r>
          </w:p>
        </w:tc>
        <w:tc>
          <w:tcPr>
            <w:tcW w:w="358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FD57FF" w:rsidRDefault="001003D8" w:rsidP="00B5327F">
            <w:pPr>
              <w:spacing w:after="0" w:line="240" w:lineRule="auto"/>
              <w:jc w:val="center"/>
              <w:rPr>
                <w:rFonts w:ascii="Times New Roman" w:eastAsia="Times New Roman" w:hAnsi="Times New Roman" w:cs="Times New Roman"/>
                <w:b/>
                <w:sz w:val="24"/>
                <w:szCs w:val="24"/>
                <w:lang w:val="sr-Cyrl-CS"/>
              </w:rPr>
            </w:pPr>
            <w:r w:rsidRPr="00FD57FF">
              <w:rPr>
                <w:rFonts w:ascii="Times New Roman" w:hAnsi="Times New Roman" w:cs="Times New Roman"/>
                <w:b/>
                <w:sz w:val="24"/>
                <w:szCs w:val="24"/>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FD57FF" w:rsidRDefault="001003D8" w:rsidP="00B5327F">
            <w:pPr>
              <w:spacing w:after="0" w:line="240" w:lineRule="auto"/>
              <w:jc w:val="center"/>
              <w:rPr>
                <w:rFonts w:ascii="Times New Roman" w:eastAsia="Times New Roman" w:hAnsi="Times New Roman" w:cs="Times New Roman"/>
                <w:b/>
                <w:sz w:val="24"/>
                <w:szCs w:val="24"/>
                <w:lang w:val="sr-Cyrl-CS"/>
              </w:rPr>
            </w:pPr>
            <w:r w:rsidRPr="00FD57FF">
              <w:rPr>
                <w:rFonts w:ascii="Times New Roman" w:hAnsi="Times New Roman" w:cs="Times New Roman"/>
                <w:b/>
                <w:sz w:val="24"/>
                <w:szCs w:val="24"/>
              </w:rPr>
              <w:t>Праћење и оцењивање</w:t>
            </w:r>
          </w:p>
        </w:tc>
      </w:tr>
      <w:tr w:rsidR="001003D8" w:rsidRPr="00212EAC"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тег на опрузи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математикчко клатно</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-призма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лупа</w:t>
            </w:r>
          </w:p>
        </w:tc>
        <w:tc>
          <w:tcPr>
            <w:tcW w:w="3586" w:type="dxa"/>
            <w:gridSpan w:val="1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домаћи задаци</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r w:rsidR="001003D8"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8"/>
            <w:tcBorders>
              <w:top w:val="doub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003D8"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b/>
                <w:sz w:val="24"/>
                <w:szCs w:val="24"/>
                <w:lang w:val="sr-Cyrl-CS"/>
              </w:rPr>
            </w:pPr>
          </w:p>
        </w:tc>
        <w:tc>
          <w:tcPr>
            <w:tcW w:w="121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03D8" w:rsidRPr="00EF75D3"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Default="001003D8" w:rsidP="00B5327F">
            <w:pPr>
              <w:spacing w:after="0" w:line="240" w:lineRule="auto"/>
              <w:rPr>
                <w:rFonts w:ascii="Times New Roman" w:eastAsia="Times New Roman" w:hAnsi="Times New Roman" w:cs="Times New Roman"/>
                <w:sz w:val="24"/>
                <w:szCs w:val="24"/>
                <w:lang w:val="sr-Cyrl-BA"/>
              </w:rPr>
            </w:pPr>
          </w:p>
          <w:p w:rsidR="001003D8" w:rsidRPr="00212EAC" w:rsidRDefault="001003D8"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Default="001003D8" w:rsidP="00B5327F">
            <w:pPr>
              <w:spacing w:after="0" w:line="240" w:lineRule="auto"/>
              <w:ind w:left="170"/>
              <w:rPr>
                <w:rFonts w:ascii="Times New Roman" w:eastAsia="Times New Roman" w:hAnsi="Times New Roman" w:cs="Times New Roman"/>
                <w:b/>
                <w:sz w:val="24"/>
                <w:szCs w:val="24"/>
                <w:lang w:val="sr-Cyrl-RS"/>
              </w:rPr>
            </w:pPr>
          </w:p>
          <w:p w:rsidR="001003D8" w:rsidRPr="00660214" w:rsidRDefault="001003D8"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Савремена физика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pStyle w:val="Teloteksta9"/>
              <w:shd w:val="clear" w:color="auto" w:fill="auto"/>
              <w:tabs>
                <w:tab w:val="left" w:pos="350"/>
              </w:tabs>
              <w:ind w:firstLine="0"/>
              <w:rPr>
                <w:rStyle w:val="Teloteksta4"/>
                <w:sz w:val="22"/>
                <w:szCs w:val="22"/>
                <w:lang w:val="sr-Cyrl-RS"/>
              </w:rPr>
            </w:pPr>
            <w:r w:rsidRPr="00BB0BD1">
              <w:rPr>
                <w:rStyle w:val="Teloteksta4"/>
                <w:sz w:val="22"/>
                <w:szCs w:val="22"/>
                <w:lang w:val="sr-Cyrl-RS"/>
              </w:rPr>
              <w:t>- упознавање ученика са честичном природом светлости и упоређивање са таласном природом</w:t>
            </w:r>
          </w:p>
          <w:p w:rsidR="001003D8" w:rsidRPr="00BB0BD1" w:rsidRDefault="001003D8" w:rsidP="00B5327F">
            <w:pPr>
              <w:pStyle w:val="Teloteksta9"/>
              <w:shd w:val="clear" w:color="auto" w:fill="auto"/>
              <w:tabs>
                <w:tab w:val="left" w:pos="350"/>
              </w:tabs>
              <w:ind w:firstLine="0"/>
              <w:rPr>
                <w:rStyle w:val="Teloteksta4"/>
                <w:sz w:val="22"/>
                <w:szCs w:val="22"/>
                <w:lang w:val="sr-Cyrl-RS"/>
              </w:rPr>
            </w:pPr>
            <w:r w:rsidRPr="00BB0BD1">
              <w:rPr>
                <w:rStyle w:val="Teloteksta4"/>
                <w:sz w:val="22"/>
                <w:szCs w:val="22"/>
                <w:lang w:val="sr-Cyrl-RS"/>
              </w:rPr>
              <w:t>- проширивање знања о структури атомског језгра</w:t>
            </w:r>
          </w:p>
          <w:p w:rsidR="001003D8" w:rsidRPr="00BB0BD1" w:rsidRDefault="001003D8" w:rsidP="00B5327F">
            <w:pPr>
              <w:pStyle w:val="Teloteksta9"/>
              <w:shd w:val="clear" w:color="auto" w:fill="auto"/>
              <w:tabs>
                <w:tab w:val="left" w:pos="350"/>
              </w:tabs>
              <w:ind w:firstLine="0"/>
              <w:rPr>
                <w:sz w:val="22"/>
                <w:szCs w:val="22"/>
                <w:lang w:val="sr-Cyrl-CS"/>
              </w:rPr>
            </w:pPr>
            <w:r w:rsidRPr="00BB0BD1">
              <w:rPr>
                <w:rStyle w:val="Teloteksta4"/>
                <w:sz w:val="22"/>
                <w:szCs w:val="22"/>
                <w:lang w:val="sr-Cyrl-RS"/>
              </w:rPr>
              <w:t>- упознавање са проесима интеракције радиоактивног зрачења са супстанцом и начином заштите</w:t>
            </w:r>
          </w:p>
        </w:tc>
        <w:tc>
          <w:tcPr>
            <w:tcW w:w="1212" w:type="dxa"/>
            <w:gridSpan w:val="4"/>
            <w:tcBorders>
              <w:top w:val="single" w:sz="4" w:space="0" w:color="auto"/>
              <w:left w:val="single" w:sz="4" w:space="0" w:color="auto"/>
              <w:bottom w:val="single" w:sz="4" w:space="0" w:color="auto"/>
              <w:right w:val="single" w:sz="4" w:space="0" w:color="auto"/>
            </w:tcBorders>
            <w:vAlign w:val="center"/>
          </w:tcPr>
          <w:p w:rsidR="001003D8" w:rsidRPr="00EF75D3"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13</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1003D8" w:rsidRPr="00912367" w:rsidRDefault="001003D8"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tcBorders>
              <w:top w:val="single" w:sz="4" w:space="0" w:color="auto"/>
              <w:left w:val="single" w:sz="4" w:space="0" w:color="auto"/>
              <w:bottom w:val="single" w:sz="4" w:space="0" w:color="auto"/>
              <w:right w:val="single" w:sz="4" w:space="0" w:color="auto"/>
            </w:tcBorders>
            <w:vAlign w:val="center"/>
          </w:tcPr>
          <w:p w:rsidR="001003D8" w:rsidRPr="00EF75D3" w:rsidRDefault="001003D8"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sz w:val="24"/>
                <w:szCs w:val="24"/>
                <w:lang w:val="sr-Cyrl-R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p>
        </w:tc>
      </w:tr>
      <w:tr w:rsidR="001003D8"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EF75D3" w:rsidRDefault="001003D8" w:rsidP="00B5327F">
            <w:pPr>
              <w:spacing w:after="0" w:line="240" w:lineRule="auto"/>
              <w:jc w:val="center"/>
              <w:rPr>
                <w:rFonts w:ascii="Times New Roman" w:eastAsia="Times New Roman" w:hAnsi="Times New Roman" w:cs="Times New Roman"/>
                <w:b/>
                <w:sz w:val="24"/>
                <w:szCs w:val="24"/>
                <w:lang w:val="sr-Cyrl-CS"/>
              </w:rPr>
            </w:pPr>
            <w:r w:rsidRPr="00EF75D3">
              <w:rPr>
                <w:rFonts w:ascii="Times New Roman" w:hAnsi="Times New Roman" w:cs="Times New Roman"/>
                <w:b/>
                <w:sz w:val="24"/>
                <w:szCs w:val="24"/>
              </w:rPr>
              <w:t>Исходи</w:t>
            </w:r>
          </w:p>
        </w:tc>
        <w:tc>
          <w:tcPr>
            <w:tcW w:w="226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003D8" w:rsidRPr="00EF75D3"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4696" w:type="dxa"/>
            <w:gridSpan w:val="8"/>
            <w:tcBorders>
              <w:top w:val="single" w:sz="4" w:space="0" w:color="auto"/>
              <w:left w:val="single" w:sz="4" w:space="0" w:color="auto"/>
              <w:bottom w:val="single" w:sz="4" w:space="0" w:color="auto"/>
              <w:right w:val="single" w:sz="4" w:space="0" w:color="auto"/>
            </w:tcBorders>
            <w:vAlign w:val="center"/>
          </w:tcPr>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препознаје фотон као честицу светлости и описује појаву фотоефекта;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примене фотоефекта;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израз за енергију фотона;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таласну и честичну природу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илуструје основне елементе структуре атома и описује њихове особине;</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скицира постојање енергијских нивоа код атома и објашњава основе механизма емисије и апсорпције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lastRenderedPageBreak/>
              <w:t>–</w:t>
            </w:r>
            <w:r w:rsidRPr="00BB0BD1">
              <w:rPr>
                <w:rFonts w:ascii="Times New Roman" w:hAnsi="Times New Roman" w:cs="Times New Roman"/>
                <w:color w:val="000000"/>
              </w:rPr>
              <w:t xml:space="preserve"> описује стварање рендгенског зрачења у рендгенској цеви;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именује примене рендгенског зрачења и препознаје опасности и начине заштите од рендгенског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наведе основне особине ласерске светлости;</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објасни разлике ласерске светлост у односу на белу светлост и на основу тога наводи његову примену;</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врсте радиоактивних распада и продорност алфа, бета и гама зрачења;</w:t>
            </w:r>
          </w:p>
          <w:p w:rsidR="001003D8" w:rsidRPr="00BB0BD1" w:rsidRDefault="001003D8" w:rsidP="00B5327F">
            <w:pPr>
              <w:spacing w:after="0" w:line="240" w:lineRule="auto"/>
              <w:rPr>
                <w:rFonts w:ascii="Times New Roman" w:hAnsi="Times New Roman" w:cs="Times New Roman"/>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опише особине алфа, бета и гама зрачења;</w:t>
            </w:r>
          </w:p>
          <w:p w:rsidR="001003D8" w:rsidRPr="00BB0BD1" w:rsidRDefault="001003D8" w:rsidP="00B5327F">
            <w:pPr>
              <w:spacing w:after="0" w:line="240" w:lineRule="auto"/>
              <w:rPr>
                <w:lang w:val="sr-Cyrl-CS"/>
              </w:rPr>
            </w:pPr>
            <w:r w:rsidRPr="00BB0BD1">
              <w:rPr>
                <w:rFonts w:ascii="Times New Roman" w:hAnsi="Times New Roman" w:cs="Times New Roman"/>
                <w:b/>
                <w:color w:val="000000"/>
              </w:rPr>
              <w:t>–</w:t>
            </w:r>
            <w:r w:rsidRPr="00BB0BD1">
              <w:rPr>
                <w:rFonts w:ascii="Times New Roman" w:hAnsi="Times New Roman" w:cs="Times New Roman"/>
                <w:color w:val="000000"/>
              </w:rPr>
              <w:t xml:space="preserve"> разликује појмове фисија и фузија језгра и набраја примене фисије и фузије у мирнодопске и ратне сврхе;</w:t>
            </w:r>
          </w:p>
        </w:tc>
        <w:tc>
          <w:tcPr>
            <w:tcW w:w="2264" w:type="dxa"/>
            <w:gridSpan w:val="6"/>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lastRenderedPageBreak/>
              <w:t>- фронтални</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рад у пару</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индивидуални</w:t>
            </w:r>
          </w:p>
          <w:p w:rsidR="001003D8" w:rsidRPr="00BB0BD1" w:rsidRDefault="001003D8" w:rsidP="00B5327F">
            <w:pPr>
              <w:spacing w:after="0" w:line="240" w:lineRule="auto"/>
              <w:ind w:left="170"/>
              <w:rPr>
                <w:rFonts w:ascii="Times New Roman" w:eastAsia="Times New Roman" w:hAnsi="Times New Roman" w:cs="Times New Roman"/>
                <w:lang w:val="sr-Cyrl-BA"/>
              </w:rPr>
            </w:pPr>
            <w:r w:rsidRPr="00BB0BD1">
              <w:rPr>
                <w:rFonts w:ascii="Times New Roman" w:eastAsia="Times New Roman" w:hAnsi="Times New Roman" w:cs="Times New Roman"/>
                <w:lang w:val="sr-Cyrl-CS"/>
              </w:rPr>
              <w:t>- групни рад</w:t>
            </w:r>
          </w:p>
        </w:tc>
        <w:tc>
          <w:tcPr>
            <w:tcW w:w="2523" w:type="dxa"/>
            <w:gridSpan w:val="3"/>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вербалне</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решавање проблема</w:t>
            </w:r>
          </w:p>
        </w:tc>
        <w:tc>
          <w:tcPr>
            <w:tcW w:w="2119" w:type="dxa"/>
            <w:gridSpan w:val="4"/>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април</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 мај</w:t>
            </w:r>
          </w:p>
          <w:p w:rsidR="001003D8" w:rsidRPr="00BB0BD1" w:rsidRDefault="001003D8" w:rsidP="00B5327F">
            <w:pPr>
              <w:spacing w:after="0" w:line="240" w:lineRule="auto"/>
              <w:ind w:left="170"/>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јун</w:t>
            </w:r>
          </w:p>
        </w:tc>
      </w:tr>
      <w:tr w:rsidR="001003D8"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003D8" w:rsidRPr="00212EAC" w:rsidRDefault="001003D8"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03D8" w:rsidRPr="001A687F" w:rsidTr="00B5327F">
        <w:trPr>
          <w:trHeight w:val="784"/>
        </w:trPr>
        <w:tc>
          <w:tcPr>
            <w:tcW w:w="629" w:type="dxa"/>
            <w:vMerge/>
            <w:tcBorders>
              <w:top w:val="single" w:sz="4" w:space="0" w:color="auto"/>
              <w:left w:val="doub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single" w:sz="4" w:space="0" w:color="auto"/>
              <w:right w:val="single" w:sz="4" w:space="0" w:color="auto"/>
            </w:tcBorders>
            <w:vAlign w:val="center"/>
          </w:tcPr>
          <w:p w:rsidR="001003D8" w:rsidRPr="00212EAC" w:rsidRDefault="001003D8"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уџбеник</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стручна литература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фотоћелија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школски ласер</w:t>
            </w:r>
          </w:p>
        </w:tc>
        <w:tc>
          <w:tcPr>
            <w:tcW w:w="3586" w:type="dxa"/>
            <w:gridSpan w:val="12"/>
            <w:tcBorders>
              <w:top w:val="single" w:sz="4" w:space="0" w:color="auto"/>
              <w:left w:val="single" w:sz="4" w:space="0" w:color="auto"/>
              <w:bottom w:val="single" w:sz="4" w:space="0" w:color="auto"/>
              <w:right w:val="sing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математика</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хемија</w:t>
            </w:r>
          </w:p>
        </w:tc>
        <w:tc>
          <w:tcPr>
            <w:tcW w:w="4642" w:type="dxa"/>
            <w:gridSpan w:val="7"/>
            <w:tcBorders>
              <w:top w:val="single" w:sz="4" w:space="0" w:color="auto"/>
              <w:left w:val="single" w:sz="4" w:space="0" w:color="auto"/>
              <w:bottom w:val="single" w:sz="4" w:space="0" w:color="auto"/>
              <w:right w:val="double" w:sz="4" w:space="0" w:color="auto"/>
            </w:tcBorders>
          </w:tcPr>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кроз активности ученика на часу</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xml:space="preserve">- практичан рад </w:t>
            </w:r>
          </w:p>
          <w:p w:rsidR="001003D8" w:rsidRPr="00BB0BD1" w:rsidRDefault="001003D8" w:rsidP="00B5327F">
            <w:pPr>
              <w:spacing w:after="0" w:line="240" w:lineRule="auto"/>
              <w:rPr>
                <w:rFonts w:ascii="Times New Roman" w:eastAsia="Times New Roman" w:hAnsi="Times New Roman" w:cs="Times New Roman"/>
                <w:lang w:val="sr-Cyrl-CS"/>
              </w:rPr>
            </w:pPr>
            <w:r w:rsidRPr="00BB0BD1">
              <w:rPr>
                <w:rFonts w:ascii="Times New Roman" w:eastAsia="Times New Roman" w:hAnsi="Times New Roman" w:cs="Times New Roman"/>
                <w:lang w:val="sr-Cyrl-CS"/>
              </w:rPr>
              <w:t>- провера знања</w:t>
            </w:r>
          </w:p>
        </w:tc>
      </w:tr>
    </w:tbl>
    <w:p w:rsidR="009078F0" w:rsidRDefault="009078F0" w:rsidP="003C6E2B">
      <w:pPr>
        <w:tabs>
          <w:tab w:val="left" w:pos="1354"/>
        </w:tabs>
        <w:rPr>
          <w:rFonts w:ascii="Times New Roman" w:hAnsi="Times New Roman" w:cs="Times New Roman"/>
          <w:sz w:val="24"/>
          <w:szCs w:val="24"/>
          <w:lang w:val="sr-Cyrl-RS"/>
        </w:rPr>
        <w:sectPr w:rsidR="009078F0"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9078F0"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sz w:val="24"/>
                <w:szCs w:val="24"/>
                <w:lang w:val="sr-Cyrl-RS"/>
              </w:rPr>
              <w:lastRenderedPageBreak/>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6D44EE" w:rsidRDefault="009078F0" w:rsidP="00B5327F">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Екологија и заштита животне средине</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6D44EE" w:rsidRDefault="009078F0" w:rsidP="00B5327F">
            <w:pPr>
              <w:spacing w:after="0" w:line="240" w:lineRule="auto"/>
              <w:rPr>
                <w:rFonts w:ascii="Times New Roman" w:eastAsia="Times New Roman" w:hAnsi="Times New Roman" w:cs="Times New Roman"/>
                <w:b/>
                <w:sz w:val="24"/>
                <w:szCs w:val="24"/>
                <w:lang w:val="sr-Cyrl-CS"/>
              </w:rPr>
            </w:pPr>
            <w:r w:rsidRPr="006D44EE">
              <w:rPr>
                <w:rFonts w:ascii="Times New Roman" w:eastAsia="Times New Roman" w:hAnsi="Times New Roman" w:cs="Times New Roman"/>
                <w:b/>
                <w:sz w:val="24"/>
                <w:szCs w:val="24"/>
                <w:lang w:val="sr-Cyrl-CS"/>
              </w:rPr>
              <w:t>први</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9078F0"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9078F0" w:rsidRPr="00212EAC"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9078F0" w:rsidRPr="00212EAC" w:rsidTr="00B5327F">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9078F0" w:rsidRDefault="009078F0"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Јединство живог и неживог света и особине живих бића</w:t>
            </w:r>
          </w:p>
          <w:p w:rsidR="009078F0" w:rsidRDefault="009078F0" w:rsidP="00B5327F">
            <w:pPr>
              <w:spacing w:after="0" w:line="240" w:lineRule="auto"/>
              <w:rPr>
                <w:rFonts w:ascii="Times New Roman" w:eastAsia="Times New Roman" w:hAnsi="Times New Roman" w:cs="Times New Roman"/>
                <w:b/>
                <w:sz w:val="24"/>
                <w:szCs w:val="24"/>
                <w:lang w:val="sr-Cyrl-RS"/>
              </w:rPr>
            </w:pPr>
          </w:p>
          <w:p w:rsidR="009078F0" w:rsidRPr="00D57127" w:rsidRDefault="009078F0" w:rsidP="00B5327F">
            <w:pPr>
              <w:spacing w:after="0" w:line="240" w:lineRule="auto"/>
              <w:rPr>
                <w:rFonts w:ascii="Times New Roman" w:eastAsia="Times New Roman" w:hAnsi="Times New Roman" w:cs="Times New Roman"/>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Упознавање са хемијским саставом живог света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E909C5" w:rsidRDefault="009078F0"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p>
        </w:tc>
      </w:tr>
      <w:tr w:rsidR="009078F0"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9078F0"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color w:val="000000"/>
              </w:rPr>
              <w:t>закључује о хемијском јединству живих и неживих система и о заједничком пореклу живих бића на осн</w:t>
            </w:r>
            <w:r w:rsidR="00980748">
              <w:rPr>
                <w:rFonts w:ascii="Times New Roman" w:hAnsi="Times New Roman" w:cs="Times New Roman"/>
                <w:color w:val="000000"/>
              </w:rPr>
              <w:t>ову њихових заједничких особина</w:t>
            </w:r>
          </w:p>
        </w:tc>
        <w:tc>
          <w:tcPr>
            <w:tcW w:w="2065"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18"/>
              </w:numPr>
              <w:spacing w:after="0" w:line="240" w:lineRule="auto"/>
              <w:rPr>
                <w:rFonts w:ascii="Times New Roman" w:hAnsi="Times New Roman" w:cs="Times New Roman"/>
                <w:lang w:val="sr-Cyrl-CS"/>
              </w:rPr>
            </w:pPr>
            <w:r w:rsidRPr="0003567F">
              <w:rPr>
                <w:rFonts w:ascii="Times New Roman" w:hAnsi="Times New Roman" w:cs="Times New Roman"/>
                <w:lang w:val="sr-Cyrl-CS"/>
              </w:rPr>
              <w:t>фронтални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презентације</w:t>
            </w:r>
          </w:p>
        </w:tc>
        <w:tc>
          <w:tcPr>
            <w:tcW w:w="2627" w:type="dxa"/>
            <w:gridSpan w:val="3"/>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2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септембар</w:t>
            </w:r>
          </w:p>
        </w:tc>
      </w:tr>
      <w:tr w:rsidR="009078F0"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 xml:space="preserve">рачунар и видео-бим </w:t>
            </w:r>
          </w:p>
          <w:p w:rsidR="009078F0" w:rsidRPr="0003567F" w:rsidRDefault="009078F0" w:rsidP="00B5327F">
            <w:pPr>
              <w:spacing w:after="0" w:line="240" w:lineRule="auto"/>
              <w:ind w:left="360"/>
              <w:rPr>
                <w:rFonts w:ascii="Times New Roman" w:eastAsia="Times New Roman" w:hAnsi="Times New Roman" w:cs="Times New Roman"/>
                <w:lang w:val="sr-Cyrl-CS"/>
              </w:rPr>
            </w:pPr>
          </w:p>
        </w:tc>
        <w:tc>
          <w:tcPr>
            <w:tcW w:w="3482" w:type="dxa"/>
            <w:gridSpan w:val="9"/>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хемијом</w:t>
            </w:r>
          </w:p>
        </w:tc>
        <w:tc>
          <w:tcPr>
            <w:tcW w:w="4746" w:type="dxa"/>
            <w:gridSpan w:val="7"/>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тестирање</w:t>
            </w:r>
          </w:p>
          <w:p w:rsidR="009078F0" w:rsidRPr="0003567F" w:rsidRDefault="009078F0" w:rsidP="00980748">
            <w:pPr>
              <w:numPr>
                <w:ilvl w:val="0"/>
                <w:numId w:val="21"/>
              </w:numPr>
              <w:spacing w:after="0" w:line="240" w:lineRule="auto"/>
              <w:rPr>
                <w:rFonts w:ascii="Times New Roman" w:eastAsia="Times New Roman" w:hAnsi="Times New Roman" w:cs="Times New Roman"/>
                <w:lang w:val="sr-Cyrl-CS"/>
              </w:rPr>
            </w:pPr>
            <w:r w:rsidRPr="00980748">
              <w:rPr>
                <w:rFonts w:ascii="Times New Roman" w:hAnsi="Times New Roman" w:cs="Times New Roman"/>
                <w:lang w:val="sr-Cyrl-CS"/>
              </w:rPr>
              <w:t>израде презентација</w:t>
            </w: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9078F0" w:rsidRPr="007812FB" w:rsidRDefault="009078F0" w:rsidP="00B5327F">
            <w:pPr>
              <w:spacing w:line="240" w:lineRule="auto"/>
              <w:rPr>
                <w:rFonts w:ascii="Times New Roman" w:hAnsi="Times New Roman" w:cs="Times New Roman"/>
                <w:b/>
                <w:sz w:val="24"/>
                <w:szCs w:val="24"/>
              </w:rPr>
            </w:pPr>
            <w:r w:rsidRPr="00497B2B">
              <w:rPr>
                <w:rFonts w:ascii="Times New Roman" w:hAnsi="Times New Roman" w:cs="Times New Roman"/>
                <w:b/>
                <w:sz w:val="24"/>
                <w:szCs w:val="24"/>
                <w:lang w:val="sr-Cyrl-CS"/>
              </w:rPr>
              <w:t>Основни појмови екологије</w:t>
            </w: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Default="009078F0" w:rsidP="00B5327F">
            <w:pPr>
              <w:pStyle w:val="NoSpacing"/>
              <w:rPr>
                <w:rFonts w:ascii="Times New Roman" w:hAnsi="Times New Roman" w:cs="Times New Roman"/>
                <w:sz w:val="24"/>
                <w:szCs w:val="24"/>
                <w:lang w:val="en-GB"/>
              </w:rPr>
            </w:pPr>
          </w:p>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lastRenderedPageBreak/>
              <w:t>Проширивање знања о предмету истраживања и значају екологије</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lastRenderedPageBreak/>
              <w:t>Схватање структуре екосистема/ биосфере и процеса који се у њима одвијају</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9078F0" w:rsidRPr="00147CF6"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23</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147CF6"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078F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hAnsi="Times New Roman" w:cs="Times New Roman"/>
                <w:b/>
                <w:sz w:val="24"/>
                <w:szCs w:val="24"/>
              </w:rPr>
            </w:pPr>
            <w:r w:rsidRPr="00212EAC">
              <w:rPr>
                <w:rFonts w:ascii="Times New Roman" w:hAnsi="Times New Roman" w:cs="Times New Roman"/>
                <w:b/>
                <w:sz w:val="24"/>
                <w:szCs w:val="24"/>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9078F0" w:rsidRPr="0003567F" w:rsidRDefault="009078F0" w:rsidP="006E305D">
            <w:pPr>
              <w:pStyle w:val="tabela"/>
              <w:numPr>
                <w:ilvl w:val="0"/>
                <w:numId w:val="55"/>
              </w:numPr>
              <w:spacing w:before="0" w:beforeAutospacing="0" w:after="0" w:afterAutospacing="0"/>
              <w:rPr>
                <w:color w:val="000000"/>
                <w:sz w:val="22"/>
                <w:szCs w:val="22"/>
              </w:rPr>
            </w:pPr>
            <w:r w:rsidRPr="0003567F">
              <w:rPr>
                <w:color w:val="000000"/>
                <w:sz w:val="22"/>
                <w:szCs w:val="22"/>
              </w:rPr>
              <w:t>повеже просторни и временски распоред кључних абиотичких еколошких фактора са распоредом биома на Земљи;</w:t>
            </w:r>
          </w:p>
          <w:p w:rsidR="009078F0" w:rsidRPr="0003567F" w:rsidRDefault="009078F0" w:rsidP="006E305D">
            <w:pPr>
              <w:pStyle w:val="tabela"/>
              <w:numPr>
                <w:ilvl w:val="0"/>
                <w:numId w:val="55"/>
              </w:numPr>
              <w:spacing w:before="0" w:beforeAutospacing="0" w:after="0" w:afterAutospacing="0"/>
              <w:rPr>
                <w:color w:val="000000"/>
                <w:sz w:val="22"/>
                <w:szCs w:val="22"/>
              </w:rPr>
            </w:pPr>
            <w:r w:rsidRPr="0003567F">
              <w:rPr>
                <w:rStyle w:val="bold"/>
                <w:b/>
                <w:bCs/>
                <w:color w:val="000000"/>
                <w:sz w:val="22"/>
                <w:szCs w:val="22"/>
              </w:rPr>
              <w:t> </w:t>
            </w:r>
            <w:r w:rsidRPr="0003567F">
              <w:rPr>
                <w:color w:val="000000"/>
                <w:sz w:val="22"/>
                <w:szCs w:val="22"/>
              </w:rPr>
              <w:t>на примерима анализира компоненте и кључне процесе екосистема;</w:t>
            </w:r>
          </w:p>
          <w:p w:rsidR="009078F0" w:rsidRPr="0003567F" w:rsidRDefault="009078F0" w:rsidP="006E305D">
            <w:pPr>
              <w:pStyle w:val="tabela"/>
              <w:numPr>
                <w:ilvl w:val="0"/>
                <w:numId w:val="55"/>
              </w:numPr>
              <w:spacing w:before="0" w:beforeAutospacing="0" w:after="0" w:afterAutospacing="0"/>
              <w:rPr>
                <w:color w:val="000000"/>
                <w:sz w:val="22"/>
                <w:szCs w:val="22"/>
              </w:rPr>
            </w:pPr>
            <w:r w:rsidRPr="0003567F">
              <w:rPr>
                <w:rStyle w:val="bold"/>
                <w:b/>
                <w:bCs/>
                <w:color w:val="000000"/>
                <w:sz w:val="22"/>
                <w:szCs w:val="22"/>
              </w:rPr>
              <w:t> </w:t>
            </w:r>
            <w:r w:rsidRPr="0003567F">
              <w:rPr>
                <w:color w:val="000000"/>
                <w:sz w:val="22"/>
                <w:szCs w:val="22"/>
              </w:rPr>
              <w:t>идентификује кључне екосистемске услуге на примерима природних екосистема и вреднује њихов значај за људску заједницу и здравље;</w:t>
            </w:r>
          </w:p>
          <w:p w:rsidR="009078F0" w:rsidRPr="0003567F" w:rsidRDefault="009078F0" w:rsidP="006E305D">
            <w:pPr>
              <w:pStyle w:val="tabela"/>
              <w:numPr>
                <w:ilvl w:val="0"/>
                <w:numId w:val="55"/>
              </w:numPr>
              <w:spacing w:before="0" w:beforeAutospacing="0" w:after="0" w:afterAutospacing="0"/>
              <w:rPr>
                <w:sz w:val="22"/>
                <w:szCs w:val="22"/>
                <w:lang w:val="sr-Cyrl-CS"/>
              </w:rPr>
            </w:pPr>
            <w:r w:rsidRPr="0003567F">
              <w:rPr>
                <w:color w:val="000000"/>
                <w:sz w:val="22"/>
                <w:szCs w:val="22"/>
              </w:rPr>
              <w:t>анализира кључне облике антропогеног нарушавања биогеохемијских циклуса;</w:t>
            </w:r>
          </w:p>
        </w:tc>
        <w:tc>
          <w:tcPr>
            <w:tcW w:w="2219" w:type="dxa"/>
            <w:gridSpan w:val="5"/>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18"/>
              </w:numPr>
              <w:spacing w:after="0" w:line="240" w:lineRule="auto"/>
              <w:rPr>
                <w:rFonts w:ascii="Times New Roman" w:hAnsi="Times New Roman" w:cs="Times New Roman"/>
                <w:lang w:val="sr-Cyrl-CS"/>
              </w:rPr>
            </w:pPr>
            <w:r w:rsidRPr="0003567F">
              <w:rPr>
                <w:rFonts w:ascii="Times New Roman" w:hAnsi="Times New Roman" w:cs="Times New Roman"/>
                <w:lang w:val="sr-Cyrl-CS"/>
              </w:rPr>
              <w:t>фронтални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18"/>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rPr>
            </w:pPr>
            <w:r w:rsidRPr="0003567F">
              <w:rPr>
                <w:rFonts w:ascii="Times New Roman" w:hAnsi="Times New Roman" w:cs="Times New Roman"/>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5"/>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септембар, октобар, новембар, децембар,</w:t>
            </w:r>
          </w:p>
          <w:p w:rsidR="009078F0" w:rsidRPr="0003567F" w:rsidRDefault="009078F0" w:rsidP="00B5327F">
            <w:pPr>
              <w:spacing w:after="0" w:line="240" w:lineRule="auto"/>
              <w:ind w:left="360"/>
              <w:rPr>
                <w:rFonts w:ascii="Times New Roman" w:eastAsia="Times New Roman" w:hAnsi="Times New Roman" w:cs="Times New Roman"/>
                <w:lang w:val="sr-Cyrl-CS"/>
              </w:rPr>
            </w:pPr>
          </w:p>
        </w:tc>
      </w:tr>
      <w:tr w:rsidR="009078F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рачунар и видео-бим </w:t>
            </w:r>
          </w:p>
        </w:tc>
        <w:tc>
          <w:tcPr>
            <w:tcW w:w="3300" w:type="dxa"/>
            <w:gridSpan w:val="8"/>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Са знањима из биологије из основне школе </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географијом</w:t>
            </w:r>
          </w:p>
        </w:tc>
        <w:tc>
          <w:tcPr>
            <w:tcW w:w="4928" w:type="dxa"/>
            <w:gridSpan w:val="8"/>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тестирање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израде презентација</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учествовање у дебатама</w:t>
            </w:r>
          </w:p>
        </w:tc>
      </w:tr>
      <w:tr w:rsidR="009078F0"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078F0"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078F0"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078F0" w:rsidRPr="00212EAC" w:rsidRDefault="009078F0"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9078F0" w:rsidRDefault="009078F0"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Угрожавање и заштита природе и биодиверзитета</w:t>
            </w:r>
          </w:p>
          <w:p w:rsidR="009078F0" w:rsidRDefault="009078F0" w:rsidP="00B5327F">
            <w:pPr>
              <w:spacing w:after="0" w:line="240" w:lineRule="auto"/>
              <w:ind w:left="170"/>
              <w:rPr>
                <w:rFonts w:ascii="Times New Roman" w:eastAsia="Times New Roman" w:hAnsi="Times New Roman" w:cs="Times New Roman"/>
                <w:b/>
                <w:sz w:val="24"/>
                <w:szCs w:val="24"/>
                <w:lang w:val="sr-Cyrl-RS"/>
              </w:rPr>
            </w:pPr>
          </w:p>
          <w:p w:rsidR="009078F0" w:rsidRPr="00DA4E3C" w:rsidRDefault="009078F0" w:rsidP="00096521">
            <w:pPr>
              <w:pStyle w:val="NoSpacing"/>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lastRenderedPageBreak/>
              <w:t>Проширивање знања о односу човека према животној средини</w:t>
            </w:r>
          </w:p>
          <w:p w:rsidR="009078F0" w:rsidRPr="0003567F" w:rsidRDefault="009078F0" w:rsidP="009078F0">
            <w:pPr>
              <w:numPr>
                <w:ilvl w:val="0"/>
                <w:numId w:val="14"/>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Разумевање значаја биодиверзитета за опстанак живота на Земљи</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lastRenderedPageBreak/>
              <w:t>Упознавање са изворима и врстама загађивања животне средине</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Разумевање концепта одрживог развоја</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Разумевање значаја различитих облика заштите и унапређивања животне средине</w:t>
            </w:r>
          </w:p>
          <w:p w:rsidR="009078F0" w:rsidRPr="0003567F" w:rsidRDefault="009078F0" w:rsidP="009078F0">
            <w:pPr>
              <w:numPr>
                <w:ilvl w:val="0"/>
                <w:numId w:val="14"/>
              </w:numPr>
              <w:spacing w:after="0" w:line="240" w:lineRule="auto"/>
              <w:rPr>
                <w:rFonts w:ascii="Times New Roman" w:hAnsi="Times New Roman" w:cs="Times New Roman"/>
                <w:lang w:val="sr-Cyrl-CS"/>
              </w:rPr>
            </w:pPr>
            <w:r w:rsidRPr="0003567F">
              <w:rPr>
                <w:rFonts w:ascii="Times New Roman" w:hAnsi="Times New Roman" w:cs="Times New Roman"/>
                <w:lang w:val="sr-Cyrl-CS"/>
              </w:rPr>
              <w:t>Постојање свести о последицама глобалних климатских промена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9078F0" w:rsidRPr="00AA29AC"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9078F0" w:rsidRPr="0092193E"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17</w:t>
            </w:r>
          </w:p>
        </w:tc>
        <w:tc>
          <w:tcPr>
            <w:tcW w:w="951" w:type="dxa"/>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078F0"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Default="009078F0" w:rsidP="00B5327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903630">
              <w:rPr>
                <w:rFonts w:ascii="Times New Roman" w:eastAsia="Times New Roman" w:hAnsi="Times New Roman" w:cs="Times New Roman"/>
                <w:sz w:val="24"/>
                <w:szCs w:val="24"/>
                <w:lang w:val="sr-Cyrl-CS"/>
              </w:rPr>
              <w:t>Ученици ће бити у стању</w:t>
            </w:r>
            <w:r>
              <w:rPr>
                <w:rFonts w:ascii="Times New Roman" w:eastAsia="Times New Roman" w:hAnsi="Times New Roman" w:cs="Times New Roman"/>
                <w:sz w:val="24"/>
                <w:szCs w:val="24"/>
                <w:lang w:val="sr-Cyrl-CS"/>
              </w:rPr>
              <w:t xml:space="preserve"> да:</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t>образложи утицај климатских промена на губитак биодиверзитета;</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t>вреднује своје обрасце коришћења ресурса сходно свом еколошком отиску;</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t>у истраживању користи</w:t>
            </w:r>
            <w:r w:rsidRPr="0003567F">
              <w:rPr>
                <w:i/>
                <w:iCs/>
                <w:color w:val="000000"/>
                <w:sz w:val="22"/>
                <w:szCs w:val="22"/>
                <w:lang w:val="en-GB" w:eastAsia="en-GB"/>
              </w:rPr>
              <w:t> </w:t>
            </w:r>
            <w:r w:rsidRPr="0003567F">
              <w:rPr>
                <w:color w:val="000000"/>
                <w:sz w:val="22"/>
                <w:szCs w:val="22"/>
                <w:lang w:val="en-GB" w:eastAsia="en-GB"/>
              </w:rPr>
              <w:t>једноставне процедуре, техникe, инструменте и литературу, односећи се одговорно према преузетим обавезама, сопственом здрављу, сарадницима, животној средини и културном наслеђу;</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t>прикупи, одабере и обради информације релевантне за истраживање, користећи ИКТ и поуздане изворе информација, поштујући правила чувања приватности података;</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t>прикаже, наводећи изворе података, и образложи резултате истраживања, користећи језик и стил комуникације специфичан за екологију и конзервациону биологију;</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b/>
                <w:bCs/>
                <w:color w:val="000000"/>
                <w:sz w:val="22"/>
                <w:szCs w:val="22"/>
                <w:lang w:val="en-GB" w:eastAsia="en-GB"/>
              </w:rPr>
              <w:t> </w:t>
            </w:r>
            <w:r w:rsidRPr="0003567F">
              <w:rPr>
                <w:color w:val="000000"/>
                <w:sz w:val="22"/>
                <w:szCs w:val="22"/>
                <w:lang w:val="en-GB" w:eastAsia="en-GB"/>
              </w:rPr>
              <w:t>изнесе и вреднује аргументе на основу доказа;</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color w:val="000000"/>
                <w:sz w:val="22"/>
                <w:szCs w:val="22"/>
                <w:lang w:val="en-GB" w:eastAsia="en-GB"/>
              </w:rPr>
              <w:lastRenderedPageBreak/>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9078F0" w:rsidRPr="0003567F" w:rsidRDefault="009078F0" w:rsidP="006E305D">
            <w:pPr>
              <w:pStyle w:val="ListParagraph"/>
              <w:numPr>
                <w:ilvl w:val="0"/>
                <w:numId w:val="56"/>
              </w:numPr>
              <w:spacing w:after="150"/>
              <w:rPr>
                <w:color w:val="000000"/>
                <w:sz w:val="22"/>
                <w:szCs w:val="22"/>
                <w:lang w:val="en-GB" w:eastAsia="en-GB"/>
              </w:rPr>
            </w:pPr>
            <w:r w:rsidRPr="0003567F">
              <w:rPr>
                <w:b/>
                <w:bCs/>
                <w:color w:val="000000"/>
                <w:sz w:val="22"/>
                <w:szCs w:val="22"/>
                <w:lang w:val="en-GB" w:eastAsia="en-GB"/>
              </w:rPr>
              <w:t> </w:t>
            </w:r>
            <w:r w:rsidRPr="0003567F">
              <w:rPr>
                <w:color w:val="000000"/>
                <w:sz w:val="22"/>
                <w:szCs w:val="22"/>
                <w:lang w:val="en-GB" w:eastAsia="en-GB"/>
              </w:rPr>
              <w:t>сарађује у тиму, поштујући разлике у мишљењу и интересима, дајући лични допринос постизању договора и афирмишући толеранцију и равноправност у дијалогу;</w:t>
            </w:r>
          </w:p>
          <w:p w:rsidR="009078F0" w:rsidRPr="0003567F" w:rsidRDefault="009078F0" w:rsidP="006E305D">
            <w:pPr>
              <w:pStyle w:val="ListParagraph"/>
              <w:numPr>
                <w:ilvl w:val="0"/>
                <w:numId w:val="56"/>
              </w:numPr>
              <w:spacing w:after="150"/>
              <w:rPr>
                <w:sz w:val="22"/>
                <w:szCs w:val="22"/>
                <w:lang w:val="sr-Cyrl-CS"/>
              </w:rPr>
            </w:pPr>
            <w:r w:rsidRPr="0003567F">
              <w:rPr>
                <w:b/>
                <w:bCs/>
                <w:color w:val="000000"/>
                <w:sz w:val="22"/>
                <w:szCs w:val="22"/>
                <w:lang w:val="en-GB" w:eastAsia="en-GB"/>
              </w:rPr>
              <w:t> </w:t>
            </w:r>
            <w:r w:rsidRPr="0003567F">
              <w:rPr>
                <w:color w:val="000000"/>
                <w:sz w:val="22"/>
                <w:szCs w:val="22"/>
                <w:lang w:val="en-GB" w:eastAsia="en-GB"/>
              </w:rPr>
              <w:t>критички и аргументовано процени сопствени рад и рад сарадника у групи, тако да унапреди рад групе</w:t>
            </w:r>
          </w:p>
        </w:tc>
        <w:tc>
          <w:tcPr>
            <w:tcW w:w="2219" w:type="dxa"/>
            <w:gridSpan w:val="5"/>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lastRenderedPageBreak/>
              <w:t>фронтални</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рад у пару</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рад у групи</w:t>
            </w:r>
          </w:p>
          <w:p w:rsidR="009078F0" w:rsidRPr="0003567F" w:rsidRDefault="009078F0" w:rsidP="009078F0">
            <w:pPr>
              <w:numPr>
                <w:ilvl w:val="0"/>
                <w:numId w:val="24"/>
              </w:numPr>
              <w:spacing w:after="0" w:line="240" w:lineRule="auto"/>
              <w:rPr>
                <w:rFonts w:ascii="Times New Roman" w:hAnsi="Times New Roman" w:cs="Times New Roman"/>
              </w:rPr>
            </w:pPr>
            <w:r w:rsidRPr="0003567F">
              <w:rPr>
                <w:rFonts w:ascii="Times New Roman" w:hAnsi="Times New Roman" w:cs="Times New Roman"/>
                <w:lang w:val="sr-Cyrl-CS"/>
              </w:rPr>
              <w:t>индивидуални</w:t>
            </w:r>
          </w:p>
          <w:p w:rsidR="009078F0" w:rsidRPr="0003567F" w:rsidRDefault="009078F0" w:rsidP="009078F0">
            <w:pPr>
              <w:numPr>
                <w:ilvl w:val="0"/>
                <w:numId w:val="25"/>
              </w:numPr>
              <w:spacing w:after="0" w:line="240" w:lineRule="auto"/>
              <w:rPr>
                <w:rFonts w:ascii="Times New Roman" w:eastAsia="Times New Roman" w:hAnsi="Times New Roman" w:cs="Times New Roman"/>
                <w:lang w:val="sr-Cyrl-BA"/>
              </w:rPr>
            </w:pPr>
            <w:r w:rsidRPr="0003567F">
              <w:rPr>
                <w:rFonts w:ascii="Times New Roman" w:hAnsi="Times New Roman" w:cs="Times New Roman"/>
                <w:lang w:val="sr-Cyrl-CS"/>
              </w:rPr>
              <w:t>презентације</w:t>
            </w:r>
          </w:p>
        </w:tc>
        <w:tc>
          <w:tcPr>
            <w:tcW w:w="2809" w:type="dxa"/>
            <w:gridSpan w:val="4"/>
            <w:tcBorders>
              <w:top w:val="single" w:sz="4" w:space="0" w:color="auto"/>
              <w:left w:val="single" w:sz="4" w:space="0" w:color="auto"/>
              <w:bottom w:val="single" w:sz="4" w:space="0" w:color="auto"/>
              <w:right w:val="single" w:sz="4" w:space="0" w:color="auto"/>
            </w:tcBorders>
          </w:tcPr>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t>монолошко -дијалошка</w:t>
            </w:r>
          </w:p>
          <w:p w:rsidR="009078F0" w:rsidRPr="0003567F" w:rsidRDefault="009078F0" w:rsidP="009078F0">
            <w:pPr>
              <w:numPr>
                <w:ilvl w:val="0"/>
                <w:numId w:val="24"/>
              </w:numPr>
              <w:spacing w:after="0" w:line="240" w:lineRule="auto"/>
              <w:rPr>
                <w:rFonts w:ascii="Times New Roman" w:hAnsi="Times New Roman" w:cs="Times New Roman"/>
                <w:lang w:val="sr-Cyrl-CS"/>
              </w:rPr>
            </w:pPr>
            <w:r w:rsidRPr="0003567F">
              <w:rPr>
                <w:rFonts w:ascii="Times New Roman" w:hAnsi="Times New Roman" w:cs="Times New Roman"/>
                <w:lang w:val="sr-Cyrl-CS"/>
              </w:rPr>
              <w:t xml:space="preserve">вербално-текстуална </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илустрационо –демонстрациона</w:t>
            </w:r>
          </w:p>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Гугл учионица</w:t>
            </w:r>
          </w:p>
        </w:tc>
        <w:tc>
          <w:tcPr>
            <w:tcW w:w="2119" w:type="dxa"/>
            <w:gridSpan w:val="4"/>
            <w:tcBorders>
              <w:top w:val="single" w:sz="4" w:space="0" w:color="auto"/>
              <w:left w:val="single" w:sz="4" w:space="0" w:color="auto"/>
              <w:bottom w:val="single" w:sz="4" w:space="0" w:color="auto"/>
              <w:right w:val="double" w:sz="4" w:space="0" w:color="auto"/>
            </w:tcBorders>
          </w:tcPr>
          <w:p w:rsidR="009078F0" w:rsidRPr="0003567F" w:rsidRDefault="009078F0" w:rsidP="009078F0">
            <w:pPr>
              <w:numPr>
                <w:ilvl w:val="0"/>
                <w:numId w:val="10"/>
              </w:numPr>
              <w:spacing w:after="0" w:line="240" w:lineRule="auto"/>
              <w:rPr>
                <w:rFonts w:ascii="Times New Roman" w:eastAsia="Times New Roman" w:hAnsi="Times New Roman" w:cs="Times New Roman"/>
                <w:lang w:val="sr-Cyrl-CS"/>
              </w:rPr>
            </w:pPr>
            <w:r w:rsidRPr="0003567F">
              <w:rPr>
                <w:rFonts w:ascii="Times New Roman" w:eastAsia="Times New Roman" w:hAnsi="Times New Roman" w:cs="Times New Roman"/>
                <w:lang w:val="sr-Cyrl-CS"/>
              </w:rPr>
              <w:t>Јануар, фебруар, март, април, мај, јун</w:t>
            </w:r>
          </w:p>
        </w:tc>
      </w:tr>
      <w:tr w:rsidR="009078F0"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9078F0" w:rsidRPr="00212EAC" w:rsidRDefault="009078F0"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078F0"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078F0" w:rsidRPr="00212EAC" w:rsidRDefault="009078F0"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табла, флип-чарт</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креде и фломастери у боји</w:t>
            </w:r>
          </w:p>
          <w:p w:rsidR="009078F0" w:rsidRPr="0003567F" w:rsidRDefault="009078F0" w:rsidP="009078F0">
            <w:pPr>
              <w:numPr>
                <w:ilvl w:val="0"/>
                <w:numId w:val="20"/>
              </w:numPr>
              <w:spacing w:after="0" w:line="240" w:lineRule="auto"/>
              <w:rPr>
                <w:rFonts w:ascii="Times New Roman" w:hAnsi="Times New Roman" w:cs="Times New Roman"/>
              </w:rPr>
            </w:pPr>
            <w:r w:rsidRPr="0003567F">
              <w:rPr>
                <w:rFonts w:ascii="Times New Roman" w:hAnsi="Times New Roman" w:cs="Times New Roman"/>
                <w:lang w:val="sr-Cyrl-CS"/>
              </w:rPr>
              <w:t xml:space="preserve">рачунар и видео-бим </w:t>
            </w:r>
          </w:p>
          <w:p w:rsidR="009078F0" w:rsidRPr="0003567F" w:rsidRDefault="009078F0" w:rsidP="00B5327F">
            <w:pPr>
              <w:spacing w:after="0" w:line="240" w:lineRule="auto"/>
              <w:ind w:left="360"/>
              <w:rPr>
                <w:rFonts w:ascii="Times New Roman" w:eastAsia="Times New Roman" w:hAnsi="Times New Roman" w:cs="Times New Roman"/>
                <w:lang w:val="sr-Cyrl-CS"/>
              </w:rPr>
            </w:pPr>
          </w:p>
        </w:tc>
        <w:tc>
          <w:tcPr>
            <w:tcW w:w="3300" w:type="dxa"/>
            <w:gridSpan w:val="8"/>
            <w:tcBorders>
              <w:top w:val="single" w:sz="4" w:space="0" w:color="auto"/>
              <w:left w:val="single" w:sz="4" w:space="0" w:color="auto"/>
              <w:bottom w:val="double" w:sz="4" w:space="0" w:color="auto"/>
              <w:right w:val="single" w:sz="4" w:space="0" w:color="auto"/>
            </w:tcBorders>
          </w:tcPr>
          <w:p w:rsidR="009078F0" w:rsidRPr="0003567F" w:rsidRDefault="009078F0" w:rsidP="009078F0">
            <w:pPr>
              <w:numPr>
                <w:ilvl w:val="0"/>
                <w:numId w:val="11"/>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 xml:space="preserve"> Са знањима из биологије из основне школе </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географијом</w:t>
            </w:r>
          </w:p>
          <w:p w:rsidR="009078F0" w:rsidRPr="0003567F" w:rsidRDefault="009078F0" w:rsidP="009078F0">
            <w:pPr>
              <w:numPr>
                <w:ilvl w:val="0"/>
                <w:numId w:val="13"/>
              </w:numPr>
              <w:tabs>
                <w:tab w:val="clear" w:pos="360"/>
              </w:tabs>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хемијом</w:t>
            </w:r>
          </w:p>
          <w:p w:rsidR="009078F0" w:rsidRPr="0003567F" w:rsidRDefault="009078F0" w:rsidP="009078F0">
            <w:pPr>
              <w:numPr>
                <w:ilvl w:val="0"/>
                <w:numId w:val="12"/>
              </w:numPr>
              <w:spacing w:after="0" w:line="240" w:lineRule="auto"/>
              <w:rPr>
                <w:rFonts w:ascii="Times New Roman" w:eastAsia="Times New Roman" w:hAnsi="Times New Roman" w:cs="Times New Roman"/>
                <w:lang w:val="sr-Cyrl-CS"/>
              </w:rPr>
            </w:pPr>
            <w:r w:rsidRPr="0003567F">
              <w:rPr>
                <w:rFonts w:ascii="Times New Roman" w:hAnsi="Times New Roman" w:cs="Times New Roman"/>
                <w:lang w:val="sr-Cyrl-CS"/>
              </w:rPr>
              <w:t>Са информатиком</w:t>
            </w:r>
          </w:p>
        </w:tc>
        <w:tc>
          <w:tcPr>
            <w:tcW w:w="4928" w:type="dxa"/>
            <w:gridSpan w:val="8"/>
            <w:tcBorders>
              <w:top w:val="single" w:sz="4" w:space="0" w:color="auto"/>
              <w:left w:val="single" w:sz="4" w:space="0" w:color="auto"/>
              <w:bottom w:val="double" w:sz="4" w:space="0" w:color="auto"/>
              <w:right w:val="double" w:sz="4" w:space="0" w:color="auto"/>
            </w:tcBorders>
          </w:tcPr>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усмено излагање</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активност на часу</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писане провере знања</w:t>
            </w:r>
          </w:p>
          <w:p w:rsidR="009078F0" w:rsidRPr="0003567F" w:rsidRDefault="009078F0" w:rsidP="009078F0">
            <w:pPr>
              <w:numPr>
                <w:ilvl w:val="0"/>
                <w:numId w:val="21"/>
              </w:numPr>
              <w:spacing w:after="0" w:line="240" w:lineRule="auto"/>
              <w:rPr>
                <w:rFonts w:ascii="Times New Roman" w:hAnsi="Times New Roman" w:cs="Times New Roman"/>
                <w:lang w:val="sr-Cyrl-CS"/>
              </w:rPr>
            </w:pPr>
            <w:r w:rsidRPr="0003567F">
              <w:rPr>
                <w:rFonts w:ascii="Times New Roman" w:hAnsi="Times New Roman" w:cs="Times New Roman"/>
                <w:lang w:val="sr-Cyrl-CS"/>
              </w:rPr>
              <w:t>израде презентација</w:t>
            </w:r>
          </w:p>
          <w:p w:rsidR="009078F0" w:rsidRPr="0003567F" w:rsidRDefault="009078F0" w:rsidP="00B5327F">
            <w:pPr>
              <w:spacing w:after="0" w:line="240" w:lineRule="auto"/>
              <w:ind w:left="360"/>
              <w:rPr>
                <w:rFonts w:ascii="Times New Roman" w:eastAsia="Times New Roman" w:hAnsi="Times New Roman" w:cs="Times New Roman"/>
                <w:lang w:val="sr-Cyrl-CS"/>
              </w:rPr>
            </w:pPr>
          </w:p>
        </w:tc>
      </w:tr>
    </w:tbl>
    <w:p w:rsidR="00DD2CF1" w:rsidRDefault="00DD2CF1" w:rsidP="003C6E2B">
      <w:pPr>
        <w:tabs>
          <w:tab w:val="left" w:pos="1354"/>
        </w:tabs>
        <w:rPr>
          <w:rFonts w:ascii="Times New Roman" w:hAnsi="Times New Roman" w:cs="Times New Roman"/>
          <w:sz w:val="24"/>
          <w:szCs w:val="24"/>
          <w:lang w:val="sr-Cyrl-RS"/>
        </w:rPr>
        <w:sectPr w:rsidR="00DD2CF1"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DD2CF1"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w:t>
            </w:r>
            <w:r w:rsidRPr="006F1A51">
              <w:rPr>
                <w:rFonts w:ascii="Times New Roman" w:eastAsia="Times New Roman" w:hAnsi="Times New Roman" w:cs="Times New Roman"/>
                <w:sz w:val="24"/>
                <w:szCs w:val="24"/>
                <w:lang w:val="sr-Cyrl-RS"/>
              </w:rPr>
              <w:t xml:space="preserve"> техничар</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FA1EE7" w:rsidRDefault="00DD2CF1" w:rsidP="00B5327F">
            <w:pPr>
              <w:spacing w:after="0" w:line="240" w:lineRule="auto"/>
              <w:rPr>
                <w:rFonts w:ascii="Times New Roman" w:eastAsia="Times New Roman" w:hAnsi="Times New Roman" w:cs="Times New Roman"/>
                <w:b/>
                <w:sz w:val="24"/>
                <w:szCs w:val="24"/>
                <w:lang w:val="sr-Cyrl-CS"/>
              </w:rPr>
            </w:pPr>
            <w:r w:rsidRPr="00FA1EE7">
              <w:rPr>
                <w:rFonts w:ascii="Times New Roman" w:eastAsia="Times New Roman" w:hAnsi="Times New Roman" w:cs="Times New Roman"/>
                <w:b/>
                <w:sz w:val="24"/>
                <w:szCs w:val="24"/>
                <w:lang w:val="sr-Cyrl-CS"/>
              </w:rPr>
              <w:t>Ликовна култура</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FA1EE7" w:rsidRDefault="00DD2CF1" w:rsidP="00B5327F">
            <w:pPr>
              <w:spacing w:after="0" w:line="240" w:lineRule="auto"/>
              <w:rPr>
                <w:rFonts w:ascii="Times New Roman" w:eastAsia="Times New Roman" w:hAnsi="Times New Roman" w:cs="Times New Roman"/>
                <w:b/>
                <w:sz w:val="24"/>
                <w:szCs w:val="24"/>
                <w:lang w:val="sr-Cyrl-RS"/>
              </w:rPr>
            </w:pPr>
            <w:r w:rsidRPr="00FA1EE7">
              <w:rPr>
                <w:rFonts w:ascii="Times New Roman" w:eastAsia="Times New Roman" w:hAnsi="Times New Roman" w:cs="Times New Roman"/>
                <w:b/>
                <w:sz w:val="24"/>
                <w:szCs w:val="24"/>
                <w:lang w:val="sr-Latn-RS"/>
              </w:rPr>
              <w:t>први</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DD2CF1"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D2CF1" w:rsidRPr="006F1A51"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DD2CF1"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DD2CF1" w:rsidRPr="00E7267D" w:rsidRDefault="00DD2CF1" w:rsidP="00B5327F">
            <w:pPr>
              <w:spacing w:after="0" w:line="240" w:lineRule="auto"/>
              <w:rPr>
                <w:rFonts w:ascii="Times New Roman" w:hAnsi="Times New Roman" w:cs="Times New Roman"/>
                <w:sz w:val="24"/>
                <w:szCs w:val="24"/>
                <w:lang w:val="sr-Cyrl-CS"/>
              </w:rPr>
            </w:pPr>
            <w:r w:rsidRPr="00E7267D">
              <w:rPr>
                <w:rFonts w:ascii="Times New Roman" w:hAnsi="Times New Roman" w:cs="Times New Roman"/>
                <w:sz w:val="24"/>
                <w:szCs w:val="24"/>
              </w:rPr>
              <w:t>Ликовна култура за гимназије и стручне школе, аутори: Видосава Галовић, Бранка Гостовић, Завод за уџбенике и наставна средства, Београд 1990.</w:t>
            </w:r>
          </w:p>
          <w:p w:rsidR="00DD2CF1" w:rsidRPr="006F1A51" w:rsidRDefault="00DD2CF1" w:rsidP="00B5327F">
            <w:pPr>
              <w:spacing w:after="0" w:line="240" w:lineRule="auto"/>
              <w:rPr>
                <w:rFonts w:ascii="Times New Roman" w:eastAsia="Calibri" w:hAnsi="Times New Roman" w:cs="Times New Roman"/>
                <w:bCs/>
                <w:sz w:val="24"/>
                <w:szCs w:val="24"/>
                <w:lang w:val="ru-RU"/>
              </w:rPr>
            </w:pPr>
          </w:p>
        </w:tc>
      </w:tr>
      <w:tr w:rsidR="00DD2CF1" w:rsidRPr="00212EAC"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Култура и уметничко наслеђе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Упознавање са значајем визуелне уметности за савремено друштво и најзначајнијим националним и светским уметничким делима и споменицима културе.</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опажања, естетских критеријума, критичког мишљења и радозналости,</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Мотивисање ученика да прате дешавања у култури и уметности.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D2CF1" w:rsidRPr="00145988"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D2CF1" w:rsidRPr="004009A2"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104FFD"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DD2CF1" w:rsidRPr="00212EAC" w:rsidTr="00B5327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Примењује у разговору основну терминологију визуелних уметности,</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Образложи значај очувања културног и уметничког наслеђа и значај одабраних националних уметника, </w:t>
            </w:r>
          </w:p>
          <w:p w:rsidR="00DD2CF1"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Тумачи самостално или у групи, садржаје одабраних уметничких дела и визуелнбих информација из окружења.</w:t>
            </w:r>
          </w:p>
          <w:p w:rsidR="009418F6" w:rsidRPr="00C1022A" w:rsidRDefault="009418F6" w:rsidP="009418F6">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пар</w:t>
            </w:r>
          </w:p>
        </w:tc>
        <w:tc>
          <w:tcPr>
            <w:tcW w:w="2627"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4"/>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септембар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новембар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децембар</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март</w:t>
            </w:r>
          </w:p>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април</w:t>
            </w:r>
          </w:p>
          <w:p w:rsidR="00DD2CF1" w:rsidRPr="00C1022A" w:rsidRDefault="00DD2CF1" w:rsidP="00B5327F">
            <w:pPr>
              <w:spacing w:after="0" w:line="240" w:lineRule="auto"/>
              <w:rPr>
                <w:rFonts w:ascii="Times New Roman" w:hAnsi="Times New Roman" w:cs="Times New Roman"/>
                <w:lang w:val="sr-Cyrl-CS"/>
              </w:rPr>
            </w:pPr>
          </w:p>
          <w:p w:rsidR="00DD2CF1" w:rsidRPr="00C1022A" w:rsidRDefault="00DD2CF1" w:rsidP="00B5327F">
            <w:pPr>
              <w:spacing w:after="0" w:line="240" w:lineRule="auto"/>
              <w:ind w:left="360"/>
              <w:rPr>
                <w:rFonts w:ascii="Times New Roman" w:eastAsia="Times New Roman" w:hAnsi="Times New Roman" w:cs="Times New Roman"/>
                <w:lang w:val="sr-Cyrl-CS"/>
              </w:rPr>
            </w:pPr>
          </w:p>
        </w:tc>
      </w:tr>
      <w:tr w:rsidR="00DD2CF1"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Музичка култура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Екологија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Психологија</w:t>
            </w:r>
          </w:p>
          <w:p w:rsidR="00DD2CF1" w:rsidRPr="00C1022A" w:rsidRDefault="00DD2CF1" w:rsidP="00DD2CF1">
            <w:pPr>
              <w:numPr>
                <w:ilvl w:val="0"/>
                <w:numId w:val="11"/>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Социологија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усмено излагање</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1"/>
              </w:numPr>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Уметничко дела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Упознавање са улогом визуелних уметности у друштву</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Унапређивање визуелног опажања, естетских критеријума и визуелне комуникације,</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Формирање толерантног става према разликама у индивидуалном опажању, тумачењу и доживљавању опаженог</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DD2CF1" w:rsidRPr="007B7698" w:rsidRDefault="00DD2CF1" w:rsidP="00B5327F">
            <w:pPr>
              <w:spacing w:after="0" w:line="240" w:lineRule="auto"/>
              <w:rPr>
                <w:rFonts w:ascii="Times New Roman" w:eastAsia="Times New Roman" w:hAnsi="Times New Roman" w:cs="Times New Roman"/>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817139"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9027D9" w:rsidRDefault="00DD2CF1" w:rsidP="00B5327F">
            <w:pPr>
              <w:spacing w:after="0" w:line="240" w:lineRule="auto"/>
              <w:jc w:val="center"/>
              <w:rPr>
                <w:rFonts w:ascii="Times New Roman" w:eastAsia="Times New Roman" w:hAnsi="Times New Roman" w:cs="Times New Roman"/>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Обликује рад који носи јасну позитивну поруку, став или емоцију,</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Обликује композицију одабраним материјалом и техником примењујући знања о композицији, </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Скицира више решења истог ликовног проблема, </w:t>
            </w:r>
          </w:p>
          <w:p w:rsidR="00DD2CF1" w:rsidRPr="00C1022A" w:rsidRDefault="00DD2CF1" w:rsidP="00DD2CF1">
            <w:pPr>
              <w:numPr>
                <w:ilvl w:val="0"/>
                <w:numId w:val="24"/>
              </w:numPr>
              <w:spacing w:after="0" w:line="240" w:lineRule="auto"/>
              <w:rPr>
                <w:rFonts w:ascii="Times New Roman" w:eastAsia="Times New Roman" w:hAnsi="Times New Roman" w:cs="Times New Roman"/>
                <w:lang w:val="sr-Cyrl-RS"/>
              </w:rPr>
            </w:pPr>
            <w:r w:rsidRPr="00C1022A">
              <w:rPr>
                <w:rFonts w:ascii="Times New Roman" w:eastAsia="Times New Roman" w:hAnsi="Times New Roman" w:cs="Times New Roman"/>
                <w:lang w:val="sr-Cyrl-CS"/>
              </w:rPr>
              <w:t>Користи одабране визуелне, текстуалне, аудио или аудио визуелне садржаје  као подстицај  за истраживачки или стваралачки рад</w:t>
            </w:r>
          </w:p>
        </w:tc>
        <w:tc>
          <w:tcPr>
            <w:tcW w:w="2219"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5"/>
              </w:numPr>
              <w:spacing w:after="0" w:line="240" w:lineRule="auto"/>
              <w:rPr>
                <w:rFonts w:ascii="Times New Roman" w:eastAsia="Times New Roman" w:hAnsi="Times New Roman" w:cs="Times New Roman"/>
              </w:rPr>
            </w:pPr>
            <w:r w:rsidRPr="00C1022A">
              <w:rPr>
                <w:rFonts w:ascii="Times New Roman" w:hAnsi="Times New Roman" w:cs="Times New Roman"/>
                <w:lang w:val="sr-Cyrl-CS"/>
              </w:rPr>
              <w:t xml:space="preserve">    пар</w:t>
            </w:r>
          </w:p>
        </w:tc>
        <w:tc>
          <w:tcPr>
            <w:tcW w:w="2809"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17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hAnsi="Times New Roman" w:cs="Times New Roman"/>
                <w:lang w:val="sr-Cyrl-CS"/>
              </w:rPr>
            </w:pPr>
            <w:r w:rsidRPr="00C1022A">
              <w:rPr>
                <w:rFonts w:ascii="Times New Roman" w:hAnsi="Times New Roman" w:cs="Times New Roman"/>
                <w:lang w:val="sr-Cyrl-CS"/>
              </w:rPr>
              <w:t>Септембар</w:t>
            </w:r>
          </w:p>
          <w:p w:rsidR="00DD2CF1" w:rsidRPr="00C1022A" w:rsidRDefault="00DD2CF1" w:rsidP="00DD2CF1">
            <w:pPr>
              <w:numPr>
                <w:ilvl w:val="0"/>
                <w:numId w:val="10"/>
              </w:numPr>
              <w:spacing w:after="0" w:line="240" w:lineRule="auto"/>
              <w:rPr>
                <w:rFonts w:ascii="Times New Roman" w:hAnsi="Times New Roman" w:cs="Times New Roman"/>
                <w:lang w:val="sr-Cyrl-CS"/>
              </w:rPr>
            </w:pPr>
            <w:r w:rsidRPr="00C1022A">
              <w:rPr>
                <w:rFonts w:ascii="Times New Roman" w:hAnsi="Times New Roman" w:cs="Times New Roman"/>
                <w:lang w:val="sr-Cyrl-CS"/>
              </w:rPr>
              <w:t>октобар</w:t>
            </w: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Историја</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Социологија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Дизајн</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Стицање основних знања о развоју дизајн, уметничким занимањима и занимањима која су  непосредно повезана са дизајном, </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Оспособљавање за коришћење различитих информација као подстицај за стваралачки рад, </w:t>
            </w:r>
          </w:p>
          <w:p w:rsidR="00DD2CF1" w:rsidRPr="00C1022A" w:rsidRDefault="00DD2CF1" w:rsidP="00DD2CF1">
            <w:pPr>
              <w:numPr>
                <w:ilvl w:val="0"/>
                <w:numId w:val="14"/>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креативности.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D2CF1" w:rsidRPr="00421808" w:rsidRDefault="00DD2CF1" w:rsidP="00B5327F">
            <w:pPr>
              <w:spacing w:after="0" w:line="240" w:lineRule="auto"/>
              <w:rPr>
                <w:rFonts w:ascii="Times New Roman" w:eastAsia="Times New Roman" w:hAnsi="Times New Roman" w:cs="Times New Roman"/>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D2CF1" w:rsidRPr="00213F55"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Изражава аргументовано лични доживљај уметничког дела. </w:t>
            </w:r>
          </w:p>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Презентује пројектни задатак самостално или у тиму, према траженим критеријумима, </w:t>
            </w:r>
          </w:p>
          <w:p w:rsidR="00DD2CF1" w:rsidRPr="00C1022A" w:rsidRDefault="00DD2CF1" w:rsidP="00DD2CF1">
            <w:pPr>
              <w:numPr>
                <w:ilvl w:val="0"/>
                <w:numId w:val="9"/>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Повезује знања, вештине и ставове развијене у настави ликовне културе са применом у свакодневном животу и струци. </w:t>
            </w:r>
          </w:p>
        </w:tc>
        <w:tc>
          <w:tcPr>
            <w:tcW w:w="2219"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9"/>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9"/>
              </w:numPr>
              <w:tabs>
                <w:tab w:val="clear" w:pos="360"/>
              </w:tabs>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9"/>
              </w:numPr>
              <w:tabs>
                <w:tab w:val="clear" w:pos="360"/>
              </w:tabs>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9"/>
              </w:numPr>
              <w:tabs>
                <w:tab w:val="clear" w:pos="360"/>
              </w:tabs>
              <w:spacing w:after="0" w:line="240" w:lineRule="auto"/>
              <w:rPr>
                <w:rFonts w:ascii="Times New Roman" w:eastAsia="Times New Roman" w:hAnsi="Times New Roman" w:cs="Times New Roman"/>
                <w:lang w:val="sr-Cyrl-BA"/>
              </w:rPr>
            </w:pPr>
            <w:r w:rsidRPr="00C1022A">
              <w:rPr>
                <w:rFonts w:ascii="Times New Roman" w:hAnsi="Times New Roman" w:cs="Times New Roman"/>
                <w:lang w:val="sr-Cyrl-CS"/>
              </w:rPr>
              <w:t>пар</w:t>
            </w:r>
          </w:p>
        </w:tc>
        <w:tc>
          <w:tcPr>
            <w:tcW w:w="2809"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9"/>
              </w:numPr>
              <w:tabs>
                <w:tab w:val="clear" w:pos="360"/>
              </w:tabs>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мај</w:t>
            </w:r>
          </w:p>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Јун</w:t>
            </w: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Историја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Социологија</w:t>
            </w:r>
          </w:p>
          <w:p w:rsidR="00DD2CF1" w:rsidRPr="00C1022A" w:rsidRDefault="00DD2CF1" w:rsidP="00DD2CF1">
            <w:pPr>
              <w:numPr>
                <w:ilvl w:val="0"/>
                <w:numId w:val="12"/>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Музичка култура</w:t>
            </w:r>
          </w:p>
        </w:tc>
        <w:tc>
          <w:tcPr>
            <w:tcW w:w="4928" w:type="dxa"/>
            <w:gridSpan w:val="13"/>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lastRenderedPageBreak/>
              <w:t>самостални практични рад</w:t>
            </w:r>
          </w:p>
        </w:tc>
      </w:tr>
      <w:tr w:rsidR="00DD2CF1"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D2CF1"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D2CF1"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DD2CF1" w:rsidRPr="00212EAC" w:rsidRDefault="00DD2CF1" w:rsidP="00B5327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DD2CF1" w:rsidRPr="006F1A51" w:rsidRDefault="00DD2CF1"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Простор</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Упознавање са врстама простор, елементима амбијента и значајем обликовања простора, </w:t>
            </w:r>
          </w:p>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Развијање опажања, креативности , радозналости и  естетских критеријума,</w:t>
            </w:r>
          </w:p>
          <w:p w:rsidR="00DD2CF1" w:rsidRPr="00C1022A" w:rsidRDefault="00DD2CF1" w:rsidP="00DD2CF1">
            <w:pPr>
              <w:numPr>
                <w:ilvl w:val="0"/>
                <w:numId w:val="15"/>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Формирање позитивног става према естетичким вредностима у ужем и ширем окружењу.</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DD2CF1" w:rsidRPr="006D7247"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DD2CF1" w:rsidRPr="00A85F8F" w:rsidRDefault="00DD2CF1" w:rsidP="00B5327F">
            <w:pPr>
              <w:spacing w:after="0" w:line="240" w:lineRule="auto"/>
              <w:rPr>
                <w:rFonts w:ascii="Times New Roman" w:eastAsia="Times New Roman" w:hAnsi="Times New Roman" w:cs="Times New Roman"/>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D2CF1" w:rsidRPr="007D0305" w:rsidRDefault="00DD2CF1"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p>
        </w:tc>
      </w:tr>
      <w:tr w:rsidR="00DD2CF1"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Default="00DD2CF1" w:rsidP="00B5327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69445D" w:rsidRPr="00212EAC" w:rsidRDefault="0069445D"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DD2CF1" w:rsidRPr="00C1022A" w:rsidRDefault="00DD2CF1" w:rsidP="00DD2CF1">
            <w:pPr>
              <w:numPr>
                <w:ilvl w:val="0"/>
                <w:numId w:val="26"/>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Обликује рад који носи јасну позитивну поруку, став или емоцију,</w:t>
            </w:r>
          </w:p>
          <w:p w:rsidR="00DD2CF1" w:rsidRPr="00C1022A" w:rsidRDefault="00DD2CF1" w:rsidP="00DD2CF1">
            <w:pPr>
              <w:numPr>
                <w:ilvl w:val="0"/>
                <w:numId w:val="26"/>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Обликује композицију одабраним материјалом и техником примењујући знања о композицији, </w:t>
            </w:r>
          </w:p>
          <w:p w:rsidR="00DD2CF1" w:rsidRPr="00C1022A" w:rsidRDefault="00DD2CF1" w:rsidP="00DD2CF1">
            <w:pPr>
              <w:pStyle w:val="BodyText30"/>
              <w:numPr>
                <w:ilvl w:val="0"/>
                <w:numId w:val="26"/>
              </w:numPr>
              <w:spacing w:after="0" w:line="240" w:lineRule="auto"/>
              <w:rPr>
                <w:rFonts w:ascii="Times New Roman" w:hAnsi="Times New Roman"/>
                <w:sz w:val="22"/>
                <w:szCs w:val="22"/>
                <w:lang w:val="sr-Cyrl-CS"/>
              </w:rPr>
            </w:pPr>
            <w:r w:rsidRPr="00C1022A">
              <w:rPr>
                <w:rFonts w:ascii="Times New Roman" w:hAnsi="Times New Roman"/>
                <w:sz w:val="22"/>
                <w:szCs w:val="22"/>
                <w:lang w:val="sr-Cyrl-CS"/>
              </w:rPr>
              <w:t xml:space="preserve">Учествује у стваралачким активностима које доприносе добробити уже или шире заједнице, </w:t>
            </w:r>
          </w:p>
          <w:p w:rsidR="00DD2CF1" w:rsidRPr="00C1022A" w:rsidRDefault="00DD2CF1" w:rsidP="00DD2CF1">
            <w:pPr>
              <w:pStyle w:val="BodyText30"/>
              <w:numPr>
                <w:ilvl w:val="0"/>
                <w:numId w:val="26"/>
              </w:numPr>
              <w:spacing w:after="0" w:line="240" w:lineRule="auto"/>
              <w:rPr>
                <w:rFonts w:ascii="Times New Roman" w:hAnsi="Times New Roman"/>
                <w:sz w:val="22"/>
                <w:szCs w:val="22"/>
                <w:lang w:val="sr-Cyrl-CS"/>
              </w:rPr>
            </w:pPr>
            <w:r w:rsidRPr="00C1022A">
              <w:rPr>
                <w:rFonts w:ascii="Times New Roman" w:hAnsi="Times New Roman"/>
                <w:sz w:val="22"/>
                <w:szCs w:val="22"/>
                <w:lang w:val="sr-Cyrl-CS"/>
              </w:rPr>
              <w:t>Наводи нова интересовања која је развио током учења ликовне културе.</w:t>
            </w:r>
          </w:p>
        </w:tc>
        <w:tc>
          <w:tcPr>
            <w:tcW w:w="2167" w:type="dxa"/>
            <w:gridSpan w:val="8"/>
            <w:tcBorders>
              <w:top w:val="single" w:sz="4" w:space="0" w:color="auto"/>
              <w:left w:val="single" w:sz="4" w:space="0" w:color="auto"/>
              <w:bottom w:val="single" w:sz="4" w:space="0" w:color="auto"/>
              <w:right w:val="single" w:sz="4" w:space="0" w:color="auto"/>
            </w:tcBorders>
          </w:tcPr>
          <w:p w:rsidR="00DD2CF1" w:rsidRPr="00C1022A" w:rsidRDefault="00DD2CF1" w:rsidP="00DD2CF1">
            <w:pPr>
              <w:numPr>
                <w:ilvl w:val="0"/>
                <w:numId w:val="24"/>
              </w:numPr>
              <w:spacing w:after="0" w:line="240" w:lineRule="auto"/>
              <w:rPr>
                <w:rFonts w:ascii="Times New Roman" w:hAnsi="Times New Roman" w:cs="Times New Roman"/>
                <w:lang w:val="sr-Cyrl-CS"/>
              </w:rPr>
            </w:pPr>
            <w:r w:rsidRPr="00C1022A">
              <w:rPr>
                <w:rFonts w:ascii="Times New Roman" w:hAnsi="Times New Roman" w:cs="Times New Roman"/>
                <w:lang w:val="sr-Cyrl-CS"/>
              </w:rPr>
              <w:t>фронтални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групни</w:t>
            </w:r>
          </w:p>
          <w:p w:rsidR="00DD2CF1" w:rsidRPr="00C1022A" w:rsidRDefault="00DD2CF1" w:rsidP="00DD2CF1">
            <w:pPr>
              <w:numPr>
                <w:ilvl w:val="0"/>
                <w:numId w:val="24"/>
              </w:numPr>
              <w:spacing w:after="0" w:line="240" w:lineRule="auto"/>
              <w:rPr>
                <w:rFonts w:ascii="Times New Roman" w:hAnsi="Times New Roman" w:cs="Times New Roman"/>
              </w:rPr>
            </w:pPr>
            <w:r w:rsidRPr="00C1022A">
              <w:rPr>
                <w:rFonts w:ascii="Times New Roman" w:hAnsi="Times New Roman" w:cs="Times New Roman"/>
                <w:lang w:val="sr-Cyrl-CS"/>
              </w:rPr>
              <w:t>индивидуални</w:t>
            </w:r>
          </w:p>
          <w:p w:rsidR="00DD2CF1" w:rsidRPr="00C1022A" w:rsidRDefault="00DD2CF1" w:rsidP="00DD2CF1">
            <w:pPr>
              <w:numPr>
                <w:ilvl w:val="0"/>
                <w:numId w:val="25"/>
              </w:numPr>
              <w:spacing w:after="0" w:line="240" w:lineRule="auto"/>
              <w:rPr>
                <w:rFonts w:ascii="Times New Roman" w:eastAsia="Times New Roman" w:hAnsi="Times New Roman" w:cs="Times New Roman"/>
                <w:lang w:val="sr-Cyrl-BA"/>
              </w:rPr>
            </w:pPr>
            <w:r w:rsidRPr="00C1022A">
              <w:rPr>
                <w:rFonts w:ascii="Times New Roman" w:hAnsi="Times New Roman" w:cs="Times New Roman"/>
                <w:lang w:val="sr-Cyrl-CS"/>
              </w:rPr>
              <w:t xml:space="preserve">    пар</w:t>
            </w:r>
          </w:p>
        </w:tc>
        <w:tc>
          <w:tcPr>
            <w:tcW w:w="2861" w:type="dxa"/>
            <w:gridSpan w:val="7"/>
            <w:tcBorders>
              <w:top w:val="single" w:sz="4" w:space="0" w:color="auto"/>
              <w:left w:val="single" w:sz="4" w:space="0" w:color="auto"/>
              <w:bottom w:val="single" w:sz="4" w:space="0" w:color="auto"/>
              <w:right w:val="single" w:sz="4" w:space="0" w:color="auto"/>
            </w:tcBorders>
          </w:tcPr>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дијалошка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 xml:space="preserve"> монолошка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Илустративно – демонстративна</w:t>
            </w:r>
          </w:p>
          <w:p w:rsidR="00DD2CF1" w:rsidRPr="00C1022A" w:rsidRDefault="00DD2CF1" w:rsidP="00DD2CF1">
            <w:pPr>
              <w:widowControl w:val="0"/>
              <w:numPr>
                <w:ilvl w:val="0"/>
                <w:numId w:val="25"/>
              </w:numPr>
              <w:adjustRightInd w:val="0"/>
              <w:spacing w:after="0" w:line="240" w:lineRule="auto"/>
              <w:textAlignment w:val="baseline"/>
              <w:rPr>
                <w:rFonts w:ascii="Times New Roman" w:hAnsi="Times New Roman" w:cs="Times New Roman"/>
                <w:bCs/>
                <w:lang w:val="sr-Cyrl-CS"/>
              </w:rPr>
            </w:pPr>
            <w:r w:rsidRPr="00C1022A">
              <w:rPr>
                <w:rFonts w:ascii="Times New Roman" w:hAnsi="Times New Roman" w:cs="Times New Roman"/>
                <w:bCs/>
                <w:lang w:val="sr-Cyrl-CS"/>
              </w:rPr>
              <w:t>Практични рад</w:t>
            </w:r>
          </w:p>
          <w:p w:rsidR="00DD2CF1" w:rsidRPr="00C1022A" w:rsidRDefault="00DD2CF1" w:rsidP="00B5327F">
            <w:pPr>
              <w:spacing w:after="0" w:line="240" w:lineRule="auto"/>
              <w:ind w:left="170"/>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јануар</w:t>
            </w:r>
          </w:p>
          <w:p w:rsidR="00DD2CF1" w:rsidRPr="00C1022A" w:rsidRDefault="00DD2CF1" w:rsidP="00DD2CF1">
            <w:pPr>
              <w:numPr>
                <w:ilvl w:val="0"/>
                <w:numId w:val="10"/>
              </w:numPr>
              <w:spacing w:after="0" w:line="240" w:lineRule="auto"/>
              <w:rPr>
                <w:rFonts w:ascii="Times New Roman" w:eastAsia="Times New Roman" w:hAnsi="Times New Roman" w:cs="Times New Roman"/>
                <w:lang w:val="sr-Cyrl-CS"/>
              </w:rPr>
            </w:pPr>
            <w:r w:rsidRPr="00C1022A">
              <w:rPr>
                <w:rFonts w:ascii="Times New Roman" w:eastAsia="Times New Roman" w:hAnsi="Times New Roman" w:cs="Times New Roman"/>
                <w:lang w:val="sr-Cyrl-CS"/>
              </w:rPr>
              <w:t xml:space="preserve">фебруар </w:t>
            </w:r>
          </w:p>
          <w:p w:rsidR="00DD2CF1" w:rsidRPr="00C1022A" w:rsidRDefault="00DD2CF1" w:rsidP="00B5327F">
            <w:pPr>
              <w:spacing w:after="0" w:line="240" w:lineRule="auto"/>
              <w:rPr>
                <w:rFonts w:ascii="Times New Roman" w:eastAsia="Times New Roman" w:hAnsi="Times New Roman" w:cs="Times New Roman"/>
                <w:lang w:val="sr-Cyrl-CS"/>
              </w:rPr>
            </w:pPr>
          </w:p>
        </w:tc>
      </w:tr>
      <w:tr w:rsidR="00DD2CF1"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D2CF1" w:rsidRPr="00212EAC" w:rsidRDefault="00DD2CF1"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D2CF1"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D2CF1" w:rsidRPr="00212EAC" w:rsidRDefault="00DD2CF1"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табла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креда</w:t>
            </w:r>
          </w:p>
          <w:p w:rsidR="00DD2CF1" w:rsidRPr="00C1022A" w:rsidRDefault="00DD2CF1" w:rsidP="00DD2CF1">
            <w:pPr>
              <w:numPr>
                <w:ilvl w:val="0"/>
                <w:numId w:val="11"/>
              </w:numPr>
              <w:spacing w:after="0" w:line="240" w:lineRule="auto"/>
              <w:rPr>
                <w:rFonts w:ascii="Times New Roman" w:hAnsi="Times New Roman" w:cs="Times New Roman"/>
                <w:lang w:val="sr-Cyrl-CS"/>
              </w:rPr>
            </w:pPr>
            <w:r w:rsidRPr="00C1022A">
              <w:rPr>
                <w:rFonts w:ascii="Times New Roman" w:hAnsi="Times New Roman" w:cs="Times New Roman"/>
                <w:lang w:val="sr-Cyrl-CS"/>
              </w:rPr>
              <w:t>уџбеник</w:t>
            </w:r>
          </w:p>
          <w:p w:rsidR="00DD2CF1" w:rsidRPr="00C1022A" w:rsidRDefault="00DD2CF1" w:rsidP="00B5327F">
            <w:pPr>
              <w:spacing w:after="0" w:line="240" w:lineRule="auto"/>
              <w:ind w:left="360"/>
              <w:rPr>
                <w:rFonts w:ascii="Times New Roman" w:eastAsia="Times New Roman" w:hAnsi="Times New Roman" w:cs="Times New Roman"/>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Историја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Књижевност</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t>Географија</w:t>
            </w:r>
          </w:p>
          <w:p w:rsidR="00DD2CF1" w:rsidRPr="00C1022A" w:rsidRDefault="00DD2CF1" w:rsidP="00DD2CF1">
            <w:pPr>
              <w:numPr>
                <w:ilvl w:val="0"/>
                <w:numId w:val="12"/>
              </w:numPr>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Социологија</w:t>
            </w:r>
          </w:p>
          <w:p w:rsidR="00DD2CF1" w:rsidRPr="00C1022A" w:rsidRDefault="00DD2CF1" w:rsidP="00DD2CF1">
            <w:pPr>
              <w:numPr>
                <w:ilvl w:val="0"/>
                <w:numId w:val="12"/>
              </w:numPr>
              <w:spacing w:after="0" w:line="240" w:lineRule="auto"/>
              <w:rPr>
                <w:rFonts w:ascii="Times New Roman" w:eastAsia="Times New Roman" w:hAnsi="Times New Roman" w:cs="Times New Roman"/>
                <w:lang w:val="sr-Cyrl-CS"/>
              </w:rPr>
            </w:pPr>
            <w:r w:rsidRPr="00C1022A">
              <w:rPr>
                <w:rFonts w:ascii="Times New Roman" w:hAnsi="Times New Roman" w:cs="Times New Roman"/>
                <w:lang w:val="sr-Cyrl-CS"/>
              </w:rPr>
              <w:t>Музичка култура</w:t>
            </w:r>
          </w:p>
        </w:tc>
        <w:tc>
          <w:tcPr>
            <w:tcW w:w="5340" w:type="dxa"/>
            <w:gridSpan w:val="14"/>
            <w:tcBorders>
              <w:top w:val="single" w:sz="4" w:space="0" w:color="auto"/>
              <w:left w:val="single" w:sz="4" w:space="0" w:color="auto"/>
              <w:bottom w:val="double" w:sz="4" w:space="0" w:color="auto"/>
              <w:right w:val="double" w:sz="4" w:space="0" w:color="auto"/>
            </w:tcBorders>
          </w:tcPr>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lastRenderedPageBreak/>
              <w:t>усмено излагање</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активност на часу</w:t>
            </w:r>
          </w:p>
          <w:p w:rsidR="00DD2CF1" w:rsidRPr="00C1022A" w:rsidRDefault="00DD2CF1" w:rsidP="00DD2CF1">
            <w:pPr>
              <w:numPr>
                <w:ilvl w:val="0"/>
                <w:numId w:val="13"/>
              </w:numPr>
              <w:tabs>
                <w:tab w:val="clear" w:pos="360"/>
              </w:tabs>
              <w:spacing w:after="0" w:line="240" w:lineRule="auto"/>
              <w:rPr>
                <w:rFonts w:ascii="Times New Roman" w:hAnsi="Times New Roman" w:cs="Times New Roman"/>
                <w:lang w:val="sr-Cyrl-CS"/>
              </w:rPr>
            </w:pPr>
            <w:r w:rsidRPr="00C1022A">
              <w:rPr>
                <w:rFonts w:ascii="Times New Roman" w:hAnsi="Times New Roman" w:cs="Times New Roman"/>
                <w:lang w:val="sr-Cyrl-CS"/>
              </w:rPr>
              <w:t>праћење остварености исхода</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lastRenderedPageBreak/>
              <w:t>самостални практични рад</w:t>
            </w:r>
          </w:p>
          <w:p w:rsidR="00DD2CF1" w:rsidRPr="00C1022A" w:rsidRDefault="00DD2CF1" w:rsidP="00DD2CF1">
            <w:pPr>
              <w:numPr>
                <w:ilvl w:val="0"/>
                <w:numId w:val="13"/>
              </w:numPr>
              <w:tabs>
                <w:tab w:val="clear" w:pos="360"/>
              </w:tabs>
              <w:spacing w:after="0" w:line="240" w:lineRule="auto"/>
              <w:rPr>
                <w:rFonts w:ascii="Times New Roman" w:eastAsia="Times New Roman" w:hAnsi="Times New Roman" w:cs="Times New Roman"/>
                <w:lang w:val="sr-Cyrl-CS"/>
              </w:rPr>
            </w:pPr>
            <w:r w:rsidRPr="00C1022A">
              <w:rPr>
                <w:rFonts w:ascii="Times New Roman" w:hAnsi="Times New Roman" w:cs="Times New Roman"/>
                <w:bCs/>
                <w:lang w:val="sr-Cyrl-CS"/>
              </w:rPr>
              <w:t>презентација</w:t>
            </w:r>
          </w:p>
        </w:tc>
      </w:tr>
    </w:tbl>
    <w:p w:rsidR="00980748" w:rsidRDefault="00980748"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69445D" w:rsidRDefault="0069445D"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9418F6" w:rsidRPr="00212EAC" w:rsidTr="00B5327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Основе економике трговине</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9418F6" w:rsidRPr="00212EAC" w:rsidTr="00B5327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2 </w:t>
            </w:r>
          </w:p>
        </w:tc>
      </w:tr>
      <w:tr w:rsidR="009418F6" w:rsidRPr="00212EAC" w:rsidTr="00B5327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Економика трговине за први разред трговинских техничара Драгутин Радуновић, 1994.</w:t>
            </w:r>
          </w:p>
        </w:tc>
      </w:tr>
      <w:tr w:rsidR="009418F6" w:rsidRPr="00212EAC" w:rsidTr="00B5327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B668A8" w:rsidRDefault="009418F6"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Трговина као привредна делатност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1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Упознавање са трговином као привредном делатношћу</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B668A8"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9418F6" w:rsidRPr="00212EAC" w:rsidTr="00B5327F">
        <w:trPr>
          <w:trHeight w:val="390"/>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улогу предмета Основи економике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настанак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историјски  развој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појам и значај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 Опише привредне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робне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пословне функције трговине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Наведе елементе процеса рада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Направи разлику у значају и карактеру рада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услужни карактер трговинске делатности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Доведе у везу трговину са осталим привредним делатностима</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Предвиди развој трговине у будућности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w:t>
            </w:r>
            <w:r>
              <w:rPr>
                <w:rFonts w:ascii="Times New Roman" w:eastAsia="Times New Roman" w:hAnsi="Times New Roman" w:cs="Times New Roman"/>
                <w:lang w:val="sr-Cyrl-CS"/>
              </w:rPr>
              <w:t>пише значај трговинске политике</w:t>
            </w:r>
          </w:p>
        </w:tc>
        <w:tc>
          <w:tcPr>
            <w:tcW w:w="2065" w:type="dxa"/>
            <w:gridSpan w:val="6"/>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фронтални</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рад у групи</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рад у пару</w:t>
            </w:r>
          </w:p>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септембар</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октобар</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новембар</w:t>
            </w:r>
          </w:p>
        </w:tc>
      </w:tr>
      <w:tr w:rsidR="009418F6"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482" w:type="dxa"/>
            <w:gridSpan w:val="13"/>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tc>
        <w:tc>
          <w:tcPr>
            <w:tcW w:w="4746" w:type="dxa"/>
            <w:gridSpan w:val="12"/>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контролни радови, </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w:t>
            </w:r>
          </w:p>
          <w:p w:rsidR="009418F6" w:rsidRPr="003C49E7" w:rsidRDefault="009418F6" w:rsidP="00B5327F">
            <w:pPr>
              <w:spacing w:after="0" w:line="240" w:lineRule="auto"/>
              <w:ind w:left="360"/>
              <w:rPr>
                <w:rFonts w:ascii="Times New Roman" w:eastAsia="Times New Roman" w:hAnsi="Times New Roman" w:cs="Times New Roman"/>
                <w:lang w:val="sr-Cyrl-CS"/>
              </w:rPr>
            </w:pP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Начин организовања и функционисања трговине као привредне делатности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Развијање знања о начинима организовања и функционисања трговине као привредне делатности</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9418F6" w:rsidRPr="00993CCB"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993CCB"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трговинске струке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основну и споредну делатност у трговини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трговинску мрежу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унутрашњу 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функције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значај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карактеристике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организацију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lastRenderedPageBreak/>
              <w:t>Предвиди перспективу трговине на велико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значај малопродаје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набавку и продају у трговини на мало</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Упореди облике   малопродаје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Разликује начине функционисања малопродаје у зависности од нивоа развијености малопродаје у свету и код нас</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Опише м-трговину и вишеканалну продају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е-трговину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предности вишеканалне трговиие</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услове е- трговине у нашој земљи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Предвиди развој е- трговине  у нашој земљи</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и објасни спољну трговину</w:t>
            </w:r>
          </w:p>
          <w:p w:rsidR="009418F6" w:rsidRPr="003C49E7" w:rsidRDefault="009418F6" w:rsidP="009418F6">
            <w:pPr>
              <w:numPr>
                <w:ilvl w:val="0"/>
                <w:numId w:val="2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Упореди начине функционисања спољне и унутрашње трговине</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lastRenderedPageBreak/>
              <w:t>фронтални</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25"/>
              </w:numPr>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новембар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децембар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јануар</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фебруар</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300" w:type="dxa"/>
            <w:gridSpan w:val="1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2913D9" w:rsidRDefault="009418F6"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Тржиште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9418F6" w:rsidRPr="003C49E7" w:rsidRDefault="009418F6" w:rsidP="00EC3342">
            <w:pPr>
              <w:numPr>
                <w:ilvl w:val="0"/>
                <w:numId w:val="14"/>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Развијање позитивног односа према трговини и њеној улози у процесу друштвене репродукције </w:t>
            </w:r>
            <w:r w:rsidRPr="003C49E7">
              <w:rPr>
                <w:rFonts w:ascii="Times New Roman" w:eastAsia="Times New Roman" w:hAnsi="Times New Roman" w:cs="Times New Roman"/>
                <w:lang w:val="sr-Cyrl-CS"/>
              </w:rPr>
              <w:lastRenderedPageBreak/>
              <w:t>слободног и реалног погледа на економију и тржиште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2913D9"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9418F6" w:rsidRPr="002913D9"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Дефинише појам и поделу тржишта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Доведе у везу трговину и тржиште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функционисање тржишта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Истражује  тржиште набавке и продаје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 xml:space="preserve"> Објасни тржишне карактеристике појединих врста роба у промету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Анализира карактеристике тржишта у Републици Србији</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организационе облике тржишта( трговинска мрежа, тржнице, трговиснки центри, сајмови узорака, робне берзе, аукције)</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Образложи јединствено тржиште и лојалну конкуренцију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Објасни облике нарушавања начела пословања у промету робе ( монопол, нелојална конкуренција, шпекулација)</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Презентује нелојалну конкуренцију на примеру</w:t>
            </w:r>
          </w:p>
          <w:p w:rsidR="009418F6" w:rsidRPr="003C49E7" w:rsidRDefault="009418F6" w:rsidP="009418F6">
            <w:pPr>
              <w:numPr>
                <w:ilvl w:val="0"/>
                <w:numId w:val="9"/>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Анализира значај пословног угледа на тржишту</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фронтални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март</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април</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Pr="003C49E7" w:rsidRDefault="009418F6" w:rsidP="00B5327F">
            <w:pPr>
              <w:spacing w:after="0" w:line="240" w:lineRule="auto"/>
              <w:rPr>
                <w:rFonts w:ascii="Times New Roman" w:eastAsia="Times New Roman" w:hAnsi="Times New Roman" w:cs="Times New Roman"/>
                <w:lang w:val="sr-Cyrl-CS"/>
              </w:rPr>
            </w:pPr>
          </w:p>
        </w:tc>
        <w:tc>
          <w:tcPr>
            <w:tcW w:w="3300" w:type="dxa"/>
            <w:gridSpan w:val="1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2"/>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4928" w:type="dxa"/>
            <w:gridSpan w:val="13"/>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r w:rsidR="009418F6"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9418F6"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418F6" w:rsidRPr="00212EAC" w:rsidTr="00B5327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9418F6" w:rsidRPr="00212EAC" w:rsidRDefault="009418F6"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9418F6" w:rsidRPr="00DF3E01" w:rsidRDefault="009418F6"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Услуге и специфичности у области робног промета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numPr>
                <w:ilvl w:val="0"/>
                <w:numId w:val="15"/>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Развијање знања о специфичностима у области робног промета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9418F6" w:rsidRPr="00DF3E01"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DF3E01" w:rsidRDefault="009418F6"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Default="009418F6" w:rsidP="00B5327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EC3342" w:rsidRPr="00212EAC" w:rsidRDefault="00EC3342"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Објасни функције и врсте услуга у сфери робног промета</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Опише услуге које се пружају потрошачима у сфери робног промера( шпедитерске, складишне и посредничке услуге)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Дефинише привредне организације за пружање услуга у промету</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наведе органаизације за  контролу квалитета и квантитета робе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Опише пословни морал и пословне обичаје</w:t>
            </w:r>
          </w:p>
          <w:p w:rsidR="009418F6" w:rsidRPr="003C49E7" w:rsidRDefault="009418F6" w:rsidP="009418F6">
            <w:pPr>
              <w:pStyle w:val="BodyText30"/>
              <w:numPr>
                <w:ilvl w:val="0"/>
                <w:numId w:val="26"/>
              </w:numPr>
              <w:spacing w:after="0" w:line="240" w:lineRule="auto"/>
              <w:rPr>
                <w:rFonts w:ascii="Times New Roman" w:hAnsi="Times New Roman"/>
                <w:sz w:val="22"/>
                <w:szCs w:val="22"/>
                <w:lang w:val="sr-Cyrl-CS"/>
              </w:rPr>
            </w:pPr>
            <w:r w:rsidRPr="003C49E7">
              <w:rPr>
                <w:rFonts w:ascii="Times New Roman" w:hAnsi="Times New Roman"/>
                <w:sz w:val="22"/>
                <w:szCs w:val="22"/>
                <w:lang w:val="sr-Cyrl-CS"/>
              </w:rPr>
              <w:t>Промовише вредности сарадње у професионалном и животном окружењу</w:t>
            </w:r>
          </w:p>
        </w:tc>
        <w:tc>
          <w:tcPr>
            <w:tcW w:w="2167" w:type="dxa"/>
            <w:gridSpan w:val="8"/>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фронтални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групи</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рад у пару</w:t>
            </w:r>
          </w:p>
          <w:p w:rsidR="009418F6" w:rsidRPr="003C49E7" w:rsidRDefault="009418F6" w:rsidP="009418F6">
            <w:pPr>
              <w:numPr>
                <w:ilvl w:val="0"/>
                <w:numId w:val="9"/>
              </w:numPr>
              <w:tabs>
                <w:tab w:val="clear" w:pos="360"/>
              </w:tabs>
              <w:spacing w:after="0" w:line="240" w:lineRule="auto"/>
              <w:rPr>
                <w:rFonts w:ascii="Times New Roman" w:eastAsia="Times New Roman" w:hAnsi="Times New Roman" w:cs="Times New Roman"/>
              </w:rPr>
            </w:pPr>
            <w:r w:rsidRPr="003C49E7">
              <w:rPr>
                <w:rFonts w:ascii="Times New Roman" w:eastAsia="Times New Roman" w:hAnsi="Times New Roman" w:cs="Times New Roman"/>
                <w:lang w:val="sr-Cyrl-RS"/>
              </w:rPr>
              <w:t>индиввидуални</w:t>
            </w:r>
          </w:p>
          <w:p w:rsidR="009418F6" w:rsidRPr="003C49E7" w:rsidRDefault="009418F6" w:rsidP="00B5327F">
            <w:pPr>
              <w:spacing w:after="0" w:line="240" w:lineRule="auto"/>
              <w:ind w:left="170"/>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монолошко-дијалошка</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мај</w:t>
            </w:r>
          </w:p>
          <w:p w:rsidR="009418F6" w:rsidRPr="003C49E7" w:rsidRDefault="009418F6" w:rsidP="009418F6">
            <w:pPr>
              <w:numPr>
                <w:ilvl w:val="0"/>
                <w:numId w:val="10"/>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јун</w:t>
            </w:r>
          </w:p>
        </w:tc>
      </w:tr>
      <w:tr w:rsidR="009418F6"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212EAC" w:rsidRDefault="009418F6"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418F6"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418F6" w:rsidRPr="00212EAC"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текстуална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аудио-визуелна</w:t>
            </w:r>
          </w:p>
          <w:p w:rsidR="009418F6" w:rsidRPr="003C49E7" w:rsidRDefault="009418F6" w:rsidP="009418F6">
            <w:pPr>
              <w:numPr>
                <w:ilvl w:val="0"/>
                <w:numId w:val="11"/>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помоћно-техничка</w:t>
            </w:r>
          </w:p>
        </w:tc>
        <w:tc>
          <w:tcPr>
            <w:tcW w:w="3244" w:type="dxa"/>
            <w:gridSpan w:val="13"/>
            <w:tcBorders>
              <w:top w:val="single" w:sz="4" w:space="0" w:color="auto"/>
              <w:left w:val="single" w:sz="4" w:space="0" w:color="auto"/>
              <w:bottom w:val="double" w:sz="4" w:space="0" w:color="auto"/>
              <w:right w:val="sing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Трговинско пословање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Основи економије</w:t>
            </w:r>
          </w:p>
          <w:p w:rsidR="009418F6" w:rsidRPr="003C49E7" w:rsidRDefault="009418F6" w:rsidP="009418F6">
            <w:pPr>
              <w:numPr>
                <w:ilvl w:val="0"/>
                <w:numId w:val="12"/>
              </w:numPr>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Пословна економија</w:t>
            </w:r>
          </w:p>
        </w:tc>
        <w:tc>
          <w:tcPr>
            <w:tcW w:w="5340" w:type="dxa"/>
            <w:gridSpan w:val="14"/>
            <w:tcBorders>
              <w:top w:val="single" w:sz="4" w:space="0" w:color="auto"/>
              <w:left w:val="single" w:sz="4" w:space="0" w:color="auto"/>
              <w:bottom w:val="double" w:sz="4" w:space="0" w:color="auto"/>
              <w:right w:val="double" w:sz="4" w:space="0" w:color="auto"/>
            </w:tcBorders>
          </w:tcPr>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усмено излагање</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контролни радови</w:t>
            </w:r>
          </w:p>
          <w:p w:rsidR="009418F6" w:rsidRPr="003C49E7" w:rsidRDefault="009418F6" w:rsidP="009418F6">
            <w:pPr>
              <w:numPr>
                <w:ilvl w:val="0"/>
                <w:numId w:val="13"/>
              </w:numPr>
              <w:tabs>
                <w:tab w:val="clear" w:pos="360"/>
              </w:tabs>
              <w:spacing w:after="0" w:line="240" w:lineRule="auto"/>
              <w:rPr>
                <w:rFonts w:ascii="Times New Roman" w:eastAsia="Times New Roman" w:hAnsi="Times New Roman" w:cs="Times New Roman"/>
                <w:lang w:val="sr-Cyrl-CS"/>
              </w:rPr>
            </w:pPr>
            <w:r w:rsidRPr="003C49E7">
              <w:rPr>
                <w:rFonts w:ascii="Times New Roman" w:eastAsia="Times New Roman" w:hAnsi="Times New Roman" w:cs="Times New Roman"/>
                <w:lang w:val="sr-Cyrl-CS"/>
              </w:rPr>
              <w:t>тестови</w:t>
            </w:r>
          </w:p>
        </w:tc>
      </w:tr>
    </w:tbl>
    <w:p w:rsidR="009418F6" w:rsidRDefault="009418F6" w:rsidP="003C6E2B">
      <w:pPr>
        <w:tabs>
          <w:tab w:val="left" w:pos="1354"/>
        </w:tabs>
        <w:rPr>
          <w:rFonts w:ascii="Times New Roman" w:hAnsi="Times New Roman" w:cs="Times New Roman"/>
          <w:sz w:val="24"/>
          <w:szCs w:val="24"/>
          <w:lang w:val="sr-Cyrl-RS"/>
        </w:rPr>
        <w:sectPr w:rsidR="009418F6" w:rsidSect="00D87A05">
          <w:pgSz w:w="16838" w:h="11906" w:orient="landscape"/>
          <w:pgMar w:top="720" w:right="720" w:bottom="720" w:left="720" w:header="708" w:footer="708" w:gutter="0"/>
          <w:cols w:space="708"/>
          <w:docGrid w:linePitch="360"/>
        </w:sect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334"/>
        <w:gridCol w:w="1512"/>
        <w:gridCol w:w="1506"/>
        <w:gridCol w:w="62"/>
        <w:gridCol w:w="294"/>
        <w:gridCol w:w="64"/>
        <w:gridCol w:w="8"/>
        <w:gridCol w:w="170"/>
        <w:gridCol w:w="479"/>
        <w:gridCol w:w="129"/>
        <w:gridCol w:w="231"/>
        <w:gridCol w:w="71"/>
        <w:gridCol w:w="265"/>
        <w:gridCol w:w="396"/>
        <w:gridCol w:w="483"/>
        <w:gridCol w:w="113"/>
        <w:gridCol w:w="479"/>
        <w:gridCol w:w="412"/>
        <w:gridCol w:w="372"/>
        <w:gridCol w:w="366"/>
        <w:gridCol w:w="585"/>
        <w:gridCol w:w="366"/>
        <w:gridCol w:w="753"/>
        <w:gridCol w:w="7"/>
        <w:gridCol w:w="363"/>
        <w:gridCol w:w="23"/>
        <w:gridCol w:w="205"/>
        <w:gridCol w:w="353"/>
        <w:gridCol w:w="366"/>
        <w:gridCol w:w="1191"/>
      </w:tblGrid>
      <w:tr w:rsidR="009418F6" w:rsidRPr="00905E96" w:rsidTr="00B5327F">
        <w:trPr>
          <w:gridAfter w:val="3"/>
          <w:wAfter w:w="1910" w:type="dxa"/>
        </w:trPr>
        <w:tc>
          <w:tcPr>
            <w:tcW w:w="4474" w:type="dxa"/>
            <w:gridSpan w:val="3"/>
            <w:tcBorders>
              <w:top w:val="doub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комуникација</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B04D20" w:rsidRDefault="009418F6" w:rsidP="00B5327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CS"/>
              </w:rPr>
              <w:t xml:space="preserve">72+72 </w:t>
            </w:r>
          </w:p>
        </w:tc>
      </w:tr>
      <w:tr w:rsidR="009418F6" w:rsidRPr="00905E96" w:rsidTr="00B5327F">
        <w:trPr>
          <w:gridAfter w:val="3"/>
          <w:wAfter w:w="1910" w:type="dxa"/>
        </w:trPr>
        <w:tc>
          <w:tcPr>
            <w:tcW w:w="4474" w:type="dxa"/>
            <w:gridSpan w:val="3"/>
            <w:tcBorders>
              <w:top w:val="single" w:sz="4" w:space="0" w:color="auto"/>
              <w:left w:val="double" w:sz="4" w:space="0" w:color="auto"/>
              <w:bottom w:val="sing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9418F6" w:rsidRPr="00066A0D"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2+2</w:t>
            </w:r>
          </w:p>
        </w:tc>
      </w:tr>
      <w:tr w:rsidR="009418F6" w:rsidRPr="00905E96" w:rsidTr="00B5327F">
        <w:trPr>
          <w:gridAfter w:val="3"/>
          <w:wAfter w:w="1910" w:type="dxa"/>
        </w:trPr>
        <w:tc>
          <w:tcPr>
            <w:tcW w:w="4474" w:type="dxa"/>
            <w:gridSpan w:val="3"/>
            <w:tcBorders>
              <w:top w:val="single" w:sz="4" w:space="0" w:color="auto"/>
              <w:left w:val="double" w:sz="4" w:space="0" w:color="auto"/>
              <w:bottom w:val="double" w:sz="4" w:space="0" w:color="auto"/>
              <w:right w:val="single" w:sz="4" w:space="0" w:color="auto"/>
            </w:tcBorders>
            <w:shd w:val="clear" w:color="auto" w:fill="E6E6E6"/>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doub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Пословна комуникација за 1. разред трговачке школе, Зорица Костић</w:t>
            </w:r>
          </w:p>
        </w:tc>
      </w:tr>
      <w:tr w:rsidR="009418F6" w:rsidRPr="00905E96" w:rsidTr="00B5327F">
        <w:trPr>
          <w:gridAfter w:val="3"/>
          <w:wAfter w:w="1910" w:type="dxa"/>
        </w:trPr>
        <w:tc>
          <w:tcPr>
            <w:tcW w:w="12676" w:type="dxa"/>
            <w:gridSpan w:val="28"/>
            <w:tcBorders>
              <w:top w:val="single" w:sz="4" w:space="0" w:color="auto"/>
              <w:left w:val="nil"/>
              <w:bottom w:val="double" w:sz="4" w:space="0" w:color="auto"/>
              <w:right w:val="nil"/>
            </w:tcBorders>
            <w:shd w:val="clear" w:color="auto" w:fill="auto"/>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Увод у пословну комуникацију</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Упознавање ученика са врстама комуникације и њиховим карактеристикама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-Оспособљавање за самосталну вербалну и писану комуникацију</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Усавршавање комуникације у складу са правилима пословне комуникације, принципима родне, расне, националне културне, религиозне и друге равноправности</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173817"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066A0D"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4</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2106C2" w:rsidRDefault="009418F6" w:rsidP="00B532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b/>
                <w:sz w:val="24"/>
                <w:szCs w:val="24"/>
              </w:rPr>
            </w:pP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0C770C" w:rsidRDefault="009418F6" w:rsidP="00B5327F">
            <w:pPr>
              <w:spacing w:after="0" w:line="240" w:lineRule="auto"/>
              <w:jc w:val="center"/>
              <w:rPr>
                <w:rFonts w:ascii="Times New Roman" w:eastAsia="Times New Roman" w:hAnsi="Times New Roman" w:cs="Times New Roman"/>
                <w:b/>
                <w:sz w:val="24"/>
                <w:szCs w:val="24"/>
              </w:rPr>
            </w:pPr>
          </w:p>
        </w:tc>
      </w:tr>
      <w:tr w:rsidR="009418F6" w:rsidRPr="00905E96" w:rsidTr="00B5327F">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5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440"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-дефинише комуникацију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-опише ефекте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-разликује врсте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-упореди значај начина саопштавања порука и садржај поруке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-наведе правила писаног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-објасни предности и слабости писане пословне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-разликује вербалну и невербалну комуникацију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-објасни значај и садржај интерне и екстерне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опише проблеме у комуникацији и како их превазићи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успешне комуникације на примеру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предности и недостатке екстерне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-препозна грешке у комуникацији на примерима из свакодневног и реалног окружења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-правилно користи различита средства комуникације ( телефон, интернет ...)</w:t>
            </w:r>
          </w:p>
        </w:tc>
        <w:tc>
          <w:tcPr>
            <w:tcW w:w="2255"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-рад у групи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-рад у пару</w:t>
            </w:r>
          </w:p>
        </w:tc>
        <w:tc>
          <w:tcPr>
            <w:tcW w:w="2440"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септембар</w:t>
            </w:r>
          </w:p>
        </w:tc>
      </w:tr>
      <w:tr w:rsidR="009418F6" w:rsidRPr="00905E96" w:rsidTr="00B5327F">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6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578"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446" w:type="dxa"/>
            <w:gridSpan w:val="6"/>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600" w:type="dxa"/>
            <w:gridSpan w:val="12"/>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578" w:type="dxa"/>
            <w:gridSpan w:val="11"/>
            <w:tcBorders>
              <w:top w:val="single" w:sz="4" w:space="0" w:color="auto"/>
              <w:left w:val="single" w:sz="4" w:space="0" w:color="auto"/>
              <w:bottom w:val="double" w:sz="4" w:space="0" w:color="auto"/>
              <w:right w:val="double" w:sz="4" w:space="0" w:color="auto"/>
            </w:tcBorders>
            <w:vAlign w:val="center"/>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08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14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Писано пословно комуницирање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-Развијање вештина израде и обликовања пословних писама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Оспособљавање за примену савремене информационо- комуникационе технологије и асистивне технологије</w:t>
            </w:r>
          </w:p>
        </w:tc>
        <w:tc>
          <w:tcPr>
            <w:tcW w:w="1088" w:type="dxa"/>
            <w:gridSpan w:val="6"/>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24</w:t>
            </w:r>
          </w:p>
        </w:tc>
        <w:tc>
          <w:tcPr>
            <w:tcW w:w="1144" w:type="dxa"/>
            <w:gridSpan w:val="3"/>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12</w:t>
            </w:r>
          </w:p>
        </w:tc>
        <w:tc>
          <w:tcPr>
            <w:tcW w:w="1742" w:type="dxa"/>
            <w:gridSpan w:val="5"/>
            <w:tcBorders>
              <w:top w:val="single" w:sz="4" w:space="0" w:color="auto"/>
              <w:left w:val="single" w:sz="4" w:space="0" w:color="auto"/>
              <w:bottom w:val="single" w:sz="4" w:space="0" w:color="auto"/>
              <w:right w:val="single" w:sz="4" w:space="0" w:color="auto"/>
            </w:tcBorders>
            <w:vAlign w:val="center"/>
          </w:tcPr>
          <w:p w:rsidR="009418F6" w:rsidRPr="000C2DDD"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067CE2"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48"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526" w:type="dxa"/>
            <w:gridSpan w:val="11"/>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-објасни значај писаног пословног комуницирања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xml:space="preserve">-користи технику куцања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изради пословна писма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обликује пословна писма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разлику између позитивних и негативних  пословних писама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посебне видове писаног пословног комуницирања ( пословни и прописани обрасци )</w:t>
            </w:r>
          </w:p>
          <w:p w:rsidR="009418F6" w:rsidRPr="00160D7A" w:rsidRDefault="009418F6" w:rsidP="00B5327F">
            <w:pPr>
              <w:spacing w:after="0" w:line="240" w:lineRule="auto"/>
              <w:rPr>
                <w:rFonts w:ascii="Times New Roman" w:eastAsia="Times New Roman" w:hAnsi="Times New Roman" w:cs="Times New Roman"/>
                <w:lang w:val="sr-Latn-CS"/>
              </w:rPr>
            </w:pPr>
            <w:r w:rsidRPr="00160D7A">
              <w:rPr>
                <w:rFonts w:ascii="Times New Roman" w:eastAsia="Times New Roman" w:hAnsi="Times New Roman" w:cs="Times New Roman"/>
                <w:lang w:val="sr-Cyrl-CS"/>
              </w:rPr>
              <w:t>-примењује правила коришћењ</w:t>
            </w:r>
            <w:r w:rsidRPr="00160D7A">
              <w:rPr>
                <w:rFonts w:ascii="Times New Roman" w:eastAsia="Times New Roman" w:hAnsi="Times New Roman" w:cs="Times New Roman"/>
                <w:lang w:val="sr-Latn-CS"/>
              </w:rPr>
              <w:t>a</w:t>
            </w:r>
            <w:r w:rsidRPr="00160D7A">
              <w:rPr>
                <w:rFonts w:ascii="Times New Roman" w:eastAsia="Times New Roman" w:hAnsi="Times New Roman" w:cs="Times New Roman"/>
                <w:lang w:val="sr-Cyrl-CS"/>
              </w:rPr>
              <w:t xml:space="preserve"> </w:t>
            </w:r>
            <w:r w:rsidRPr="00160D7A">
              <w:rPr>
                <w:rFonts w:ascii="Times New Roman" w:eastAsia="Times New Roman" w:hAnsi="Times New Roman" w:cs="Times New Roman"/>
                <w:lang w:val="sr-Latn-CS"/>
              </w:rPr>
              <w:t xml:space="preserve"> E-mail-a</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напише и користи е-</w:t>
            </w:r>
            <w:r w:rsidRPr="00160D7A">
              <w:rPr>
                <w:rFonts w:ascii="Times New Roman" w:eastAsia="Times New Roman" w:hAnsi="Times New Roman" w:cs="Times New Roman"/>
                <w:lang w:val="sr-Latn-CS"/>
              </w:rPr>
              <w:t xml:space="preserve">mail </w:t>
            </w:r>
            <w:r w:rsidRPr="00160D7A">
              <w:rPr>
                <w:rFonts w:ascii="Times New Roman" w:eastAsia="Times New Roman" w:hAnsi="Times New Roman" w:cs="Times New Roman"/>
                <w:lang w:val="sr-Cyrl-CS"/>
              </w:rPr>
              <w:t xml:space="preserve"> као брз начин комуницирања са клијентима и сарадницима</w:t>
            </w:r>
          </w:p>
          <w:p w:rsidR="009418F6" w:rsidRPr="00160D7A" w:rsidRDefault="009418F6" w:rsidP="00B5327F">
            <w:pPr>
              <w:spacing w:after="0" w:line="240" w:lineRule="auto"/>
              <w:rPr>
                <w:rFonts w:ascii="Times New Roman" w:eastAsia="Times New Roman" w:hAnsi="Times New Roman" w:cs="Times New Roman"/>
                <w:lang w:val="sr-Latn-CS"/>
              </w:rPr>
            </w:pPr>
            <w:r w:rsidRPr="00160D7A">
              <w:rPr>
                <w:rFonts w:ascii="Times New Roman" w:eastAsia="Times New Roman" w:hAnsi="Times New Roman" w:cs="Times New Roman"/>
                <w:lang w:val="sr-Cyrl-CS"/>
              </w:rPr>
              <w:t xml:space="preserve">- изради </w:t>
            </w:r>
            <w:r w:rsidRPr="00160D7A">
              <w:rPr>
                <w:rFonts w:ascii="Times New Roman" w:eastAsia="Times New Roman" w:hAnsi="Times New Roman" w:cs="Times New Roman"/>
                <w:lang w:val="sr-Latn-CS"/>
              </w:rPr>
              <w:t>CV</w:t>
            </w:r>
            <w:r w:rsidRPr="00160D7A">
              <w:rPr>
                <w:rFonts w:ascii="Times New Roman" w:eastAsia="Times New Roman" w:hAnsi="Times New Roman" w:cs="Times New Roman"/>
                <w:lang w:val="sr-Cyrl-CS"/>
              </w:rPr>
              <w:t xml:space="preserve"> и напише пријаву за посао</w:t>
            </w:r>
            <w:r w:rsidRPr="00160D7A">
              <w:rPr>
                <w:rFonts w:ascii="Times New Roman" w:eastAsia="Times New Roman" w:hAnsi="Times New Roman" w:cs="Times New Roman"/>
                <w:lang w:val="sr-Latn-CS"/>
              </w:rPr>
              <w:t xml:space="preserve"> </w:t>
            </w:r>
          </w:p>
        </w:tc>
        <w:tc>
          <w:tcPr>
            <w:tcW w:w="2148" w:type="dxa"/>
            <w:gridSpan w:val="6"/>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rPr>
            </w:pPr>
            <w:r w:rsidRPr="00160D7A">
              <w:rPr>
                <w:rFonts w:ascii="Times New Roman" w:eastAsia="Times New Roman" w:hAnsi="Times New Roman" w:cs="Times New Roman"/>
                <w:lang w:val="sr-Cyrl-CS"/>
              </w:rPr>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-октоба</w:t>
            </w:r>
            <w:r w:rsidRPr="00160D7A">
              <w:rPr>
                <w:rFonts w:ascii="Times New Roman" w:eastAsia="Times New Roman" w:hAnsi="Times New Roman" w:cs="Times New Roman"/>
              </w:rPr>
              <w:t xml:space="preserve"> </w:t>
            </w:r>
            <w:r w:rsidRPr="00160D7A">
              <w:rPr>
                <w:rFonts w:ascii="Times New Roman" w:eastAsia="Times New Roman" w:hAnsi="Times New Roman" w:cs="Times New Roman"/>
                <w:lang w:val="sr-Cyrl-CS"/>
              </w:rPr>
              <w:t>-децембар</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ind w:left="360"/>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spacing w:after="0" w:line="240" w:lineRule="auto"/>
              <w:ind w:left="360"/>
              <w:rPr>
                <w:rFonts w:ascii="Times New Roman" w:eastAsia="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7"/>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008"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616" w:type="dxa"/>
            <w:gridSpan w:val="7"/>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91" w:type="dxa"/>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3</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Пословни бонтон и продајне вештине</w:t>
            </w:r>
          </w:p>
        </w:tc>
        <w:tc>
          <w:tcPr>
            <w:tcW w:w="3616" w:type="dxa"/>
            <w:gridSpan w:val="7"/>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-Развијање и неговање вештина понашања у складу правилима пословног бонтона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Развијање и унапређивање техника продајног наступа</w:t>
            </w:r>
          </w:p>
          <w:p w:rsidR="009418F6" w:rsidRPr="00160D7A" w:rsidRDefault="009418F6" w:rsidP="00B5327F">
            <w:pPr>
              <w:spacing w:after="0" w:line="240" w:lineRule="auto"/>
              <w:ind w:left="170"/>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Подстицање пословног понашања као предуслова за успешну пословну комуникацију</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629" w:type="dxa"/>
            <w:gridSpan w:val="4"/>
            <w:tcBorders>
              <w:top w:val="single" w:sz="4" w:space="0" w:color="auto"/>
              <w:left w:val="single" w:sz="4" w:space="0" w:color="auto"/>
              <w:bottom w:val="single" w:sz="4" w:space="0" w:color="auto"/>
              <w:right w:val="single" w:sz="4" w:space="0" w:color="auto"/>
            </w:tcBorders>
            <w:vAlign w:val="center"/>
          </w:tcPr>
          <w:p w:rsidR="009418F6" w:rsidRPr="0079306C"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79306C" w:rsidRDefault="009418F6" w:rsidP="00B5327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91" w:type="dxa"/>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1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38"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примењује правила пословног бонтона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анализира општеприхваћена правила понашања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одевање врсти занимања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објасни значај пословног стила који компанији доноси углед и поштовање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-заступа одржавање коректних односа са потрошачима, клијентима и запосленим у компанији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представи себе и своје предузеће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вештине комуникације у продаји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за активно слушање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планира и припреми продајни разговор</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фазе продајног разговора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општа правила понашања продавца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одговори на приговоре купца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приступ у зависности од типа купца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 - разликује фразе и изразе које треба избегавати у продајном разговору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групну продају од продаје један на један</w:t>
            </w:r>
          </w:p>
          <w:p w:rsidR="009418F6" w:rsidRPr="00160D7A" w:rsidRDefault="009418F6" w:rsidP="009418F6">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правила општег преговарања</w:t>
            </w:r>
          </w:p>
        </w:tc>
        <w:tc>
          <w:tcPr>
            <w:tcW w:w="2219"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lang w:val="sr-Cyrl-BA"/>
              </w:rPr>
            </w:pPr>
            <w:r w:rsidRPr="00160D7A">
              <w:rPr>
                <w:rFonts w:ascii="Times New Roman" w:eastAsia="Times New Roman" w:hAnsi="Times New Roman" w:cs="Times New Roman"/>
                <w:lang w:val="sr-Cyrl-CS"/>
              </w:rPr>
              <w:lastRenderedPageBreak/>
              <w:t>- рад у пару</w:t>
            </w:r>
          </w:p>
        </w:tc>
        <w:tc>
          <w:tcPr>
            <w:tcW w:w="2812"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tc>
        <w:tc>
          <w:tcPr>
            <w:tcW w:w="2138" w:type="dxa"/>
            <w:gridSpan w:val="5"/>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јануар- март</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50"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4950" w:type="dxa"/>
            <w:gridSpan w:val="12"/>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презентације</w:t>
            </w: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Default="009418F6" w:rsidP="00B5327F">
            <w:pPr>
              <w:spacing w:after="0" w:line="240" w:lineRule="auto"/>
              <w:rPr>
                <w:rFonts w:ascii="Times New Roman" w:eastAsia="Times New Roman" w:hAnsi="Times New Roman" w:cs="Times New Roman"/>
                <w:lang w:val="sr-Cyrl-CS"/>
              </w:rPr>
            </w:pPr>
          </w:p>
          <w:p w:rsidR="009418F6" w:rsidRPr="00160D7A" w:rsidRDefault="009418F6" w:rsidP="00B5327F">
            <w:pPr>
              <w:spacing w:after="0" w:line="240" w:lineRule="auto"/>
              <w:rPr>
                <w:rFonts w:ascii="Times New Roman" w:eastAsia="Times New Roman" w:hAnsi="Times New Roman" w:cs="Times New Roman"/>
                <w:lang w:val="sr-Cyrl-CS"/>
              </w:rPr>
            </w:pPr>
          </w:p>
        </w:tc>
      </w:tr>
      <w:tr w:rsidR="009418F6" w:rsidRPr="00905E96" w:rsidTr="00B5327F">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4"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4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9418F6" w:rsidRPr="00905E96" w:rsidTr="00B5327F">
        <w:tc>
          <w:tcPr>
            <w:tcW w:w="628" w:type="dxa"/>
            <w:vMerge/>
            <w:tcBorders>
              <w:top w:val="double" w:sz="4" w:space="0" w:color="auto"/>
              <w:left w:val="doub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2334" w:type="dxa"/>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b/>
                <w:sz w:val="24"/>
                <w:szCs w:val="24"/>
                <w:lang w:val="sr-Cyrl-CS"/>
              </w:rPr>
            </w:pPr>
          </w:p>
        </w:tc>
        <w:tc>
          <w:tcPr>
            <w:tcW w:w="114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1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51"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57"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9418F6" w:rsidRPr="00905E96" w:rsidTr="00B5327F">
        <w:trPr>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9418F6" w:rsidRPr="00905E96" w:rsidRDefault="009418F6" w:rsidP="00B5327F">
            <w:pPr>
              <w:spacing w:after="0" w:line="240" w:lineRule="auto"/>
              <w:rPr>
                <w:rFonts w:ascii="Times New Roman" w:eastAsia="Times New Roman" w:hAnsi="Times New Roman" w:cs="Times New Roman"/>
                <w:sz w:val="24"/>
                <w:szCs w:val="24"/>
                <w:lang w:val="sr-Cyrl-BA"/>
              </w:rPr>
            </w:pPr>
            <w:r w:rsidRPr="00905E96">
              <w:rPr>
                <w:rFonts w:ascii="Times New Roman" w:eastAsia="Times New Roman" w:hAnsi="Times New Roman" w:cs="Times New Roman"/>
                <w:sz w:val="24"/>
                <w:szCs w:val="24"/>
                <w:lang w:val="sr-Cyrl-BA"/>
              </w:rPr>
              <w:t>4</w:t>
            </w:r>
          </w:p>
        </w:tc>
        <w:tc>
          <w:tcPr>
            <w:tcW w:w="2334" w:type="dxa"/>
            <w:vMerge w:val="restart"/>
            <w:tcBorders>
              <w:top w:val="single" w:sz="4" w:space="0" w:color="auto"/>
              <w:left w:val="single" w:sz="4" w:space="0" w:color="auto"/>
              <w:bottom w:val="double" w:sz="4" w:space="0" w:color="auto"/>
              <w:right w:val="single" w:sz="4" w:space="0" w:color="auto"/>
            </w:tcBorders>
          </w:tcPr>
          <w:p w:rsidR="009418F6" w:rsidRPr="00905E96" w:rsidRDefault="009418F6" w:rsidP="00B5327F">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Комуникација у трговини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Подстицање мултидисциплинарног приступа и орјентације ка пракси</w:t>
            </w:r>
          </w:p>
        </w:tc>
        <w:tc>
          <w:tcPr>
            <w:tcW w:w="1144" w:type="dxa"/>
            <w:gridSpan w:val="6"/>
            <w:tcBorders>
              <w:top w:val="single" w:sz="4" w:space="0" w:color="auto"/>
              <w:left w:val="single" w:sz="4" w:space="0" w:color="auto"/>
              <w:bottom w:val="single" w:sz="4" w:space="0" w:color="auto"/>
              <w:right w:val="single" w:sz="4" w:space="0" w:color="auto"/>
            </w:tcBorders>
            <w:vAlign w:val="center"/>
          </w:tcPr>
          <w:p w:rsidR="009418F6" w:rsidRPr="00F517F5"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20</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9418F6" w:rsidRPr="00390BC7" w:rsidRDefault="009418F6" w:rsidP="00B5327F">
            <w:pPr>
              <w:spacing w:after="0" w:line="240" w:lineRule="auto"/>
              <w:jc w:val="center"/>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Latn-RS"/>
              </w:rPr>
              <w:t>10</w:t>
            </w:r>
          </w:p>
        </w:tc>
        <w:tc>
          <w:tcPr>
            <w:tcW w:w="1859" w:type="dxa"/>
            <w:gridSpan w:val="5"/>
            <w:tcBorders>
              <w:top w:val="single" w:sz="4" w:space="0" w:color="auto"/>
              <w:left w:val="single" w:sz="4" w:space="0" w:color="auto"/>
              <w:bottom w:val="single" w:sz="4" w:space="0" w:color="auto"/>
              <w:right w:val="single" w:sz="4" w:space="0" w:color="auto"/>
            </w:tcBorders>
            <w:vAlign w:val="center"/>
          </w:tcPr>
          <w:p w:rsidR="009418F6" w:rsidRPr="0026227A" w:rsidRDefault="009418F6" w:rsidP="00B5327F">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418F6" w:rsidRPr="00F517F5"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rPr>
              <w:t>10</w:t>
            </w:r>
          </w:p>
        </w:tc>
        <w:tc>
          <w:tcPr>
            <w:tcW w:w="1119" w:type="dxa"/>
            <w:gridSpan w:val="2"/>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51" w:type="dxa"/>
            <w:gridSpan w:val="5"/>
            <w:tcBorders>
              <w:top w:val="single" w:sz="4" w:space="0" w:color="auto"/>
              <w:left w:val="single" w:sz="4" w:space="0" w:color="auto"/>
              <w:bottom w:val="single" w:sz="4" w:space="0" w:color="auto"/>
              <w:right w:val="sing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57" w:type="dxa"/>
            <w:gridSpan w:val="2"/>
            <w:tcBorders>
              <w:top w:val="single" w:sz="4" w:space="0" w:color="auto"/>
              <w:left w:val="single" w:sz="4" w:space="0" w:color="auto"/>
              <w:bottom w:val="single" w:sz="4" w:space="0" w:color="auto"/>
              <w:right w:val="double" w:sz="4" w:space="0" w:color="auto"/>
            </w:tcBorders>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9418F6" w:rsidRPr="00905E96" w:rsidTr="00B5327F">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Default="009418F6"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Исходи</w:t>
            </w:r>
          </w:p>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501"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4095" w:type="dxa"/>
            <w:gridSpan w:val="8"/>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По завршетку модула ученик ће бити у стању 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-примени све фазе у поступку продаје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спроведе различите технике продајног наступа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води циљани разговор у симулацији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води и примењује све фазе продајног разговора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елементе разговора вођеног у личном контакту</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обавља пословни телефонски разговор</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комуницира путем различитих канала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успоставља однос са новим пословним партнером</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превазиђе евентуални неспоразум са пословним партнером</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уговори пословни састанак преко различитих канала комуникације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разликује типове потрошача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прилагоди начин комуникације различитим типовима потрошача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-препозна могуће баријере у комуникацији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примени различите методе решавања конфликтних ситуација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аргументује значај личног имиџа и наступа продавца кроз примере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анализира значај друштвених мрежа као облика јавне комуникације</w:t>
            </w:r>
          </w:p>
        </w:tc>
        <w:tc>
          <w:tcPr>
            <w:tcW w:w="2167" w:type="dxa"/>
            <w:gridSpan w:val="8"/>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lastRenderedPageBreak/>
              <w:t>- фронтални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индивидуални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рад у групи</w:t>
            </w:r>
          </w:p>
          <w:p w:rsidR="009418F6" w:rsidRPr="00160D7A" w:rsidRDefault="009418F6" w:rsidP="00B5327F">
            <w:pPr>
              <w:spacing w:after="0" w:line="240" w:lineRule="auto"/>
              <w:rPr>
                <w:rFonts w:ascii="Times New Roman" w:eastAsia="Times New Roman" w:hAnsi="Times New Roman" w:cs="Times New Roman"/>
                <w:lang w:val="sr-Cyrl-BA"/>
              </w:rPr>
            </w:pPr>
            <w:r w:rsidRPr="00160D7A">
              <w:rPr>
                <w:rFonts w:ascii="Times New Roman" w:eastAsia="Times New Roman" w:hAnsi="Times New Roman" w:cs="Times New Roman"/>
                <w:lang w:val="sr-Cyrl-CS"/>
              </w:rPr>
              <w:t>- рад у пару</w:t>
            </w:r>
          </w:p>
        </w:tc>
        <w:tc>
          <w:tcPr>
            <w:tcW w:w="2861" w:type="dxa"/>
            <w:gridSpan w:val="7"/>
            <w:tcBorders>
              <w:top w:val="single" w:sz="4" w:space="0" w:color="auto"/>
              <w:left w:val="single" w:sz="4" w:space="0" w:color="auto"/>
              <w:bottom w:val="sing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-активна настава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-вербална метода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усмено излагање и дијалог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-метод демонстра -ције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-игра улога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-симулација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текстуално-илустративне методе</w:t>
            </w:r>
          </w:p>
        </w:tc>
        <w:tc>
          <w:tcPr>
            <w:tcW w:w="2501" w:type="dxa"/>
            <w:gridSpan w:val="6"/>
            <w:tcBorders>
              <w:top w:val="single" w:sz="4" w:space="0" w:color="auto"/>
              <w:left w:val="single" w:sz="4" w:space="0" w:color="auto"/>
              <w:bottom w:val="single" w:sz="4" w:space="0" w:color="auto"/>
              <w:right w:val="doub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април- јун</w:t>
            </w:r>
          </w:p>
        </w:tc>
      </w:tr>
      <w:tr w:rsidR="009418F6" w:rsidRPr="00905E96" w:rsidTr="00B5327F">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62"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9418F6" w:rsidRPr="00905E96" w:rsidRDefault="009418F6" w:rsidP="00B5327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9418F6" w:rsidRPr="00905E96" w:rsidTr="00B5327F">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2334" w:type="dxa"/>
            <w:vMerge/>
            <w:tcBorders>
              <w:top w:val="single" w:sz="4" w:space="0" w:color="auto"/>
              <w:left w:val="single" w:sz="4" w:space="0" w:color="auto"/>
              <w:bottom w:val="double" w:sz="4" w:space="0" w:color="auto"/>
              <w:right w:val="single" w:sz="4" w:space="0" w:color="auto"/>
            </w:tcBorders>
            <w:vAlign w:val="center"/>
          </w:tcPr>
          <w:p w:rsidR="009418F6" w:rsidRPr="00905E96" w:rsidRDefault="009418F6" w:rsidP="00B5327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-текстуална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уџбеник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-материјал са интернета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xml:space="preserve">-демонстрациона средства  </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-мултимедијална, аудио и видео средства</w:t>
            </w:r>
          </w:p>
        </w:tc>
        <w:tc>
          <w:tcPr>
            <w:tcW w:w="3244" w:type="dxa"/>
            <w:gridSpan w:val="14"/>
            <w:tcBorders>
              <w:top w:val="single" w:sz="4" w:space="0" w:color="auto"/>
              <w:left w:val="single" w:sz="4" w:space="0" w:color="auto"/>
              <w:bottom w:val="double" w:sz="4" w:space="0" w:color="auto"/>
              <w:right w:val="single" w:sz="4" w:space="0" w:color="auto"/>
            </w:tcBorders>
          </w:tcPr>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Српски језик</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Трговинско пословање</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Информатика</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Рачуноводство</w:t>
            </w:r>
          </w:p>
        </w:tc>
        <w:tc>
          <w:tcPr>
            <w:tcW w:w="5362" w:type="dxa"/>
            <w:gridSpan w:val="13"/>
            <w:tcBorders>
              <w:top w:val="single" w:sz="4" w:space="0" w:color="auto"/>
              <w:left w:val="single" w:sz="4" w:space="0" w:color="auto"/>
              <w:bottom w:val="double" w:sz="4" w:space="0" w:color="auto"/>
              <w:right w:val="double" w:sz="4" w:space="0" w:color="auto"/>
            </w:tcBorders>
          </w:tcPr>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знања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-усмено испитивање</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-домаћи задатак</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-тест практичних вештина</w:t>
            </w:r>
          </w:p>
          <w:p w:rsidR="009418F6" w:rsidRPr="00160D7A" w:rsidRDefault="009418F6" w:rsidP="00B5327F">
            <w:pPr>
              <w:autoSpaceDE w:val="0"/>
              <w:autoSpaceDN w:val="0"/>
              <w:adjustRightInd w:val="0"/>
              <w:spacing w:after="0" w:line="240" w:lineRule="auto"/>
              <w:rPr>
                <w:rFonts w:ascii="Times New Roman" w:hAnsi="Times New Roman" w:cs="Times New Roman"/>
                <w:lang w:val="sr-Cyrl-CS"/>
              </w:rPr>
            </w:pPr>
            <w:r w:rsidRPr="00160D7A">
              <w:rPr>
                <w:rFonts w:ascii="Times New Roman" w:hAnsi="Times New Roman" w:cs="Times New Roman"/>
                <w:lang w:val="sr-Cyrl-CS"/>
              </w:rPr>
              <w:t>-самостални или групни радови</w:t>
            </w:r>
          </w:p>
          <w:p w:rsidR="009418F6" w:rsidRPr="00160D7A" w:rsidRDefault="009418F6" w:rsidP="00B5327F">
            <w:pPr>
              <w:spacing w:after="0" w:line="240" w:lineRule="auto"/>
              <w:rPr>
                <w:rFonts w:ascii="Times New Roman" w:eastAsia="Times New Roman" w:hAnsi="Times New Roman" w:cs="Times New Roman"/>
                <w:lang w:val="sr-Cyrl-CS"/>
              </w:rPr>
            </w:pPr>
            <w:r w:rsidRPr="00160D7A">
              <w:rPr>
                <w:rFonts w:ascii="Times New Roman" w:eastAsia="Times New Roman" w:hAnsi="Times New Roman" w:cs="Times New Roman"/>
                <w:lang w:val="sr-Cyrl-CS"/>
              </w:rPr>
              <w:t>- презентације</w:t>
            </w:r>
          </w:p>
        </w:tc>
      </w:tr>
    </w:tbl>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EC3342" w:rsidRDefault="00EC3342" w:rsidP="003C6E2B">
      <w:pPr>
        <w:tabs>
          <w:tab w:val="left" w:pos="1354"/>
        </w:tabs>
        <w:rPr>
          <w:rFonts w:ascii="Times New Roman" w:hAnsi="Times New Roman" w:cs="Times New Roman"/>
          <w:sz w:val="24"/>
          <w:szCs w:val="24"/>
          <w:lang w:val="sr-Cyrl-RS"/>
        </w:rPr>
      </w:pPr>
    </w:p>
    <w:p w:rsidR="00EC3342" w:rsidRDefault="00EC3342"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p w:rsidR="009418F6" w:rsidRDefault="009418F6"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B5327F" w:rsidRPr="00212EAC" w:rsidTr="00B5327F">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D13237" w:rsidRDefault="00B5327F" w:rsidP="00B5327F">
            <w:pPr>
              <w:spacing w:after="0" w:line="240" w:lineRule="auto"/>
              <w:rPr>
                <w:rFonts w:ascii="Times New Roman" w:eastAsia="Times New Roman" w:hAnsi="Times New Roman" w:cs="Times New Roman"/>
                <w:sz w:val="24"/>
                <w:szCs w:val="24"/>
                <w:lang w:val="sr-Cyrl-CS"/>
              </w:rPr>
            </w:pPr>
            <w:r w:rsidRPr="00D13237">
              <w:rPr>
                <w:rFonts w:ascii="Times New Roman" w:eastAsia="Times New Roman" w:hAnsi="Times New Roman" w:cs="Times New Roman"/>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522CF2" w:rsidRDefault="00B5327F" w:rsidP="00B5327F">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Пословна економија</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522CF2" w:rsidRDefault="00B5327F" w:rsidP="00B5327F">
            <w:pPr>
              <w:spacing w:after="0" w:line="240" w:lineRule="auto"/>
              <w:rPr>
                <w:rFonts w:ascii="Times New Roman" w:eastAsia="Times New Roman" w:hAnsi="Times New Roman" w:cs="Times New Roman"/>
                <w:b/>
                <w:sz w:val="24"/>
                <w:szCs w:val="24"/>
                <w:lang w:val="sr-Cyrl-CS"/>
              </w:rPr>
            </w:pPr>
            <w:r w:rsidRPr="00522CF2">
              <w:rPr>
                <w:rFonts w:ascii="Times New Roman" w:eastAsia="Times New Roman" w:hAnsi="Times New Roman" w:cs="Times New Roman"/>
                <w:b/>
                <w:sz w:val="24"/>
                <w:szCs w:val="24"/>
                <w:lang w:val="sr-Cyrl-CS"/>
              </w:rPr>
              <w:t>први</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72</w:t>
            </w:r>
          </w:p>
        </w:tc>
      </w:tr>
      <w:tr w:rsidR="00B5327F" w:rsidRPr="00212EAC" w:rsidTr="00B5327F">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B5327F" w:rsidRPr="00D13237" w:rsidTr="00B5327F">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B5327F" w:rsidRPr="005B1C2A" w:rsidRDefault="00B5327F" w:rsidP="00B5327F">
            <w:pPr>
              <w:spacing w:after="0" w:line="240" w:lineRule="auto"/>
              <w:rPr>
                <w:rFonts w:ascii="Times New Roman" w:hAnsi="Times New Roman" w:cs="Times New Roman"/>
                <w:sz w:val="24"/>
                <w:szCs w:val="24"/>
                <w:lang w:val="sr-Cyrl-CS"/>
              </w:rPr>
            </w:pPr>
            <w:r w:rsidRPr="005B1C2A">
              <w:rPr>
                <w:rFonts w:ascii="Times New Roman" w:hAnsi="Times New Roman" w:cs="Times New Roman"/>
                <w:sz w:val="24"/>
                <w:szCs w:val="24"/>
                <w:lang w:val="sr-Cyrl-CS"/>
              </w:rPr>
              <w:t>Пословна економија за први разред економске школе Благоје Пауновић</w:t>
            </w:r>
          </w:p>
          <w:p w:rsidR="00B5327F" w:rsidRPr="00212EAC" w:rsidRDefault="00B5327F" w:rsidP="00B5327F">
            <w:pPr>
              <w:spacing w:after="0" w:line="240" w:lineRule="auto"/>
              <w:rPr>
                <w:rFonts w:ascii="Times New Roman" w:eastAsia="Calibri" w:hAnsi="Times New Roman" w:cs="Times New Roman"/>
                <w:bCs/>
                <w:sz w:val="24"/>
                <w:szCs w:val="24"/>
                <w:lang w:val="ru-RU"/>
              </w:rPr>
            </w:pPr>
            <w:r w:rsidRPr="005B1C2A">
              <w:rPr>
                <w:rFonts w:ascii="Times New Roman" w:hAnsi="Times New Roman" w:cs="Times New Roman"/>
                <w:sz w:val="24"/>
                <w:szCs w:val="24"/>
                <w:lang w:val="sr-Cyrl-CS"/>
              </w:rPr>
              <w:t>Божидар Ставрић, Петар С.Бојовић ЈП“Завод за уџбенике“ Београд 1996.Пословна економија за други разред економске школе, Светлана Кисић, Мира Павловић ЈП“Завод за уџбенике, Београд, 1996.Пословна економија за други разред економске школе, ДАТА СТАТУС, Ђорђе Каличанин, Сузана Стефановић12.01.2015.Пословна економија за први разред економске школе  Благоје Пауновић, Драган Стојковић, Милутин Добриловић, ЈП „Завод за уџбенике“15.01.2014.</w:t>
            </w:r>
          </w:p>
        </w:tc>
      </w:tr>
      <w:tr w:rsidR="00B5327F" w:rsidRPr="00D13237" w:rsidTr="00B5327F">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B5327F" w:rsidRPr="00D13237" w:rsidRDefault="00B5327F" w:rsidP="00B5327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пословну економију</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pStyle w:val="ListParagraph"/>
              <w:numPr>
                <w:ilvl w:val="0"/>
                <w:numId w:val="14"/>
              </w:numPr>
              <w:spacing w:after="160" w:line="259" w:lineRule="auto"/>
              <w:rPr>
                <w:sz w:val="22"/>
                <w:szCs w:val="22"/>
                <w:lang w:val="sr-Cyrl-CS"/>
              </w:rPr>
            </w:pPr>
            <w:r w:rsidRPr="005157D1">
              <w:rPr>
                <w:bCs/>
                <w:sz w:val="22"/>
                <w:szCs w:val="22"/>
                <w:lang w:val="sr-Cyrl-CS"/>
              </w:rPr>
              <w:t>Стицање основних знања о појму, предмету и циљевима изучавање пословне економије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D13237"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p>
        </w:tc>
      </w:tr>
      <w:tr w:rsidR="00B5327F" w:rsidRPr="00212EAC" w:rsidTr="00B5327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B5327F" w:rsidRPr="00211221" w:rsidTr="00B5327F">
        <w:trPr>
          <w:trHeight w:val="390"/>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појам и предмет изучавања пословне економије и економике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опише предмет изучавања пословне економије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теоријски и практични циљ пословне економије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разликује привреду од привређивања</w:t>
            </w:r>
          </w:p>
        </w:tc>
        <w:tc>
          <w:tcPr>
            <w:tcW w:w="2065"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Фронтални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spacing w:after="0" w:line="240" w:lineRule="auto"/>
              <w:ind w:left="170"/>
              <w:rPr>
                <w:rFonts w:ascii="Times New Roman" w:eastAsia="Times New Roman" w:hAnsi="Times New Roman" w:cs="Times New Roman"/>
                <w:lang w:val="sr-Cyrl-CS"/>
              </w:rPr>
            </w:pPr>
          </w:p>
        </w:tc>
        <w:tc>
          <w:tcPr>
            <w:tcW w:w="2627" w:type="dxa"/>
            <w:gridSpan w:val="3"/>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4"/>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септембар</w:t>
            </w:r>
          </w:p>
          <w:p w:rsidR="00B5327F" w:rsidRPr="005157D1" w:rsidRDefault="00B5327F" w:rsidP="00B5327F">
            <w:pPr>
              <w:spacing w:after="0" w:line="240" w:lineRule="auto"/>
              <w:ind w:left="360"/>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до треће недеље септембра</w:t>
            </w:r>
          </w:p>
        </w:tc>
      </w:tr>
      <w:tr w:rsidR="00B5327F" w:rsidRPr="00212EAC" w:rsidTr="00B5327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482" w:type="dxa"/>
            <w:gridSpan w:val="9"/>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B5327F"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српски језик</w:t>
            </w: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Default="00B5327F" w:rsidP="00B5327F">
            <w:pPr>
              <w:spacing w:after="0" w:line="240" w:lineRule="auto"/>
              <w:rPr>
                <w:rFonts w:ascii="Times New Roman" w:hAnsi="Times New Roman" w:cs="Times New Roman"/>
                <w:lang w:val="sr-Cyrl-CS"/>
              </w:rPr>
            </w:pPr>
          </w:p>
          <w:p w:rsidR="00B5327F" w:rsidRPr="005157D1" w:rsidRDefault="00B5327F" w:rsidP="00B5327F">
            <w:pPr>
              <w:spacing w:after="0" w:line="240" w:lineRule="auto"/>
              <w:rPr>
                <w:rFonts w:ascii="Times New Roman" w:eastAsia="Times New Roman" w:hAnsi="Times New Roman" w:cs="Times New Roman"/>
                <w:lang w:val="sr-Cyrl-CS"/>
              </w:rPr>
            </w:pPr>
          </w:p>
        </w:tc>
        <w:tc>
          <w:tcPr>
            <w:tcW w:w="4746" w:type="dxa"/>
            <w:gridSpan w:val="7"/>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усмено излагање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Предузеће</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pStyle w:val="ListParagraph"/>
              <w:numPr>
                <w:ilvl w:val="0"/>
                <w:numId w:val="25"/>
              </w:numPr>
              <w:rPr>
                <w:bCs/>
                <w:sz w:val="22"/>
                <w:szCs w:val="22"/>
                <w:lang w:val="sr-Cyrl-CS"/>
              </w:rPr>
            </w:pPr>
            <w:r w:rsidRPr="005157D1">
              <w:rPr>
                <w:bCs/>
                <w:sz w:val="22"/>
                <w:szCs w:val="22"/>
                <w:lang w:val="sr-Cyrl-CS"/>
              </w:rPr>
              <w:t>Стицање основних знања о предузећу, његовим циљевима, врстама и организационим облицима, окружењу</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hAnsi="Times New Roman" w:cs="Times New Roman"/>
                <w:bCs/>
                <w:lang w:val="sr-Cyrl-CS"/>
              </w:rPr>
              <w:t>Стицање основних знања о средствима и изворима средстава предузећа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B5327F" w:rsidRPr="007B0043"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12</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5B58C2"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24</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B5327F"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B5327F" w:rsidRPr="005B58C2"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појам и услове настанка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наведе карактеристике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објасни разлоге и услове постојања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ће бити у стању  да класификује предузећа на основу различитих критеријума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наведе карактеристике друштва лица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друштва капитала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 Ученик може да објасни јавно предузеће</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наведе врсте окружења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предузећа у робном  промету и трговини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предузећа у робном промету и трговини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дефинише процес репродукције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Ученик ће бити у стању да разликује циклкус у производним и трговинским предузећима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средства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разврста средства предузећа према различитим критеријумима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основна и обртна средства према њиховим  карактеристикама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израчуна  и тумачи коефицијент обрт и време обрта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Ученик ће бити у стању да дефинише средства посебних намена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средстава  посебних намена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изворе средстава предузећа према власништву и рочности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значај избора извора средстава са аспекта резултата предузећа</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контролу коришћења средстава предузећа</w:t>
            </w:r>
          </w:p>
        </w:tc>
        <w:tc>
          <w:tcPr>
            <w:tcW w:w="2219" w:type="dxa"/>
            <w:gridSpan w:val="5"/>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Фронтални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4"/>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spacing w:after="0" w:line="240" w:lineRule="auto"/>
              <w:ind w:left="170"/>
              <w:rPr>
                <w:rFonts w:ascii="Times New Roman" w:eastAsia="Times New Roman" w:hAnsi="Times New Roman" w:cs="Times New Roman"/>
                <w:lang w:val="sr-Cyrl-CS"/>
              </w:rPr>
            </w:pPr>
          </w:p>
        </w:tc>
        <w:tc>
          <w:tcPr>
            <w:tcW w:w="2809"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септембар (трећа недеља) – фебруар ( трећа недеља)</w:t>
            </w:r>
          </w:p>
        </w:tc>
      </w:tr>
      <w:tr w:rsidR="00B5327F"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lastRenderedPageBreak/>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lastRenderedPageBreak/>
              <w:t>усмено излагање</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r w:rsidR="00B5327F" w:rsidRPr="00212EAC" w:rsidTr="00B5327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B5327F" w:rsidRPr="00212EAC" w:rsidTr="00B5327F">
        <w:tc>
          <w:tcPr>
            <w:tcW w:w="629" w:type="dxa"/>
            <w:vMerge/>
            <w:tcBorders>
              <w:top w:val="double" w:sz="4" w:space="0" w:color="auto"/>
              <w:left w:val="doub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B5327F" w:rsidRPr="00212EAC" w:rsidTr="00B5327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B5327F" w:rsidRPr="00212EAC" w:rsidRDefault="00B5327F" w:rsidP="00B5327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B5327F" w:rsidRPr="00237B8A" w:rsidRDefault="00B5327F" w:rsidP="00B5327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Пословне функције трговинског предузећа</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14"/>
              </w:numPr>
              <w:spacing w:after="0" w:line="240" w:lineRule="auto"/>
              <w:rPr>
                <w:rFonts w:ascii="Times New Roman" w:hAnsi="Times New Roman" w:cs="Times New Roman"/>
                <w:bCs/>
                <w:lang w:val="sr-Cyrl-CS"/>
              </w:rPr>
            </w:pPr>
            <w:r w:rsidRPr="005157D1">
              <w:rPr>
                <w:rFonts w:ascii="Times New Roman" w:hAnsi="Times New Roman" w:cs="Times New Roman"/>
                <w:bCs/>
                <w:lang w:val="sr-Cyrl-CS"/>
              </w:rPr>
              <w:t>стицање основних знања о пословним функцијама трговинског предузећа</w:t>
            </w:r>
          </w:p>
          <w:p w:rsidR="00B5327F" w:rsidRPr="005157D1" w:rsidRDefault="00B5327F" w:rsidP="00B5327F">
            <w:pPr>
              <w:numPr>
                <w:ilvl w:val="0"/>
                <w:numId w:val="14"/>
              </w:numPr>
              <w:spacing w:after="0" w:line="240" w:lineRule="auto"/>
              <w:rPr>
                <w:rFonts w:ascii="Times New Roman" w:hAnsi="Times New Roman" w:cs="Times New Roman"/>
                <w:bCs/>
                <w:lang w:val="sr-Cyrl-CS"/>
              </w:rPr>
            </w:pPr>
            <w:r w:rsidRPr="005157D1">
              <w:rPr>
                <w:rFonts w:ascii="Times New Roman" w:hAnsi="Times New Roman" w:cs="Times New Roman"/>
                <w:bCs/>
                <w:lang w:val="sr-Cyrl-CS"/>
              </w:rPr>
              <w:t>стицање знања о пословима и активностима трговинског предузећа</w:t>
            </w:r>
          </w:p>
          <w:p w:rsidR="00B5327F" w:rsidRPr="005157D1" w:rsidRDefault="00B5327F" w:rsidP="00B5327F">
            <w:pPr>
              <w:numPr>
                <w:ilvl w:val="0"/>
                <w:numId w:val="14"/>
              </w:numPr>
              <w:spacing w:after="0" w:line="240" w:lineRule="auto"/>
              <w:rPr>
                <w:rFonts w:ascii="Times New Roman" w:eastAsia="Times New Roman" w:hAnsi="Times New Roman" w:cs="Times New Roman"/>
                <w:lang w:val="sr-Cyrl-CS"/>
              </w:rPr>
            </w:pPr>
            <w:r w:rsidRPr="005157D1">
              <w:rPr>
                <w:rFonts w:ascii="Times New Roman" w:hAnsi="Times New Roman" w:cs="Times New Roman"/>
                <w:bCs/>
                <w:lang w:val="sr-Cyrl-CS"/>
              </w:rPr>
              <w:t>оспособљавање ученика за анализу циљева и задатака пословних функција трговинског предузећа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B5327F" w:rsidRPr="00237B8A"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B5327F" w:rsidRPr="005930B8"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B5327F" w:rsidRPr="00212EAC" w:rsidTr="00B5327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начин организовања посла у трговинском  предузећу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опише врсте и начине организвања пословања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утврди улогу и задатке функција управљања, руковођења и функције извршења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разликује начине управљања и руковођења у зависности од типа и форме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поделу функција у предузећу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формирање организационе јединице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функцију набавке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Ученик ће бити у стању да одреди задатке, политику, залихе, планирање набавке, организацију и сарадњу са други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функцију продаје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политику, асортиман, план продаје, организацију и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објасну складишну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оргнизацију, ефикасност,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транспортну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одреди задатке, вид транспорта и осигурања, ефикасност и сарадњу са другим функцијама на основу задатих услова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истраживачко развојну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утврди значај финансијско-рачуноводствене функције</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функције управљање људским ресурсима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маркетинг функцију</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функције информисања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појам и значај општих послова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Ученик ће бити у стању да објасни значај информационо технолошке подршке за пословање трговинског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дефинише контролу пословања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Ученик ће бити у стању да објасни улогу и значај редовне контроле пословања предузећа</w:t>
            </w:r>
          </w:p>
          <w:p w:rsidR="00B5327F" w:rsidRPr="005157D1" w:rsidRDefault="00B5327F" w:rsidP="00B5327F">
            <w:pPr>
              <w:numPr>
                <w:ilvl w:val="0"/>
                <w:numId w:val="9"/>
              </w:numPr>
              <w:tabs>
                <w:tab w:val="clear" w:pos="360"/>
              </w:tabs>
              <w:spacing w:after="0" w:line="240" w:lineRule="auto"/>
              <w:rPr>
                <w:rFonts w:ascii="Times New Roman" w:eastAsia="Times New Roman" w:hAnsi="Times New Roman" w:cs="Times New Roman"/>
                <w:lang w:val="sr-Cyrl-CS"/>
              </w:rPr>
            </w:pPr>
            <w:r w:rsidRPr="00B5327F">
              <w:rPr>
                <w:rFonts w:ascii="Times New Roman" w:eastAsia="Times New Roman" w:hAnsi="Times New Roman" w:cs="Times New Roman"/>
                <w:lang w:val="sr-Cyrl-CS"/>
              </w:rPr>
              <w:t>Ученик ће бити у стању да разликује начине и врсте контроле</w:t>
            </w:r>
          </w:p>
        </w:tc>
        <w:tc>
          <w:tcPr>
            <w:tcW w:w="2219" w:type="dxa"/>
            <w:gridSpan w:val="5"/>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lastRenderedPageBreak/>
              <w:t>Фронтални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Групни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 xml:space="preserve">У пару </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Индивидуални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Комбиновани</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BA"/>
              </w:rPr>
            </w:pPr>
            <w:r w:rsidRPr="005157D1">
              <w:rPr>
                <w:rFonts w:ascii="Times New Roman" w:eastAsia="Times New Roman" w:hAnsi="Times New Roman" w:cs="Times New Roman"/>
                <w:lang w:val="sr-Cyrl-BA"/>
              </w:rPr>
              <w:t xml:space="preserve">Пројектни </w:t>
            </w:r>
          </w:p>
        </w:tc>
        <w:tc>
          <w:tcPr>
            <w:tcW w:w="2809" w:type="dxa"/>
            <w:gridSpan w:val="4"/>
            <w:tcBorders>
              <w:top w:val="single" w:sz="4" w:space="0" w:color="auto"/>
              <w:left w:val="single" w:sz="4" w:space="0" w:color="auto"/>
              <w:bottom w:val="single" w:sz="4" w:space="0" w:color="auto"/>
              <w:right w:val="single" w:sz="4" w:space="0" w:color="auto"/>
            </w:tcBorders>
          </w:tcPr>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монолошко дијалошка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презентација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дискусија</w:t>
            </w:r>
          </w:p>
          <w:p w:rsidR="00B5327F" w:rsidRPr="005157D1" w:rsidRDefault="00B5327F" w:rsidP="00B5327F">
            <w:pPr>
              <w:numPr>
                <w:ilvl w:val="0"/>
                <w:numId w:val="25"/>
              </w:numPr>
              <w:spacing w:after="0" w:line="240" w:lineRule="auto"/>
              <w:rPr>
                <w:rFonts w:ascii="Times New Roman" w:hAnsi="Times New Roman" w:cs="Times New Roman"/>
                <w:lang w:val="sr-Cyrl-CS"/>
              </w:rPr>
            </w:pPr>
            <w:r w:rsidRPr="005157D1">
              <w:rPr>
                <w:rFonts w:ascii="Times New Roman" w:hAnsi="Times New Roman" w:cs="Times New Roman"/>
                <w:lang w:val="sr-Cyrl-CS"/>
              </w:rPr>
              <w:t>текстуално-илустративна</w:t>
            </w:r>
          </w:p>
          <w:p w:rsidR="00B5327F" w:rsidRPr="005157D1" w:rsidRDefault="00B5327F" w:rsidP="00B5327F">
            <w:pPr>
              <w:numPr>
                <w:ilvl w:val="0"/>
                <w:numId w:val="25"/>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демонстрација</w:t>
            </w:r>
          </w:p>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симулација</w:t>
            </w:r>
          </w:p>
        </w:tc>
        <w:tc>
          <w:tcPr>
            <w:tcW w:w="2119" w:type="dxa"/>
            <w:gridSpan w:val="4"/>
            <w:tcBorders>
              <w:top w:val="single" w:sz="4" w:space="0" w:color="auto"/>
              <w:left w:val="single" w:sz="4" w:space="0" w:color="auto"/>
              <w:bottom w:val="single" w:sz="4" w:space="0" w:color="auto"/>
              <w:right w:val="double" w:sz="4" w:space="0" w:color="auto"/>
            </w:tcBorders>
          </w:tcPr>
          <w:p w:rsidR="00B5327F" w:rsidRPr="005157D1" w:rsidRDefault="00B5327F" w:rsidP="00B5327F">
            <w:pPr>
              <w:numPr>
                <w:ilvl w:val="0"/>
                <w:numId w:val="10"/>
              </w:numPr>
              <w:spacing w:after="0" w:line="240" w:lineRule="auto"/>
              <w:rPr>
                <w:rFonts w:ascii="Times New Roman" w:eastAsia="Times New Roman" w:hAnsi="Times New Roman" w:cs="Times New Roman"/>
                <w:lang w:val="sr-Cyrl-CS"/>
              </w:rPr>
            </w:pPr>
            <w:r w:rsidRPr="005157D1">
              <w:rPr>
                <w:rFonts w:ascii="Times New Roman" w:eastAsia="Times New Roman" w:hAnsi="Times New Roman" w:cs="Times New Roman"/>
                <w:lang w:val="sr-Cyrl-CS"/>
              </w:rPr>
              <w:t>Фебруар ( четврта недеља) - јун</w:t>
            </w:r>
          </w:p>
        </w:tc>
      </w:tr>
      <w:tr w:rsidR="00B5327F" w:rsidRPr="00212EAC" w:rsidTr="00B5327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B5327F" w:rsidRPr="00212EAC" w:rsidRDefault="00B5327F" w:rsidP="00B5327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B5327F" w:rsidRPr="00212EAC" w:rsidTr="00B5327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B5327F" w:rsidRPr="00212EAC" w:rsidRDefault="00B5327F" w:rsidP="00B5327F">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књига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видео бим, ТВ(филмови, серије)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стручна литература,</w:t>
            </w:r>
          </w:p>
          <w:p w:rsidR="00B5327F" w:rsidRPr="005157D1" w:rsidRDefault="00B5327F" w:rsidP="00B5327F">
            <w:pPr>
              <w:numPr>
                <w:ilvl w:val="0"/>
                <w:numId w:val="11"/>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шема</w:t>
            </w:r>
          </w:p>
        </w:tc>
        <w:tc>
          <w:tcPr>
            <w:tcW w:w="3300" w:type="dxa"/>
            <w:gridSpan w:val="8"/>
            <w:tcBorders>
              <w:top w:val="single" w:sz="4" w:space="0" w:color="auto"/>
              <w:left w:val="single" w:sz="4" w:space="0" w:color="auto"/>
              <w:bottom w:val="double" w:sz="4" w:space="0" w:color="auto"/>
              <w:right w:val="single" w:sz="4" w:space="0" w:color="auto"/>
            </w:tcBorders>
          </w:tcPr>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рачуноводство</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рачунарство и информатика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Пословна кореспонденција</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Принципи економије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Трговинско пословање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Остале економске дисциплине</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Страни језик</w:t>
            </w:r>
          </w:p>
          <w:p w:rsidR="00B5327F" w:rsidRPr="005157D1" w:rsidRDefault="00B5327F" w:rsidP="00B5327F">
            <w:pPr>
              <w:numPr>
                <w:ilvl w:val="0"/>
                <w:numId w:val="11"/>
              </w:numPr>
              <w:spacing w:after="0" w:line="240" w:lineRule="auto"/>
              <w:rPr>
                <w:rFonts w:ascii="Times New Roman" w:hAnsi="Times New Roman" w:cs="Times New Roman"/>
                <w:lang w:val="sr-Cyrl-CS"/>
              </w:rPr>
            </w:pPr>
            <w:r w:rsidRPr="005157D1">
              <w:rPr>
                <w:rFonts w:ascii="Times New Roman" w:hAnsi="Times New Roman" w:cs="Times New Roman"/>
                <w:lang w:val="sr-Cyrl-CS"/>
              </w:rPr>
              <w:t>историја</w:t>
            </w:r>
          </w:p>
          <w:p w:rsidR="00B5327F" w:rsidRPr="005157D1" w:rsidRDefault="00B5327F" w:rsidP="00B5327F">
            <w:pPr>
              <w:numPr>
                <w:ilvl w:val="0"/>
                <w:numId w:val="12"/>
              </w:numPr>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српски језик</w:t>
            </w:r>
          </w:p>
        </w:tc>
        <w:tc>
          <w:tcPr>
            <w:tcW w:w="4928" w:type="dxa"/>
            <w:gridSpan w:val="8"/>
            <w:tcBorders>
              <w:top w:val="single" w:sz="4" w:space="0" w:color="auto"/>
              <w:left w:val="single" w:sz="4" w:space="0" w:color="auto"/>
              <w:bottom w:val="double" w:sz="4" w:space="0" w:color="auto"/>
              <w:right w:val="double" w:sz="4" w:space="0" w:color="auto"/>
            </w:tcBorders>
          </w:tcPr>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усмено излагање</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активност на часу</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 xml:space="preserve">тестове знања, </w:t>
            </w:r>
          </w:p>
          <w:p w:rsidR="00B5327F" w:rsidRPr="005157D1" w:rsidRDefault="00B5327F" w:rsidP="00B5327F">
            <w:pPr>
              <w:numPr>
                <w:ilvl w:val="0"/>
                <w:numId w:val="13"/>
              </w:numPr>
              <w:tabs>
                <w:tab w:val="clear" w:pos="360"/>
              </w:tabs>
              <w:spacing w:after="0" w:line="240" w:lineRule="auto"/>
              <w:rPr>
                <w:rFonts w:ascii="Times New Roman" w:hAnsi="Times New Roman" w:cs="Times New Roman"/>
                <w:lang w:val="sr-Cyrl-CS"/>
              </w:rPr>
            </w:pPr>
            <w:r w:rsidRPr="005157D1">
              <w:rPr>
                <w:rFonts w:ascii="Times New Roman" w:hAnsi="Times New Roman" w:cs="Times New Roman"/>
                <w:lang w:val="sr-Cyrl-CS"/>
              </w:rPr>
              <w:t>домаћи задатак</w:t>
            </w:r>
          </w:p>
          <w:p w:rsidR="00B5327F" w:rsidRPr="005157D1" w:rsidRDefault="00B5327F" w:rsidP="00B5327F">
            <w:pPr>
              <w:numPr>
                <w:ilvl w:val="0"/>
                <w:numId w:val="13"/>
              </w:numPr>
              <w:tabs>
                <w:tab w:val="clear" w:pos="360"/>
              </w:tabs>
              <w:spacing w:after="0" w:line="240" w:lineRule="auto"/>
              <w:rPr>
                <w:rFonts w:ascii="Times New Roman" w:eastAsia="Times New Roman" w:hAnsi="Times New Roman" w:cs="Times New Roman"/>
                <w:lang w:val="sr-Cyrl-CS"/>
              </w:rPr>
            </w:pPr>
            <w:r w:rsidRPr="005157D1">
              <w:rPr>
                <w:rFonts w:ascii="Times New Roman" w:hAnsi="Times New Roman" w:cs="Times New Roman"/>
                <w:lang w:val="sr-Cyrl-CS"/>
              </w:rPr>
              <w:t>праћење остварености исхоса</w:t>
            </w:r>
          </w:p>
        </w:tc>
      </w:tr>
    </w:tbl>
    <w:p w:rsidR="00E63E24" w:rsidRDefault="00E63E24" w:rsidP="003C6E2B">
      <w:pPr>
        <w:tabs>
          <w:tab w:val="left" w:pos="1354"/>
        </w:tabs>
        <w:rPr>
          <w:rFonts w:ascii="Times New Roman" w:hAnsi="Times New Roman" w:cs="Times New Roman"/>
          <w:sz w:val="24"/>
          <w:szCs w:val="24"/>
          <w:lang w:val="sr-Cyrl-RS"/>
        </w:rPr>
        <w:sectPr w:rsidR="00E63E24"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E63E24"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E63E24" w:rsidRPr="004303DD" w:rsidRDefault="00E63E24"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Трговинско пословање</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36+72+30 часова блок настава</w:t>
            </w:r>
          </w:p>
        </w:tc>
      </w:tr>
      <w:tr w:rsidR="00E63E24"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r>
      <w:tr w:rsidR="00E63E24"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ind w:left="288"/>
              <w:rPr>
                <w:rFonts w:ascii="Times New Roman" w:eastAsia="Calibri" w:hAnsi="Times New Roman" w:cs="Times New Roman"/>
                <w:bCs/>
                <w:sz w:val="24"/>
                <w:szCs w:val="24"/>
                <w:lang w:val="ru-RU"/>
              </w:rPr>
            </w:pPr>
          </w:p>
        </w:tc>
      </w:tr>
      <w:tr w:rsidR="00E63E24"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4303DD" w:rsidRDefault="00E63E24"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Увод у трговинско пословање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трговинском пословању</w:t>
            </w:r>
          </w:p>
          <w:p w:rsidR="00E63E24" w:rsidRPr="00E63E24" w:rsidRDefault="00E63E24" w:rsidP="002456B1">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продавницама и продајним просторима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63E24" w:rsidRPr="004303DD"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12</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63E24"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трговинског пословања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појам трговине као тржишне институције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карактеристике различитих врста трговина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појам малопродаје и наведе носиоце малопродаје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различите врсте малопродајних објеката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и образложи функције продавница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Презентује врсте продавница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Образложи значај локације продавнице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спољна обележја продавнице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Илуструје спољни изглед продавнице на конкретном примеру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простор у продајном објекту</w:t>
            </w:r>
          </w:p>
        </w:tc>
        <w:tc>
          <w:tcPr>
            <w:tcW w:w="2065" w:type="dxa"/>
            <w:gridSpan w:val="6"/>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2456B1">
            <w:pPr>
              <w:spacing w:after="0" w:line="240" w:lineRule="auto"/>
              <w:ind w:left="360"/>
              <w:rPr>
                <w:rFonts w:ascii="Times New Roman" w:eastAsia="Times New Roman" w:hAnsi="Times New Roman" w:cs="Times New Roman"/>
                <w:sz w:val="24"/>
                <w:szCs w:val="24"/>
                <w:lang w:val="sr-Cyrl-CS"/>
              </w:rPr>
            </w:pPr>
          </w:p>
        </w:tc>
      </w:tr>
      <w:tr w:rsidR="00E63E24"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tc>
        <w:tc>
          <w:tcPr>
            <w:tcW w:w="3482" w:type="dxa"/>
            <w:gridSpan w:val="1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rPr>
                <w:rFonts w:ascii="Times New Roman" w:eastAsia="Times New Roman" w:hAnsi="Times New Roman" w:cs="Times New Roman"/>
                <w:lang w:val="sr-Cyrl-CS"/>
              </w:rPr>
            </w:pPr>
          </w:p>
        </w:tc>
        <w:tc>
          <w:tcPr>
            <w:tcW w:w="4746" w:type="dxa"/>
            <w:gridSpan w:val="13"/>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E63E24">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Елементи процеса рада у продавници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средствима за рад у продавници и начину њиховог коришћења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основих знања о опреми и техничким средствима у продавници и начину њиховог коришћења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асортиману робе и класификацији робе</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сицање основних знања о залихама робе</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врстама и ознакама амбалаже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средства за рад</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Користи средства за рад у продавници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и користи опрему и техничке уређаје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Користи инструменте за мерење робе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врсте робе и асортиман</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Разликује асортиман на конкретном примеру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димензије асортимана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факторе који утичу на димензије асортимана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Пратећи инструкције изабере и класификује робу за продавницу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на конкретном примеру како се врши класификација робе за продавницу</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функцију и врсте залиха</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губитке на роби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 конкретном примеру образложи разлоге губитка на роби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функцију амбалаже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Наведе врсте амбалаже</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ознаке на амбалажи</w:t>
            </w:r>
          </w:p>
          <w:p w:rsidR="00E63E24" w:rsidRPr="00186943" w:rsidRDefault="00E63E24" w:rsidP="00E63E24">
            <w:pPr>
              <w:numPr>
                <w:ilvl w:val="0"/>
                <w:numId w:val="2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ознаке на амбалажи на конкретном артиклу</w:t>
            </w:r>
          </w:p>
        </w:tc>
        <w:tc>
          <w:tcPr>
            <w:tcW w:w="2219"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E63E24">
            <w:pPr>
              <w:numPr>
                <w:ilvl w:val="0"/>
                <w:numId w:val="25"/>
              </w:numPr>
              <w:spacing w:after="0" w:line="240" w:lineRule="auto"/>
              <w:rPr>
                <w:rFonts w:ascii="Times New Roman" w:eastAsia="Times New Roman" w:hAnsi="Times New Roman" w:cs="Times New Roman"/>
              </w:rPr>
            </w:pPr>
          </w:p>
        </w:tc>
        <w:tc>
          <w:tcPr>
            <w:tcW w:w="2809"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E63E24">
            <w:pPr>
              <w:numPr>
                <w:ilvl w:val="0"/>
                <w:numId w:val="10"/>
              </w:numPr>
              <w:spacing w:after="0" w:line="240" w:lineRule="auto"/>
              <w:rPr>
                <w:rFonts w:ascii="Times New Roman" w:eastAsia="Times New Roman" w:hAnsi="Times New Roman" w:cs="Times New Roman"/>
                <w:sz w:val="24"/>
                <w:szCs w:val="24"/>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tc>
        <w:tc>
          <w:tcPr>
            <w:tcW w:w="3300" w:type="dxa"/>
            <w:gridSpan w:val="13"/>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ind w:left="360"/>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852150"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Субјекти продаје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сицање основних знања о улози и особинама продавница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и примена вештина продаваца у процесу продаје</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 xml:space="preserve">сицање основних знања о улози, профилима и потребама потрошача </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основих знања о односу продавца и потрошача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врстама услуга које се пружају потрошачима</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основних знања о појму рекламације и начинима решавања рекламација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63E24" w:rsidRPr="00852150"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30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5D334E" w:rsidRDefault="00E63E24" w:rsidP="002456B1">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улогу продавница у процесу продаје робе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особине продавница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и примени вештине продавца у процесу продаје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радне задатке продавца у зависности о облика продаје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улогу потрошача у процесу трговине</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Разликује потребе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Препозна поједине профиле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Објасни различите врсте утицаја у процесу доношења одлуке о куповини</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Опише однос продавца према потрошачу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Представи однос продавца према потрошачу кроз игру улога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Презентује понуду потрошачу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Примењује кроз вежбу основна правила понашања продавца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услуга потрошачима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процес услуживања потрошача на примеру</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Разликује основне и допунске услуге потрошачима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Дефинише појам рекламације потрошача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 решавање рекламација потрошача на задатим примерима</w:t>
            </w:r>
          </w:p>
          <w:p w:rsidR="00E63E24" w:rsidRPr="00186943" w:rsidRDefault="00E63E24" w:rsidP="00E63E24">
            <w:pPr>
              <w:numPr>
                <w:ilvl w:val="0"/>
                <w:numId w:val="9"/>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Представи процедуре решавања рекламација кроз игру улога</w:t>
            </w:r>
          </w:p>
        </w:tc>
        <w:tc>
          <w:tcPr>
            <w:tcW w:w="2219"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BA"/>
              </w:rPr>
            </w:pPr>
          </w:p>
        </w:tc>
        <w:tc>
          <w:tcPr>
            <w:tcW w:w="2809"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радни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2456B1">
            <w:pPr>
              <w:spacing w:after="0" w:line="240" w:lineRule="auto"/>
              <w:ind w:left="360"/>
              <w:rPr>
                <w:rFonts w:ascii="Times New Roman" w:eastAsia="Times New Roman" w:hAnsi="Times New Roman" w:cs="Times New Roman"/>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254061"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Безбедност у продаји и заштита животне средине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изворима безбедности при раду, заштитним средствима прилагођеним врсти продавнице и робе која се у њој продаје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обавезама ПД и продавца према заштитним средствима</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изворима загађења животне средине и последицама загађења</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употреби производа и заштити животне средине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lastRenderedPageBreak/>
              <w:t>стицање знања о уређењу животног и радног простора у складу са заштитом животне средине</w:t>
            </w:r>
          </w:p>
          <w:p w:rsidR="00E63E24" w:rsidRPr="00186943" w:rsidRDefault="00E63E24" w:rsidP="00E63E24">
            <w:pPr>
              <w:numPr>
                <w:ilvl w:val="0"/>
                <w:numId w:val="1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стицање знања о концепту одрживог развоја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15</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10</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Default="00E63E24" w:rsidP="002456B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EC3342" w:rsidRPr="00212EAC" w:rsidRDefault="00EC3342" w:rsidP="002456B1">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изворе опасности при раду у трговини</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заштитна средства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употребу заштитних средстава у конкретној продавници</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наведе изворе загађивања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анализира врсте загађивања свог непосредног окружења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предвиди последице загађивања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примени важеће процедуре и мере безбедности у оквиру заштите здравља и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објасни значај употребе производа у складу са декларацијом и упуством, у циљу очувања сопственог здравља и заштите животне средине</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еколошко одвајање и одлагање отпада на примеру</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објасни значај одржавања личне хигијене и хигијене животног и радног простора</w:t>
            </w:r>
          </w:p>
          <w:p w:rsidR="00E63E24" w:rsidRPr="00186943"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демонстрира уређење радног простора на еколошким основама</w:t>
            </w:r>
          </w:p>
          <w:p w:rsidR="00E63E24" w:rsidRDefault="00E63E24" w:rsidP="00E63E24">
            <w:pPr>
              <w:pStyle w:val="BodyText30"/>
              <w:numPr>
                <w:ilvl w:val="0"/>
                <w:numId w:val="26"/>
              </w:numPr>
              <w:spacing w:after="0" w:line="240" w:lineRule="auto"/>
              <w:rPr>
                <w:rFonts w:ascii="Times New Roman" w:hAnsi="Times New Roman"/>
                <w:sz w:val="22"/>
                <w:szCs w:val="22"/>
                <w:lang w:val="sr-Cyrl-CS"/>
              </w:rPr>
            </w:pPr>
            <w:r w:rsidRPr="00186943">
              <w:rPr>
                <w:rFonts w:ascii="Times New Roman" w:hAnsi="Times New Roman"/>
                <w:sz w:val="22"/>
                <w:szCs w:val="22"/>
                <w:lang w:val="sr-Cyrl-CS"/>
              </w:rPr>
              <w:t>поступа у складу са начелима одрживог развоја</w:t>
            </w:r>
          </w:p>
          <w:p w:rsidR="00E63E24" w:rsidRDefault="00E63E24" w:rsidP="002456B1">
            <w:pPr>
              <w:pStyle w:val="BodyText30"/>
              <w:spacing w:after="0" w:line="240" w:lineRule="auto"/>
              <w:rPr>
                <w:rFonts w:ascii="Times New Roman" w:hAnsi="Times New Roman"/>
                <w:sz w:val="22"/>
                <w:szCs w:val="22"/>
                <w:lang w:val="sr-Cyrl-CS"/>
              </w:rPr>
            </w:pPr>
          </w:p>
          <w:p w:rsidR="00E63E24" w:rsidRPr="00186943" w:rsidRDefault="00E63E24" w:rsidP="002456B1">
            <w:pPr>
              <w:pStyle w:val="BodyText30"/>
              <w:spacing w:after="0" w:line="240" w:lineRule="auto"/>
              <w:rPr>
                <w:rFonts w:ascii="Times New Roman" w:hAnsi="Times New Roman"/>
                <w:sz w:val="22"/>
                <w:szCs w:val="22"/>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Фронтални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Групни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 xml:space="preserve">У пару </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Индивидуални</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Комбиновани</w:t>
            </w:r>
          </w:p>
          <w:p w:rsidR="00E63E24" w:rsidRPr="00186943" w:rsidRDefault="00E63E24" w:rsidP="002456B1">
            <w:pPr>
              <w:spacing w:after="0" w:line="240" w:lineRule="auto"/>
              <w:ind w:left="170"/>
              <w:rPr>
                <w:rFonts w:ascii="Times New Roman" w:eastAsia="Times New Roman" w:hAnsi="Times New Roman" w:cs="Times New Roman"/>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монолошко дијалошка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презентација</w:t>
            </w:r>
          </w:p>
          <w:p w:rsidR="00E63E24" w:rsidRPr="00186943" w:rsidRDefault="00E63E24" w:rsidP="00E63E24">
            <w:pPr>
              <w:numPr>
                <w:ilvl w:val="0"/>
                <w:numId w:val="25"/>
              </w:numPr>
              <w:spacing w:after="0" w:line="240" w:lineRule="auto"/>
              <w:rPr>
                <w:rFonts w:ascii="Times New Roman" w:hAnsi="Times New Roman" w:cs="Times New Roman"/>
                <w:lang w:val="sr-Cyrl-CS"/>
              </w:rPr>
            </w:pPr>
            <w:r w:rsidRPr="00186943">
              <w:rPr>
                <w:rFonts w:ascii="Times New Roman" w:hAnsi="Times New Roman" w:cs="Times New Roman"/>
                <w:lang w:val="sr-Cyrl-CS"/>
              </w:rPr>
              <w:t>дискусија</w:t>
            </w:r>
          </w:p>
          <w:p w:rsidR="00E63E24" w:rsidRPr="00186943" w:rsidRDefault="00E63E24" w:rsidP="00E63E24">
            <w:pPr>
              <w:numPr>
                <w:ilvl w:val="0"/>
                <w:numId w:val="25"/>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демонстрација</w:t>
            </w:r>
          </w:p>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видео бим</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стручна литература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tc>
        <w:tc>
          <w:tcPr>
            <w:tcW w:w="3244" w:type="dxa"/>
            <w:gridSpan w:val="1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основе економике трговине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комуникација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пословна економија</w:t>
            </w:r>
          </w:p>
          <w:p w:rsidR="00E63E24" w:rsidRPr="00186943" w:rsidRDefault="00E63E24" w:rsidP="00E63E24">
            <w:pPr>
              <w:numPr>
                <w:ilvl w:val="0"/>
                <w:numId w:val="12"/>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екологија и заштита животне средине</w:t>
            </w:r>
          </w:p>
          <w:p w:rsidR="00E63E24" w:rsidRPr="00186943" w:rsidRDefault="00E63E24" w:rsidP="002456B1">
            <w:pPr>
              <w:spacing w:after="0" w:line="240" w:lineRule="auto"/>
              <w:rPr>
                <w:rFonts w:ascii="Times New Roman" w:eastAsia="Times New Roman" w:hAnsi="Times New Roman" w:cs="Times New Roman"/>
                <w:lang w:val="sr-Cyrl-CS"/>
              </w:rPr>
            </w:pPr>
          </w:p>
          <w:p w:rsidR="00E63E24" w:rsidRPr="00186943" w:rsidRDefault="00E63E24" w:rsidP="002456B1">
            <w:pPr>
              <w:spacing w:after="0" w:line="240" w:lineRule="auto"/>
              <w:rPr>
                <w:rFonts w:ascii="Times New Roman" w:eastAsia="Times New Roman" w:hAnsi="Times New Roman" w:cs="Times New Roman"/>
                <w:lang w:val="sr-Cyrl-CS"/>
              </w:rPr>
            </w:pPr>
          </w:p>
        </w:tc>
        <w:tc>
          <w:tcPr>
            <w:tcW w:w="5340" w:type="dxa"/>
            <w:gridSpan w:val="15"/>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контролни задатак</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усмено излагање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радови ученика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тестови практичних вештина</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активност ученика</w:t>
            </w:r>
          </w:p>
          <w:p w:rsidR="00EC3342" w:rsidRPr="00EC3342" w:rsidRDefault="00E63E24" w:rsidP="00EC3342">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однос према опреми и алату</w:t>
            </w:r>
          </w:p>
        </w:tc>
      </w:tr>
      <w:tr w:rsidR="00E63E24"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63E24"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63E24"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63E24" w:rsidRPr="00212EAC" w:rsidRDefault="00E63E24"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E63E24" w:rsidRPr="00D865B3" w:rsidRDefault="00E63E24"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НАСТАВА У БЛОКУ</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знања о опреми продавнице (намештај, технички уређаји, алат и прибор итд)</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основних знања о роби, врсти робе, асортиману</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проширење основних знања о амбалажи</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практична примена стечених знања из области односа продавца према потрошачу у различитим облицима продаје</w:t>
            </w:r>
          </w:p>
          <w:p w:rsidR="00E63E24" w:rsidRPr="00186943"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практично решавање рекламација</w:t>
            </w:r>
          </w:p>
          <w:p w:rsidR="00E63E24" w:rsidRDefault="00E63E24" w:rsidP="00E63E24">
            <w:pPr>
              <w:numPr>
                <w:ilvl w:val="0"/>
                <w:numId w:val="14"/>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демонстрирање уређења животног и радног простора у складу са заштитом животне средине, а на еколошким основама</w:t>
            </w:r>
          </w:p>
          <w:p w:rsidR="00E63E24" w:rsidRDefault="00E63E24" w:rsidP="00E63E24">
            <w:pPr>
              <w:spacing w:after="0" w:line="240" w:lineRule="auto"/>
              <w:rPr>
                <w:rFonts w:ascii="Times New Roman" w:eastAsia="Times New Roman" w:hAnsi="Times New Roman" w:cs="Times New Roman"/>
                <w:lang w:val="sr-Cyrl-CS"/>
              </w:rPr>
            </w:pPr>
          </w:p>
          <w:p w:rsidR="00E63E24" w:rsidRDefault="00E63E24" w:rsidP="00E63E24">
            <w:pPr>
              <w:spacing w:after="0" w:line="240" w:lineRule="auto"/>
              <w:rPr>
                <w:rFonts w:ascii="Times New Roman" w:eastAsia="Times New Roman" w:hAnsi="Times New Roman" w:cs="Times New Roman"/>
                <w:lang w:val="sr-Cyrl-CS"/>
              </w:rPr>
            </w:pPr>
          </w:p>
          <w:p w:rsidR="00E63E24" w:rsidRPr="00186943" w:rsidRDefault="00E63E24" w:rsidP="00E63E24">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63E24" w:rsidRPr="00D865B3" w:rsidRDefault="00E63E24"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r>
      <w:tr w:rsidR="00E63E24"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E63E24" w:rsidRPr="00E63E24" w:rsidRDefault="00E63E24" w:rsidP="002456B1">
            <w:pPr>
              <w:pStyle w:val="BodyText30"/>
              <w:numPr>
                <w:ilvl w:val="0"/>
                <w:numId w:val="26"/>
              </w:numPr>
              <w:spacing w:after="0" w:line="240" w:lineRule="auto"/>
              <w:rPr>
                <w:rFonts w:ascii="Times New Roman" w:hAnsi="Times New Roman"/>
                <w:sz w:val="22"/>
                <w:szCs w:val="22"/>
                <w:lang w:val="sr-Cyrl-CS"/>
              </w:rPr>
            </w:pPr>
            <w:r w:rsidRPr="00E63E24">
              <w:rPr>
                <w:rFonts w:ascii="Times New Roman" w:hAnsi="Times New Roman"/>
                <w:sz w:val="22"/>
                <w:szCs w:val="22"/>
                <w:lang w:val="sr-Cyrl-CS"/>
              </w:rPr>
              <w:t>практична примена стечених знања</w:t>
            </w:r>
          </w:p>
          <w:p w:rsidR="00E63E24" w:rsidRPr="00186943" w:rsidRDefault="00E63E24" w:rsidP="002456B1">
            <w:pPr>
              <w:pStyle w:val="BodyText30"/>
              <w:spacing w:after="0" w:line="240" w:lineRule="auto"/>
              <w:rPr>
                <w:rFonts w:ascii="Times New Roman" w:hAnsi="Times New Roman"/>
                <w:sz w:val="22"/>
                <w:szCs w:val="22"/>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25"/>
              </w:numPr>
              <w:spacing w:after="0" w:line="240" w:lineRule="auto"/>
              <w:rPr>
                <w:rFonts w:ascii="Times New Roman" w:eastAsia="Times New Roman" w:hAnsi="Times New Roman" w:cs="Times New Roman"/>
                <w:lang w:val="sr-Cyrl-BA"/>
              </w:rPr>
            </w:pPr>
            <w:r w:rsidRPr="00186943">
              <w:rPr>
                <w:rFonts w:ascii="Times New Roman" w:eastAsia="Times New Roman" w:hAnsi="Times New Roman" w:cs="Times New Roman"/>
                <w:lang w:val="sr-Cyrl-BA"/>
              </w:rPr>
              <w:t>индивидуални</w:t>
            </w:r>
          </w:p>
        </w:tc>
        <w:tc>
          <w:tcPr>
            <w:tcW w:w="2523" w:type="dxa"/>
            <w:gridSpan w:val="7"/>
            <w:tcBorders>
              <w:top w:val="single" w:sz="4" w:space="0" w:color="auto"/>
              <w:left w:val="single" w:sz="4" w:space="0" w:color="auto"/>
              <w:bottom w:val="single" w:sz="4" w:space="0" w:color="auto"/>
              <w:right w:val="single" w:sz="4" w:space="0" w:color="auto"/>
            </w:tcBorders>
          </w:tcPr>
          <w:p w:rsidR="00E63E24" w:rsidRPr="00186943" w:rsidRDefault="00E63E24" w:rsidP="00E63E24">
            <w:pPr>
              <w:numPr>
                <w:ilvl w:val="0"/>
                <w:numId w:val="10"/>
              </w:numPr>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демонстрације</w:t>
            </w:r>
          </w:p>
        </w:tc>
        <w:tc>
          <w:tcPr>
            <w:tcW w:w="2119" w:type="dxa"/>
            <w:gridSpan w:val="5"/>
            <w:tcBorders>
              <w:top w:val="single" w:sz="4" w:space="0" w:color="auto"/>
              <w:left w:val="single" w:sz="4" w:space="0" w:color="auto"/>
              <w:bottom w:val="single" w:sz="4" w:space="0" w:color="auto"/>
              <w:right w:val="double" w:sz="4" w:space="0" w:color="auto"/>
            </w:tcBorders>
          </w:tcPr>
          <w:p w:rsidR="00E63E24" w:rsidRPr="00212EAC" w:rsidRDefault="00E63E24" w:rsidP="00E63E24">
            <w:pPr>
              <w:numPr>
                <w:ilvl w:val="0"/>
                <w:numId w:val="17"/>
              </w:numPr>
              <w:spacing w:after="0" w:line="240" w:lineRule="auto"/>
              <w:rPr>
                <w:rFonts w:ascii="Times New Roman" w:eastAsia="Times New Roman" w:hAnsi="Times New Roman" w:cs="Times New Roman"/>
                <w:sz w:val="24"/>
                <w:szCs w:val="24"/>
                <w:lang w:val="sr-Cyrl-CS"/>
              </w:rPr>
            </w:pPr>
          </w:p>
        </w:tc>
      </w:tr>
      <w:tr w:rsidR="00E63E24"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E63E24" w:rsidRPr="00212EAC" w:rsidRDefault="00E63E24"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63E24"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63E24" w:rsidRPr="00212EAC" w:rsidRDefault="00E63E24"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1"/>
              </w:numPr>
              <w:spacing w:after="0" w:line="240" w:lineRule="auto"/>
              <w:rPr>
                <w:rFonts w:ascii="Times New Roman" w:hAnsi="Times New Roman" w:cs="Times New Roman"/>
                <w:lang w:val="sr-Cyrl-CS"/>
              </w:rPr>
            </w:pPr>
            <w:r w:rsidRPr="00186943">
              <w:rPr>
                <w:rFonts w:ascii="Times New Roman" w:hAnsi="Times New Roman" w:cs="Times New Roman"/>
                <w:lang w:val="sr-Cyrl-CS"/>
              </w:rPr>
              <w:t>рачунари</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шеме, графикони, презентације</w:t>
            </w:r>
          </w:p>
          <w:p w:rsidR="00E63E24" w:rsidRPr="00186943" w:rsidRDefault="00E63E24" w:rsidP="00E63E24">
            <w:pPr>
              <w:numPr>
                <w:ilvl w:val="0"/>
                <w:numId w:val="11"/>
              </w:numPr>
              <w:spacing w:after="0" w:line="240" w:lineRule="auto"/>
              <w:rPr>
                <w:rFonts w:ascii="Times New Roman" w:eastAsia="Times New Roman" w:hAnsi="Times New Roman" w:cs="Times New Roman"/>
                <w:lang w:val="sr-Cyrl-CS"/>
              </w:rPr>
            </w:pPr>
            <w:r w:rsidRPr="00186943">
              <w:rPr>
                <w:rFonts w:ascii="Times New Roman" w:hAnsi="Times New Roman" w:cs="Times New Roman"/>
                <w:lang w:val="sr-Cyrl-CS"/>
              </w:rPr>
              <w:t>документација продавца</w:t>
            </w:r>
          </w:p>
        </w:tc>
        <w:tc>
          <w:tcPr>
            <w:tcW w:w="3586" w:type="dxa"/>
            <w:gridSpan w:val="15"/>
            <w:tcBorders>
              <w:top w:val="single" w:sz="4" w:space="0" w:color="auto"/>
              <w:left w:val="single" w:sz="4" w:space="0" w:color="auto"/>
              <w:bottom w:val="double" w:sz="4" w:space="0" w:color="auto"/>
              <w:right w:val="single" w:sz="4" w:space="0" w:color="auto"/>
            </w:tcBorders>
          </w:tcPr>
          <w:p w:rsidR="00E63E24" w:rsidRPr="00186943" w:rsidRDefault="00E63E24" w:rsidP="00E63E24">
            <w:pPr>
              <w:numPr>
                <w:ilvl w:val="0"/>
                <w:numId w:val="12"/>
              </w:numPr>
              <w:spacing w:after="0" w:line="240" w:lineRule="auto"/>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Дневник практичне наставе</w:t>
            </w:r>
          </w:p>
          <w:p w:rsidR="00E63E24" w:rsidRPr="00186943" w:rsidRDefault="00E63E24" w:rsidP="00E63E24">
            <w:pPr>
              <w:numPr>
                <w:ilvl w:val="0"/>
                <w:numId w:val="13"/>
              </w:numPr>
              <w:tabs>
                <w:tab w:val="clear" w:pos="360"/>
              </w:tabs>
              <w:spacing w:after="0" w:line="240" w:lineRule="auto"/>
              <w:rPr>
                <w:rFonts w:ascii="Times New Roman" w:eastAsia="Times New Roman" w:hAnsi="Times New Roman" w:cs="Times New Roman"/>
                <w:lang w:val="sr-Cyrl-CS"/>
              </w:rPr>
            </w:pPr>
            <w:r w:rsidRPr="00186943">
              <w:rPr>
                <w:rFonts w:ascii="Times New Roman" w:eastAsia="Times New Roman" w:hAnsi="Times New Roman" w:cs="Times New Roman"/>
                <w:lang w:val="sr-Cyrl-CS"/>
              </w:rPr>
              <w:t>Чек листе</w:t>
            </w:r>
          </w:p>
        </w:tc>
      </w:tr>
    </w:tbl>
    <w:p w:rsidR="009418F6" w:rsidRDefault="009418F6" w:rsidP="003C6E2B">
      <w:pPr>
        <w:tabs>
          <w:tab w:val="left" w:pos="1354"/>
        </w:tabs>
        <w:rPr>
          <w:rFonts w:ascii="Times New Roman" w:hAnsi="Times New Roman" w:cs="Times New Roman"/>
          <w:sz w:val="24"/>
          <w:szCs w:val="24"/>
          <w:lang w:val="sr-Cyrl-RS"/>
        </w:rPr>
      </w:pPr>
    </w:p>
    <w:p w:rsidR="00ED76C0" w:rsidRDefault="00ED76C0" w:rsidP="003C6E2B">
      <w:pPr>
        <w:tabs>
          <w:tab w:val="left" w:pos="1354"/>
        </w:tabs>
        <w:rPr>
          <w:rFonts w:ascii="Times New Roman" w:hAnsi="Times New Roman" w:cs="Times New Roman"/>
          <w:sz w:val="24"/>
          <w:szCs w:val="24"/>
          <w:lang w:val="sr-Cyrl-RS"/>
        </w:rPr>
      </w:pPr>
    </w:p>
    <w:p w:rsidR="00ED76C0" w:rsidRDefault="00ED76C0" w:rsidP="003C6E2B">
      <w:pPr>
        <w:tabs>
          <w:tab w:val="left" w:pos="1354"/>
        </w:tabs>
        <w:rPr>
          <w:rFonts w:ascii="Times New Roman" w:hAnsi="Times New Roman" w:cs="Times New Roman"/>
          <w:sz w:val="24"/>
          <w:szCs w:val="24"/>
          <w:lang w:val="sr-Cyrl-RS"/>
        </w:rPr>
      </w:pPr>
    </w:p>
    <w:p w:rsidR="00ED76C0" w:rsidRDefault="00ED76C0"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ED76C0" w:rsidRPr="00C22606" w:rsidTr="00EB2FCB">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ED76C0" w:rsidRPr="00C22606" w:rsidRDefault="00ED76C0"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D76C0" w:rsidRPr="00B46BC5"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ED76C0" w:rsidRPr="00B46BC5" w:rsidRDefault="00ED76C0" w:rsidP="00EB2FC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Грађанско васпитање</w:t>
            </w:r>
          </w:p>
        </w:tc>
      </w:tr>
      <w:tr w:rsidR="00ED76C0" w:rsidRPr="00212EAC"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ED76C0" w:rsidRPr="00C832D8"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ED76C0" w:rsidRPr="00C832D8" w:rsidRDefault="00ED76C0" w:rsidP="00EB2FCB">
            <w:pPr>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3</w:t>
            </w:r>
            <w:r>
              <w:rPr>
                <w:rFonts w:ascii="Times New Roman" w:eastAsia="Times New Roman" w:hAnsi="Times New Roman" w:cs="Times New Roman"/>
                <w:b/>
                <w:sz w:val="24"/>
                <w:szCs w:val="24"/>
                <w:lang w:val="sr-Latn-RS"/>
              </w:rPr>
              <w:t>6</w:t>
            </w:r>
          </w:p>
        </w:tc>
      </w:tr>
      <w:tr w:rsidR="00ED76C0" w:rsidRPr="00B46BC5"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ED76C0" w:rsidRPr="00B46BC5" w:rsidRDefault="00ED76C0" w:rsidP="00EB2FCB">
            <w:pPr>
              <w:spacing w:after="0" w:line="240" w:lineRule="auto"/>
              <w:rPr>
                <w:rFonts w:ascii="Times New Roman" w:eastAsia="Times New Roman" w:hAnsi="Times New Roman" w:cs="Times New Roman"/>
                <w:b/>
                <w:sz w:val="24"/>
                <w:szCs w:val="24"/>
                <w:lang w:val="sr-Cyrl-CS"/>
              </w:rPr>
            </w:pPr>
            <w:r w:rsidRPr="00B46BC5">
              <w:rPr>
                <w:rFonts w:ascii="Times New Roman" w:eastAsia="Times New Roman" w:hAnsi="Times New Roman" w:cs="Times New Roman"/>
                <w:b/>
                <w:sz w:val="24"/>
                <w:szCs w:val="24"/>
                <w:lang w:val="sr-Cyrl-CS"/>
              </w:rPr>
              <w:t>1</w:t>
            </w:r>
          </w:p>
        </w:tc>
      </w:tr>
      <w:tr w:rsidR="00ED76C0" w:rsidRPr="00212EAC" w:rsidTr="00EB2FCB">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w:t>
            </w:r>
          </w:p>
        </w:tc>
      </w:tr>
      <w:tr w:rsidR="00ED76C0" w:rsidRPr="00212EAC" w:rsidTr="00EB2FCB">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r>
      <w:tr w:rsidR="00ED76C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D76C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D76C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D76C0" w:rsidRPr="00212EAC" w:rsidRDefault="00ED76C0" w:rsidP="00EB2FC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ED76C0" w:rsidRDefault="00ED76C0" w:rsidP="00EB2FCB">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СВИ РАЗЛИЧИТИ, А СВИ РАВНОПРАВНИ</w:t>
            </w: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Default="00ED76C0" w:rsidP="00EB2FCB">
            <w:pPr>
              <w:spacing w:after="0" w:line="240" w:lineRule="auto"/>
              <w:rPr>
                <w:rFonts w:ascii="Times New Roman" w:eastAsia="Times New Roman" w:hAnsi="Times New Roman" w:cs="Times New Roman"/>
                <w:b/>
                <w:sz w:val="24"/>
                <w:szCs w:val="24"/>
                <w:lang w:val="sr-Cyrl-RS"/>
              </w:rPr>
            </w:pPr>
          </w:p>
          <w:p w:rsidR="00ED76C0" w:rsidRPr="006F7BD3" w:rsidRDefault="00ED76C0" w:rsidP="00EB2FCB">
            <w:pPr>
              <w:spacing w:after="0" w:line="240" w:lineRule="auto"/>
              <w:rPr>
                <w:rFonts w:ascii="Times New Roman" w:eastAsia="Times New Roman" w:hAnsi="Times New Roman" w:cs="Times New Roman"/>
                <w:b/>
                <w:sz w:val="24"/>
                <w:szCs w:val="24"/>
                <w:lang w:val="sr-Cyrl-RS"/>
              </w:rPr>
            </w:pP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lastRenderedPageBreak/>
              <w:t>Лични и друштвени идентитет</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Социјална дистанца</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Осетљиве друштвене групе</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Искљученост наспрам укључености у друштво</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Дискриминација</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lastRenderedPageBreak/>
              <w:t>Борба жена за равноправност</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Повереник за заштиту равноправности</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Стереотипи, аутостереотипи, хетеростереотипи, предрасуде, стигматизације, сегрегација</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Ејџизам</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Особе другачије сексуалне орјентације и њихова права</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Особе са инвалидитетом</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Националне мањине. Интеркултуралност и мултикултуралност</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Мигранти</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Институције и документа која се баве заштитом равноправности</w:t>
            </w:r>
          </w:p>
          <w:p w:rsidR="00ED76C0" w:rsidRPr="00ED76C0" w:rsidRDefault="00ED76C0" w:rsidP="00ED76C0">
            <w:pPr>
              <w:numPr>
                <w:ilvl w:val="0"/>
                <w:numId w:val="1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Невладине организације у борби за поштовање права свих</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ED76C0" w:rsidRPr="00C832D8" w:rsidRDefault="00ED76C0" w:rsidP="00EB2FC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lastRenderedPageBreak/>
              <w:t>19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D76C0" w:rsidRPr="006A6BAA" w:rsidRDefault="00ED76C0" w:rsidP="00EB2FC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ED76C0" w:rsidRPr="001316B6" w:rsidRDefault="00ED76C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tcBorders>
              <w:top w:val="single" w:sz="4" w:space="0" w:color="auto"/>
              <w:left w:val="single" w:sz="4" w:space="0" w:color="auto"/>
              <w:bottom w:val="single" w:sz="4" w:space="0" w:color="auto"/>
              <w:right w:val="single" w:sz="4" w:space="0" w:color="auto"/>
            </w:tcBorders>
            <w:vAlign w:val="center"/>
          </w:tcPr>
          <w:p w:rsidR="00ED76C0" w:rsidRPr="00C832D8" w:rsidRDefault="00ED76C0" w:rsidP="00EB2FCB">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ED76C0" w:rsidRPr="00212EAC" w:rsidTr="00EB2FC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D76C0" w:rsidRPr="00212EAC" w:rsidTr="00EB2FC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Критички разматра питања о различитости међу људима и доводи их у везу са поштовањем људских права и равноправности;</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Доводе у везу личне особине људи као димензије различитости и дискриминацију;</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Препозна ситуације и облике дискриминације и проактивно реагује;</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Својим понашањем показује толеранцију према различитости и не дискриминише друге људе ни по ком основу;</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Разликује ситуације укључености наспрам искључености у друштвени живот заједнице;</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lastRenderedPageBreak/>
              <w:t>Препозна различите врсте стереотипа и предрасуда и аргументује значај супростављања тим појавама;</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Разликује интеркултуралност од мултикултуралности;</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Аргументовано дискутује борби жена за равноправност;</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Наведе најзначајније институције и документа који се баве питањима заштите људских п</w:t>
            </w:r>
            <w:r>
              <w:rPr>
                <w:rFonts w:ascii="Times New Roman" w:eastAsia="Times New Roman" w:hAnsi="Times New Roman" w:cs="Times New Roman"/>
                <w:lang w:val="sr-Cyrl-CS"/>
              </w:rPr>
              <w:t>раваи циљеве њихових активности</w:t>
            </w:r>
          </w:p>
        </w:tc>
        <w:tc>
          <w:tcPr>
            <w:tcW w:w="2065" w:type="dxa"/>
            <w:gridSpan w:val="4"/>
            <w:tcBorders>
              <w:top w:val="single" w:sz="4" w:space="0" w:color="auto"/>
              <w:left w:val="single" w:sz="4" w:space="0" w:color="auto"/>
              <w:bottom w:val="single" w:sz="4" w:space="0" w:color="auto"/>
              <w:right w:val="single" w:sz="4" w:space="0" w:color="auto"/>
            </w:tcBorders>
          </w:tcPr>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lastRenderedPageBreak/>
              <w:t>Раду групи</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Рад у пару</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пленум</w:t>
            </w:r>
          </w:p>
        </w:tc>
        <w:tc>
          <w:tcPr>
            <w:tcW w:w="2627" w:type="dxa"/>
            <w:gridSpan w:val="3"/>
            <w:tcBorders>
              <w:top w:val="single" w:sz="4" w:space="0" w:color="auto"/>
              <w:left w:val="single" w:sz="4" w:space="0" w:color="auto"/>
              <w:bottom w:val="single" w:sz="4" w:space="0" w:color="auto"/>
              <w:right w:val="single" w:sz="4" w:space="0" w:color="auto"/>
            </w:tcBorders>
          </w:tcPr>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Истрживачки и пројектни рад</w:t>
            </w:r>
          </w:p>
        </w:tc>
        <w:tc>
          <w:tcPr>
            <w:tcW w:w="2119" w:type="dxa"/>
            <w:gridSpan w:val="4"/>
            <w:tcBorders>
              <w:top w:val="single" w:sz="4" w:space="0" w:color="auto"/>
              <w:left w:val="single" w:sz="4" w:space="0" w:color="auto"/>
              <w:bottom w:val="single" w:sz="4" w:space="0" w:color="auto"/>
              <w:right w:val="double" w:sz="4" w:space="0" w:color="auto"/>
            </w:tcBorders>
          </w:tcPr>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Септембар</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Октобар</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Новембар</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Децембар</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Јануар</w:t>
            </w:r>
          </w:p>
          <w:p w:rsidR="00ED76C0" w:rsidRPr="00ED76C0" w:rsidRDefault="00ED76C0" w:rsidP="00EB2FCB">
            <w:pPr>
              <w:spacing w:after="0" w:line="240" w:lineRule="auto"/>
              <w:ind w:left="360"/>
              <w:rPr>
                <w:rFonts w:ascii="Times New Roman" w:eastAsia="Times New Roman" w:hAnsi="Times New Roman" w:cs="Times New Roman"/>
                <w:lang w:val="sr-Cyrl-CS"/>
              </w:rPr>
            </w:pPr>
          </w:p>
        </w:tc>
      </w:tr>
      <w:tr w:rsidR="00ED76C0" w:rsidRPr="00212EAC" w:rsidTr="00EB2FC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ED76C0" w:rsidRPr="00211C6E"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Аудио- визуелна средства</w:t>
            </w:r>
          </w:p>
        </w:tc>
        <w:tc>
          <w:tcPr>
            <w:tcW w:w="3482" w:type="dxa"/>
            <w:gridSpan w:val="9"/>
            <w:tcBorders>
              <w:top w:val="single" w:sz="4" w:space="0" w:color="auto"/>
              <w:left w:val="single" w:sz="4" w:space="0" w:color="auto"/>
              <w:bottom w:val="double" w:sz="4" w:space="0" w:color="auto"/>
              <w:right w:val="single" w:sz="4" w:space="0" w:color="auto"/>
            </w:tcBorders>
          </w:tcPr>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Српски језик и књижевност</w:t>
            </w:r>
          </w:p>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Биологија</w:t>
            </w:r>
          </w:p>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Историја</w:t>
            </w:r>
          </w:p>
        </w:tc>
        <w:tc>
          <w:tcPr>
            <w:tcW w:w="4746" w:type="dxa"/>
            <w:gridSpan w:val="7"/>
            <w:tcBorders>
              <w:top w:val="single" w:sz="4" w:space="0" w:color="auto"/>
              <w:left w:val="single" w:sz="4" w:space="0" w:color="auto"/>
              <w:bottom w:val="double" w:sz="4" w:space="0" w:color="auto"/>
              <w:right w:val="double" w:sz="4" w:space="0" w:color="auto"/>
            </w:tcBorders>
          </w:tcPr>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праћење остварености исхода</w:t>
            </w:r>
          </w:p>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тестови знања</w:t>
            </w:r>
          </w:p>
          <w:p w:rsidR="00ED76C0" w:rsidRPr="00ED76C0" w:rsidRDefault="00ED76C0" w:rsidP="00EB2FCB">
            <w:pPr>
              <w:spacing w:after="0" w:line="240" w:lineRule="auto"/>
              <w:ind w:left="360"/>
              <w:rPr>
                <w:rFonts w:ascii="Times New Roman" w:eastAsia="Times New Roman" w:hAnsi="Times New Roman" w:cs="Times New Roman"/>
                <w:lang w:val="sr-Cyrl-CS"/>
              </w:rPr>
            </w:pPr>
          </w:p>
        </w:tc>
      </w:tr>
      <w:tr w:rsidR="00ED76C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D76C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D76C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ED76C0" w:rsidRPr="00212EAC" w:rsidRDefault="00ED76C0" w:rsidP="00EB2FC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БЕЗБЕДНОСТ МЛАДИХ</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Безбедносне претње, ризици и изазови за младе</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Последице угрожене безбедности младих</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Безбедност младих у нашој земљи</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Заштита ладих од небезбедних ситуација и коме се обратити за помоћ</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Породица као безбедно или небезбедно место за младе</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Школа као безбедно или небезбедно место за младе</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Друштвене мреже као безбедан или небезбедан простор за младе</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Безбедност младих некада и сад</w:t>
            </w:r>
          </w:p>
          <w:p w:rsidR="00ED76C0" w:rsidRPr="00ED76C0" w:rsidRDefault="00ED76C0" w:rsidP="00ED76C0">
            <w:pPr>
              <w:numPr>
                <w:ilvl w:val="0"/>
                <w:numId w:val="25"/>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lastRenderedPageBreak/>
              <w:t>Утицај медија на безбедност младих</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ED76C0" w:rsidRPr="001316B6" w:rsidRDefault="00ED76C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17</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ED76C0" w:rsidRPr="006A6BAA" w:rsidRDefault="00ED76C0" w:rsidP="00EB2FCB">
            <w:pPr>
              <w:spacing w:after="0" w:line="240" w:lineRule="auto"/>
              <w:rPr>
                <w:rFonts w:ascii="Times New Roman" w:eastAsia="Times New Roman" w:hAnsi="Times New Roman" w:cs="Times New Roman"/>
                <w:sz w:val="24"/>
                <w:szCs w:val="24"/>
                <w:lang w:val="sr-Cyrl-CS"/>
              </w:rPr>
            </w:pPr>
            <w:r w:rsidRPr="006A6BAA">
              <w:rPr>
                <w:rFonts w:ascii="Times New Roman" w:eastAsia="Times New Roman" w:hAnsi="Times New Roman" w:cs="Times New Roman"/>
                <w:sz w:val="24"/>
                <w:szCs w:val="24"/>
                <w:lang w:val="sr-Cyrl-CS"/>
              </w:rPr>
              <w:t xml:space="preserve">    </w:t>
            </w:r>
            <w:r>
              <w:rPr>
                <w:rFonts w:ascii="Times New Roman" w:eastAsia="Times New Roman" w:hAnsi="Times New Roman" w:cs="Times New Roman"/>
                <w:sz w:val="24"/>
                <w:szCs w:val="24"/>
                <w:lang w:val="sr-Cyrl-CS"/>
              </w:rPr>
              <w:t>10</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w:t>
            </w:r>
          </w:p>
        </w:tc>
        <w:tc>
          <w:tcPr>
            <w:tcW w:w="951" w:type="dxa"/>
            <w:tcBorders>
              <w:top w:val="single" w:sz="4" w:space="0" w:color="auto"/>
              <w:left w:val="single" w:sz="4" w:space="0" w:color="auto"/>
              <w:bottom w:val="single" w:sz="4" w:space="0" w:color="auto"/>
              <w:right w:val="single" w:sz="4" w:space="0" w:color="auto"/>
            </w:tcBorders>
            <w:vAlign w:val="center"/>
          </w:tcPr>
          <w:p w:rsidR="00ED76C0" w:rsidRPr="001316B6" w:rsidRDefault="00ED76C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ED76C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D76C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Препозна појаве које угрожавају безбедност младих;</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Критички разматра питања безбедности младих и доводи их у везу са поштовањем људских права;</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Процени када му треба помоћ јер му је угрожена безбедност и зна коме да се обрати;</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Својим понашањем не угрожава своју и туђу безбедност;</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Критички разматра утицај медија на безбедност младих;</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Предлаже активности које доприносе повећању безбедности младих;</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Проналази релевантне изворе информација на којима заснива своје ставове;</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Сарађује са другим ученицима у спровођењу истраживања и пројекта;</w:t>
            </w:r>
          </w:p>
          <w:p w:rsidR="00ED76C0" w:rsidRPr="00ED76C0" w:rsidRDefault="00ED76C0" w:rsidP="00ED76C0">
            <w:pPr>
              <w:numPr>
                <w:ilvl w:val="0"/>
                <w:numId w:val="24"/>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У комуникацији активно слуша друге и дискутује аргументима.</w:t>
            </w:r>
          </w:p>
        </w:tc>
        <w:tc>
          <w:tcPr>
            <w:tcW w:w="2219" w:type="dxa"/>
            <w:gridSpan w:val="5"/>
            <w:tcBorders>
              <w:top w:val="single" w:sz="4" w:space="0" w:color="auto"/>
              <w:left w:val="single" w:sz="4" w:space="0" w:color="auto"/>
              <w:bottom w:val="single" w:sz="4" w:space="0" w:color="auto"/>
              <w:right w:val="single" w:sz="4" w:space="0" w:color="auto"/>
            </w:tcBorders>
          </w:tcPr>
          <w:p w:rsidR="00ED76C0" w:rsidRPr="00ED76C0" w:rsidRDefault="00ED76C0" w:rsidP="00ED76C0">
            <w:pPr>
              <w:numPr>
                <w:ilvl w:val="0"/>
                <w:numId w:val="25"/>
              </w:numPr>
              <w:spacing w:after="0" w:line="240" w:lineRule="auto"/>
              <w:rPr>
                <w:rFonts w:ascii="Times New Roman" w:eastAsia="Times New Roman" w:hAnsi="Times New Roman" w:cs="Times New Roman"/>
              </w:rPr>
            </w:pPr>
            <w:r w:rsidRPr="00ED76C0">
              <w:rPr>
                <w:rFonts w:ascii="Times New Roman" w:eastAsia="Times New Roman" w:hAnsi="Times New Roman" w:cs="Times New Roman"/>
                <w:lang w:val="sr-Cyrl-RS"/>
              </w:rPr>
              <w:t>Раду групи</w:t>
            </w:r>
          </w:p>
          <w:p w:rsidR="00ED76C0" w:rsidRPr="00ED76C0" w:rsidRDefault="00ED76C0" w:rsidP="00ED76C0">
            <w:pPr>
              <w:numPr>
                <w:ilvl w:val="0"/>
                <w:numId w:val="25"/>
              </w:numPr>
              <w:spacing w:after="0" w:line="240" w:lineRule="auto"/>
              <w:rPr>
                <w:rFonts w:ascii="Times New Roman" w:eastAsia="Times New Roman" w:hAnsi="Times New Roman" w:cs="Times New Roman"/>
              </w:rPr>
            </w:pPr>
            <w:r w:rsidRPr="00ED76C0">
              <w:rPr>
                <w:rFonts w:ascii="Times New Roman" w:eastAsia="Times New Roman" w:hAnsi="Times New Roman" w:cs="Times New Roman"/>
                <w:lang w:val="sr-Cyrl-RS"/>
              </w:rPr>
              <w:t>Рад у пару</w:t>
            </w:r>
          </w:p>
          <w:p w:rsidR="00ED76C0" w:rsidRPr="00ED76C0" w:rsidRDefault="00ED76C0" w:rsidP="00ED76C0">
            <w:pPr>
              <w:numPr>
                <w:ilvl w:val="0"/>
                <w:numId w:val="25"/>
              </w:numPr>
              <w:spacing w:after="0" w:line="240" w:lineRule="auto"/>
              <w:rPr>
                <w:rFonts w:ascii="Times New Roman" w:eastAsia="Times New Roman" w:hAnsi="Times New Roman" w:cs="Times New Roman"/>
              </w:rPr>
            </w:pPr>
            <w:r w:rsidRPr="00ED76C0">
              <w:rPr>
                <w:rFonts w:ascii="Times New Roman" w:eastAsia="Times New Roman" w:hAnsi="Times New Roman" w:cs="Times New Roman"/>
                <w:lang w:val="sr-Cyrl-RS"/>
              </w:rPr>
              <w:t>пленум</w:t>
            </w:r>
          </w:p>
        </w:tc>
        <w:tc>
          <w:tcPr>
            <w:tcW w:w="2809" w:type="dxa"/>
            <w:gridSpan w:val="4"/>
            <w:tcBorders>
              <w:top w:val="single" w:sz="4" w:space="0" w:color="auto"/>
              <w:left w:val="single" w:sz="4" w:space="0" w:color="auto"/>
              <w:bottom w:val="single" w:sz="4" w:space="0" w:color="auto"/>
              <w:right w:val="single" w:sz="4" w:space="0" w:color="auto"/>
            </w:tcBorders>
          </w:tcPr>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Истрживачки и пројектни рад</w:t>
            </w:r>
          </w:p>
        </w:tc>
        <w:tc>
          <w:tcPr>
            <w:tcW w:w="2119" w:type="dxa"/>
            <w:gridSpan w:val="4"/>
            <w:tcBorders>
              <w:top w:val="single" w:sz="4" w:space="0" w:color="auto"/>
              <w:left w:val="single" w:sz="4" w:space="0" w:color="auto"/>
              <w:bottom w:val="single" w:sz="4" w:space="0" w:color="auto"/>
              <w:right w:val="double" w:sz="4" w:space="0" w:color="auto"/>
            </w:tcBorders>
          </w:tcPr>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Фебруар</w:t>
            </w:r>
          </w:p>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Март</w:t>
            </w:r>
          </w:p>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Април</w:t>
            </w:r>
          </w:p>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Мај</w:t>
            </w:r>
          </w:p>
          <w:p w:rsidR="00ED76C0" w:rsidRPr="00ED76C0" w:rsidRDefault="00ED76C0" w:rsidP="00ED76C0">
            <w:pPr>
              <w:numPr>
                <w:ilvl w:val="0"/>
                <w:numId w:val="10"/>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Јун</w:t>
            </w:r>
          </w:p>
          <w:p w:rsidR="00ED76C0" w:rsidRPr="00ED76C0" w:rsidRDefault="00ED76C0" w:rsidP="00EB2FCB">
            <w:pPr>
              <w:spacing w:after="0" w:line="240" w:lineRule="auto"/>
              <w:ind w:left="360"/>
              <w:rPr>
                <w:rFonts w:ascii="Times New Roman" w:eastAsia="Times New Roman" w:hAnsi="Times New Roman" w:cs="Times New Roman"/>
                <w:lang w:val="sr-Cyrl-CS"/>
              </w:rPr>
            </w:pPr>
          </w:p>
        </w:tc>
      </w:tr>
      <w:tr w:rsidR="00ED76C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ED76C0" w:rsidRPr="00212EAC" w:rsidRDefault="00ED76C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D76C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ED76C0" w:rsidRPr="00212EAC" w:rsidRDefault="00ED76C0" w:rsidP="00EB2FCB">
            <w:pPr>
              <w:spacing w:after="0" w:line="240" w:lineRule="auto"/>
              <w:rPr>
                <w:rFonts w:ascii="Times New Roman" w:eastAsia="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ED76C0" w:rsidRPr="00ED76C0" w:rsidRDefault="00ED76C0" w:rsidP="00ED76C0">
            <w:pPr>
              <w:numPr>
                <w:ilvl w:val="0"/>
                <w:numId w:val="11"/>
              </w:numPr>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Аудио- визуелна средства</w:t>
            </w:r>
          </w:p>
        </w:tc>
        <w:tc>
          <w:tcPr>
            <w:tcW w:w="3300" w:type="dxa"/>
            <w:gridSpan w:val="8"/>
            <w:tcBorders>
              <w:top w:val="single" w:sz="4" w:space="0" w:color="auto"/>
              <w:left w:val="single" w:sz="4" w:space="0" w:color="auto"/>
              <w:bottom w:val="double" w:sz="4" w:space="0" w:color="auto"/>
              <w:right w:val="single" w:sz="4" w:space="0" w:color="auto"/>
            </w:tcBorders>
          </w:tcPr>
          <w:p w:rsidR="00ED76C0" w:rsidRPr="00ED76C0" w:rsidRDefault="00ED76C0" w:rsidP="00ED76C0">
            <w:pPr>
              <w:numPr>
                <w:ilvl w:val="0"/>
                <w:numId w:val="13"/>
              </w:numPr>
              <w:tabs>
                <w:tab w:val="clear" w:pos="360"/>
              </w:tabs>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Историја</w:t>
            </w:r>
          </w:p>
          <w:p w:rsidR="00ED76C0" w:rsidRPr="00ED76C0" w:rsidRDefault="00ED76C0" w:rsidP="00ED76C0">
            <w:pPr>
              <w:numPr>
                <w:ilvl w:val="0"/>
                <w:numId w:val="13"/>
              </w:numPr>
              <w:tabs>
                <w:tab w:val="clear" w:pos="360"/>
              </w:tabs>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Биологија</w:t>
            </w:r>
          </w:p>
        </w:tc>
        <w:tc>
          <w:tcPr>
            <w:tcW w:w="4928" w:type="dxa"/>
            <w:gridSpan w:val="8"/>
            <w:tcBorders>
              <w:top w:val="single" w:sz="4" w:space="0" w:color="auto"/>
              <w:left w:val="single" w:sz="4" w:space="0" w:color="auto"/>
              <w:bottom w:val="double" w:sz="4" w:space="0" w:color="auto"/>
              <w:right w:val="double" w:sz="4" w:space="0" w:color="auto"/>
            </w:tcBorders>
          </w:tcPr>
          <w:p w:rsidR="00ED76C0" w:rsidRPr="00ED76C0" w:rsidRDefault="00ED76C0" w:rsidP="00ED76C0">
            <w:pPr>
              <w:numPr>
                <w:ilvl w:val="0"/>
                <w:numId w:val="13"/>
              </w:numPr>
              <w:tabs>
                <w:tab w:val="clear" w:pos="360"/>
              </w:tabs>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праћење остварености исхода</w:t>
            </w:r>
          </w:p>
          <w:p w:rsidR="00ED76C0" w:rsidRPr="00ED76C0" w:rsidRDefault="00ED76C0" w:rsidP="00ED76C0">
            <w:pPr>
              <w:numPr>
                <w:ilvl w:val="0"/>
                <w:numId w:val="13"/>
              </w:numPr>
              <w:tabs>
                <w:tab w:val="clear" w:pos="360"/>
              </w:tabs>
              <w:spacing w:after="0" w:line="240" w:lineRule="auto"/>
              <w:rPr>
                <w:rFonts w:ascii="Times New Roman" w:eastAsia="Times New Roman" w:hAnsi="Times New Roman" w:cs="Times New Roman"/>
                <w:lang w:val="sr-Cyrl-CS"/>
              </w:rPr>
            </w:pPr>
            <w:r w:rsidRPr="00ED76C0">
              <w:rPr>
                <w:rFonts w:ascii="Times New Roman" w:eastAsia="Times New Roman" w:hAnsi="Times New Roman" w:cs="Times New Roman"/>
                <w:lang w:val="sr-Cyrl-CS"/>
              </w:rPr>
              <w:t>тестови знања</w:t>
            </w:r>
          </w:p>
          <w:p w:rsidR="00ED76C0" w:rsidRPr="00ED76C0" w:rsidRDefault="00ED76C0" w:rsidP="00EB2FCB">
            <w:pPr>
              <w:spacing w:after="0" w:line="240" w:lineRule="auto"/>
              <w:ind w:left="360"/>
              <w:rPr>
                <w:rFonts w:ascii="Times New Roman" w:eastAsia="Times New Roman" w:hAnsi="Times New Roman" w:cs="Times New Roman"/>
                <w:lang w:val="sr-Cyrl-CS"/>
              </w:rPr>
            </w:pPr>
          </w:p>
        </w:tc>
      </w:tr>
    </w:tbl>
    <w:p w:rsidR="00ED76C0" w:rsidRDefault="00ED76C0" w:rsidP="003C6E2B">
      <w:pPr>
        <w:tabs>
          <w:tab w:val="left" w:pos="1354"/>
        </w:tabs>
        <w:rPr>
          <w:rFonts w:ascii="Times New Roman" w:hAnsi="Times New Roman" w:cs="Times New Roman"/>
          <w:sz w:val="24"/>
          <w:szCs w:val="24"/>
          <w:lang w:val="sr-Cyrl-RS"/>
        </w:rPr>
      </w:pPr>
    </w:p>
    <w:p w:rsidR="00EC3342" w:rsidRDefault="00EC3342" w:rsidP="003C6E2B">
      <w:pPr>
        <w:tabs>
          <w:tab w:val="left" w:pos="1354"/>
        </w:tabs>
        <w:rPr>
          <w:rFonts w:ascii="Times New Roman" w:hAnsi="Times New Roman" w:cs="Times New Roman"/>
          <w:sz w:val="24"/>
          <w:szCs w:val="24"/>
          <w:lang w:val="sr-Cyrl-RS"/>
        </w:rPr>
      </w:pPr>
    </w:p>
    <w:p w:rsidR="00EC3342" w:rsidRDefault="00EC3342" w:rsidP="003C6E2B">
      <w:pPr>
        <w:tabs>
          <w:tab w:val="left" w:pos="1354"/>
        </w:tabs>
        <w:rPr>
          <w:rFonts w:ascii="Times New Roman" w:hAnsi="Times New Roman" w:cs="Times New Roman"/>
          <w:sz w:val="24"/>
          <w:szCs w:val="24"/>
          <w:lang w:val="sr-Cyrl-RS"/>
        </w:rPr>
      </w:pPr>
    </w:p>
    <w:p w:rsidR="00EC3342" w:rsidRDefault="00EC3342" w:rsidP="003C6E2B">
      <w:pPr>
        <w:tabs>
          <w:tab w:val="left" w:pos="1354"/>
        </w:tabs>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033387"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Верска настава</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Први</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36</w:t>
            </w:r>
          </w:p>
        </w:tc>
      </w:tr>
      <w:tr w:rsidR="00033387"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r>
      <w:tr w:rsidR="00033387"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Calibri" w:hAnsi="Times New Roman" w:cs="Times New Roman"/>
                <w:bCs/>
                <w:sz w:val="24"/>
                <w:szCs w:val="24"/>
                <w:lang w:val="ru-RU"/>
              </w:rPr>
            </w:pPr>
            <w:r w:rsidRPr="00BB4E5D">
              <w:rPr>
                <w:rFonts w:ascii="Times New Roman" w:eastAsia="Times New Roman" w:hAnsi="Times New Roman" w:cs="Times New Roman"/>
                <w:sz w:val="24"/>
                <w:szCs w:val="24"/>
                <w:lang w:val="sr-Cyrl-CS"/>
              </w:rPr>
              <w:t>Православни катихизис, еп. др Игњатије Мидић, завод за уџбенике и наставна средства, Београд, 2004</w:t>
            </w:r>
          </w:p>
        </w:tc>
      </w:tr>
      <w:tr w:rsidR="00033387"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Увод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Упознавање ученика са садржајем предмета , планом и програмом и начином реализације наставе;</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Установити каква су знања стекли и какве су ставове усвојили ученици у претходном школовању.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033387"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Моћи да сагледа садржаје којима ће се бавити настава Православног катихизиса у току 1. године средњошколског или гимназијског образовања; </w:t>
            </w:r>
          </w:p>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уочи како предзнање има из градива Православног катихизиса обрађеног у претходном циклусу школовања;</w:t>
            </w:r>
          </w:p>
          <w:p w:rsidR="00033387" w:rsidRDefault="00033387" w:rsidP="00033387">
            <w:pPr>
              <w:numPr>
                <w:ilvl w:val="0"/>
                <w:numId w:val="24"/>
              </w:numPr>
              <w:spacing w:after="0" w:line="240" w:lineRule="auto"/>
              <w:rPr>
                <w:rFonts w:ascii="Times New Roman" w:eastAsia="Times New Roman" w:hAnsi="Times New Roman" w:cs="Times New Roman"/>
                <w:lang w:val="sr-Cyrl-CS"/>
              </w:rPr>
            </w:pPr>
            <w:r w:rsidRPr="00033387">
              <w:rPr>
                <w:rFonts w:ascii="Times New Roman" w:eastAsia="Times New Roman" w:hAnsi="Times New Roman" w:cs="Times New Roman"/>
                <w:lang w:val="sr-Cyrl-CS"/>
              </w:rPr>
              <w:t>Бити мотивисан да похађа часове Православног катихизиса</w:t>
            </w:r>
          </w:p>
          <w:p w:rsidR="00512789" w:rsidRDefault="00512789" w:rsidP="00512789">
            <w:pPr>
              <w:spacing w:after="0" w:line="240" w:lineRule="auto"/>
              <w:rPr>
                <w:rFonts w:ascii="Times New Roman" w:eastAsia="Times New Roman" w:hAnsi="Times New Roman" w:cs="Times New Roman"/>
                <w:lang w:val="sr-Cyrl-CS"/>
              </w:rPr>
            </w:pPr>
          </w:p>
          <w:p w:rsidR="00512789" w:rsidRDefault="00512789" w:rsidP="00512789">
            <w:pPr>
              <w:spacing w:after="0" w:line="240" w:lineRule="auto"/>
              <w:rPr>
                <w:rFonts w:ascii="Times New Roman" w:eastAsia="Times New Roman" w:hAnsi="Times New Roman" w:cs="Times New Roman"/>
                <w:lang w:val="sr-Cyrl-CS"/>
              </w:rPr>
            </w:pPr>
          </w:p>
          <w:p w:rsidR="00512789" w:rsidRDefault="00512789" w:rsidP="00512789">
            <w:pPr>
              <w:spacing w:after="0" w:line="240" w:lineRule="auto"/>
              <w:rPr>
                <w:rFonts w:ascii="Times New Roman" w:eastAsia="Times New Roman" w:hAnsi="Times New Roman" w:cs="Times New Roman"/>
                <w:lang w:val="sr-Cyrl-CS"/>
              </w:rPr>
            </w:pPr>
          </w:p>
          <w:p w:rsidR="00512789" w:rsidRPr="007F47DD" w:rsidRDefault="00512789" w:rsidP="00512789">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Дијалошка </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септембар</w:t>
            </w:r>
          </w:p>
        </w:tc>
      </w:tr>
      <w:tr w:rsidR="00033387"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Психологија;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Грађанско васпитање.</w:t>
            </w:r>
          </w:p>
        </w:tc>
        <w:tc>
          <w:tcPr>
            <w:tcW w:w="4746" w:type="dxa"/>
            <w:gridSpan w:val="13"/>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Default="00512789" w:rsidP="00033387">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учењника</w:t>
            </w:r>
          </w:p>
          <w:p w:rsidR="00512789" w:rsidRPr="007F47DD" w:rsidRDefault="00512789" w:rsidP="00512789">
            <w:pPr>
              <w:spacing w:after="0" w:line="240" w:lineRule="auto"/>
              <w:ind w:left="170"/>
              <w:rPr>
                <w:rFonts w:ascii="Times New Roman" w:eastAsia="Times New Roman" w:hAnsi="Times New Roman" w:cs="Times New Roman"/>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410"/>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Бог откривења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је творевина дело љубави Божије, да носи стваралачки печат Божији , да није случајно настала, нити је самобитна;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Пружити ученицима основ за разумевање да  је Бог Личност; </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човек богочежњиво биће и да се Бог открива човеку ради заједнице са Њим;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знање о библијским, светоотачким и богослужбеним сведочанствима да је Бог Света Тројица;</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ученицима да стекну основ за разумевање поступности Откровења Божијег, као и то да се Његово Откровење и данас дешава, уочава , препознаје и доживљава у Цркви.</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наведе неке од примера Откровења Божијег у Библији;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 xml:space="preserve">Моћи да разуме и тумачи значење израза </w:t>
            </w:r>
            <w:r w:rsidRPr="007F47DD">
              <w:rPr>
                <w:rFonts w:ascii="Times New Roman" w:eastAsia="Times New Roman" w:hAnsi="Times New Roman" w:cs="Times New Roman"/>
                <w:lang w:val="sr-Latn-CS"/>
              </w:rPr>
              <w:t>homo religiosus</w:t>
            </w:r>
            <w:r w:rsidRPr="007F47DD">
              <w:rPr>
                <w:rFonts w:ascii="Times New Roman" w:eastAsia="Times New Roman" w:hAnsi="Times New Roman" w:cs="Times New Roman"/>
                <w:lang w:val="sr-Cyrl-CS"/>
              </w:rPr>
              <w:t>;</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изразе вере у Свету Тројицу у богослужбеним текстовима;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изразе вере у Бога као Творца у богослужбеним текстовима;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разуме да се Бог из љубави открива човеку, позивајући га у заједницу;</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Бити подстакнут да непосредније учествује у богослужењу Цркве;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ромишља о личној одговорности у односу према Богу и ближњима;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разуме да се Божије Откровење дешава и данас у Цркви и свету;</w:t>
            </w:r>
          </w:p>
          <w:p w:rsidR="00FA068B" w:rsidRPr="007F47DD" w:rsidRDefault="00033387" w:rsidP="00512789">
            <w:pPr>
              <w:numPr>
                <w:ilvl w:val="0"/>
                <w:numId w:val="24"/>
              </w:numPr>
              <w:spacing w:after="0" w:line="240" w:lineRule="auto"/>
              <w:rPr>
                <w:rFonts w:ascii="Times New Roman" w:eastAsia="Times New Roman" w:hAnsi="Times New Roman" w:cs="Times New Roman"/>
                <w:lang w:val="sr-Cyrl-CS"/>
              </w:rPr>
            </w:pPr>
            <w:r w:rsidRPr="00512789">
              <w:rPr>
                <w:rFonts w:ascii="Times New Roman" w:eastAsia="Times New Roman" w:hAnsi="Times New Roman" w:cs="Times New Roman"/>
                <w:lang w:val="sr-Cyrl-CS"/>
              </w:rPr>
              <w:t xml:space="preserve">Моћи да просуђује и препознаје </w:t>
            </w:r>
            <w:r w:rsidR="00FA068B" w:rsidRPr="00512789">
              <w:rPr>
                <w:rFonts w:ascii="Times New Roman" w:eastAsia="Times New Roman" w:hAnsi="Times New Roman" w:cs="Times New Roman"/>
                <w:lang w:val="sr-Cyrl-CS"/>
              </w:rPr>
              <w:t>сведочанства вере у свом животу</w:t>
            </w:r>
          </w:p>
        </w:tc>
        <w:tc>
          <w:tcPr>
            <w:tcW w:w="2219"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Фонтални</w:t>
            </w:r>
          </w:p>
          <w:p w:rsidR="00033387" w:rsidRPr="007F47DD" w:rsidRDefault="00033387" w:rsidP="00033387">
            <w:pPr>
              <w:numPr>
                <w:ilvl w:val="0"/>
                <w:numId w:val="25"/>
              </w:numPr>
              <w:spacing w:after="0" w:line="240" w:lineRule="auto"/>
              <w:rPr>
                <w:rFonts w:ascii="Times New Roman" w:eastAsia="Times New Roman" w:hAnsi="Times New Roman" w:cs="Times New Roman"/>
              </w:rPr>
            </w:pPr>
            <w:r w:rsidRPr="007F47DD">
              <w:rPr>
                <w:rFonts w:ascii="Times New Roman" w:eastAsia="Times New Roman" w:hAnsi="Times New Roman" w:cs="Times New Roman"/>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септембар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октобар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Психологија;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p w:rsidR="00FA068B" w:rsidRPr="00FA068B" w:rsidRDefault="00033387" w:rsidP="00FA068B">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Грађанско васпитање</w:t>
            </w:r>
          </w:p>
        </w:tc>
        <w:tc>
          <w:tcPr>
            <w:tcW w:w="4928" w:type="dxa"/>
            <w:gridSpan w:val="14"/>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Default="00033387" w:rsidP="002456B1">
            <w:pPr>
              <w:numPr>
                <w:ilvl w:val="0"/>
                <w:numId w:val="2"/>
              </w:numPr>
              <w:spacing w:after="0" w:line="240" w:lineRule="auto"/>
              <w:ind w:left="360"/>
              <w:rPr>
                <w:rFonts w:ascii="Times New Roman" w:eastAsia="Times New Roman" w:hAnsi="Times New Roman" w:cs="Times New Roman"/>
                <w:lang w:val="sr-Cyrl-CS"/>
              </w:rPr>
            </w:pPr>
            <w:r>
              <w:rPr>
                <w:rFonts w:ascii="Times New Roman" w:eastAsia="Times New Roman" w:hAnsi="Times New Roman" w:cs="Times New Roman"/>
                <w:lang w:val="sr-Cyrl-CS"/>
              </w:rPr>
              <w:t>Усмено испистивање</w:t>
            </w:r>
          </w:p>
          <w:p w:rsidR="00033387" w:rsidRPr="00033387" w:rsidRDefault="00033387" w:rsidP="002456B1">
            <w:pPr>
              <w:numPr>
                <w:ilvl w:val="0"/>
                <w:numId w:val="2"/>
              </w:numPr>
              <w:spacing w:after="0" w:line="240" w:lineRule="auto"/>
              <w:ind w:left="360"/>
              <w:rPr>
                <w:rFonts w:ascii="Times New Roman" w:eastAsia="Times New Roman" w:hAnsi="Times New Roman" w:cs="Times New Roman"/>
                <w:lang w:val="sr-Cyrl-CS"/>
              </w:rPr>
            </w:pPr>
            <w:r w:rsidRPr="00033387">
              <w:rPr>
                <w:rFonts w:ascii="Times New Roman" w:eastAsia="Times New Roman" w:hAnsi="Times New Roman" w:cs="Times New Roman"/>
                <w:lang w:val="sr-Cyrl-CS"/>
              </w:rPr>
              <w:t>Писмено испитивање</w:t>
            </w:r>
          </w:p>
          <w:p w:rsidR="00033387" w:rsidRDefault="00033387" w:rsidP="002456B1">
            <w:pPr>
              <w:spacing w:after="0" w:line="240" w:lineRule="auto"/>
              <w:ind w:left="360"/>
              <w:rPr>
                <w:rFonts w:ascii="Times New Roman" w:eastAsia="Times New Roman" w:hAnsi="Times New Roman" w:cs="Times New Roman"/>
                <w:lang w:val="sr-Cyrl-CS"/>
              </w:rPr>
            </w:pPr>
          </w:p>
          <w:p w:rsidR="00033387" w:rsidRDefault="00033387" w:rsidP="002456B1">
            <w:pPr>
              <w:spacing w:after="0" w:line="240" w:lineRule="auto"/>
              <w:ind w:left="360"/>
              <w:rPr>
                <w:rFonts w:ascii="Times New Roman" w:eastAsia="Times New Roman" w:hAnsi="Times New Roman" w:cs="Times New Roman"/>
                <w:lang w:val="sr-Cyrl-CS"/>
              </w:rPr>
            </w:pPr>
          </w:p>
          <w:p w:rsidR="00033387" w:rsidRPr="007F47DD" w:rsidRDefault="00033387" w:rsidP="002456B1">
            <w:pPr>
              <w:spacing w:after="0" w:line="240" w:lineRule="auto"/>
              <w:ind w:left="360"/>
              <w:rPr>
                <w:rFonts w:ascii="Times New Roman" w:eastAsia="Times New Roman" w:hAnsi="Times New Roman" w:cs="Times New Roman"/>
                <w:lang w:val="sr-Cyrl-CS"/>
              </w:rPr>
            </w:pP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Вера, знање и богопознање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ученика за разликовање знања које се односи на предмете и познања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Указати ученицима да су вера и поверење предуслови сваког знања;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са примерима вере и поверења у Бога библијских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ученике за разумевање да је богопознање у православном искуству плод личне, слободне заједнице човека с Богом;</w:t>
            </w:r>
          </w:p>
          <w:p w:rsidR="00033387" w:rsidRPr="007F47DD"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се богопознање као лични доживљај Христа у Цркиви разликује од „знања о Богу“.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тазлику између знања које с еодноси на ствари и познања које се односи на личности;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да је вера слободан избор човека и да се сведочи личним животом;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објасни да је богопознање у православном искуству плод личне, слободне заједнице човека с Богом;</w:t>
            </w:r>
          </w:p>
          <w:p w:rsidR="00033387" w:rsidRPr="007F47DD" w:rsidRDefault="00033387" w:rsidP="00033387">
            <w:pPr>
              <w:numPr>
                <w:ilvl w:val="0"/>
                <w:numId w:val="9"/>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објасни да се вером живи к</w:t>
            </w:r>
            <w:r>
              <w:rPr>
                <w:rFonts w:ascii="Times New Roman" w:eastAsia="Times New Roman" w:hAnsi="Times New Roman" w:cs="Times New Roman"/>
                <w:lang w:val="sr-Cyrl-CS"/>
              </w:rPr>
              <w:t>роз Литургију и подвиг</w:t>
            </w:r>
          </w:p>
        </w:tc>
        <w:tc>
          <w:tcPr>
            <w:tcW w:w="2219"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демонстративни</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квиз</w:t>
            </w: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октобар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новембар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децембар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2456B1">
            <w:pPr>
              <w:spacing w:after="0" w:line="240" w:lineRule="auto"/>
              <w:rPr>
                <w:rFonts w:ascii="Times New Roman" w:eastAsia="Times New Roman" w:hAnsi="Times New Roman" w:cs="Times New Roman"/>
                <w:lang w:val="sr-Cyrl-CS"/>
              </w:rPr>
            </w:pPr>
          </w:p>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300" w:type="dxa"/>
            <w:gridSpan w:val="13"/>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Pr="007F47DD" w:rsidRDefault="00033387" w:rsidP="00033387">
            <w:pPr>
              <w:numPr>
                <w:ilvl w:val="0"/>
                <w:numId w:val="1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tc>
        <w:tc>
          <w:tcPr>
            <w:tcW w:w="4928" w:type="dxa"/>
            <w:gridSpan w:val="14"/>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Писмено испитивање;</w:t>
            </w:r>
          </w:p>
          <w:p w:rsidR="00033387" w:rsidRPr="007F47DD" w:rsidRDefault="00033387" w:rsidP="00FA068B">
            <w:pPr>
              <w:numPr>
                <w:ilvl w:val="0"/>
                <w:numId w:val="2"/>
              </w:numPr>
              <w:spacing w:after="0" w:line="240" w:lineRule="auto"/>
              <w:rPr>
                <w:rFonts w:ascii="Times New Roman" w:eastAsia="Times New Roman" w:hAnsi="Times New Roman" w:cs="Times New Roman"/>
                <w:lang w:val="sr-Cyrl-CS"/>
              </w:rPr>
            </w:pPr>
            <w:r w:rsidRPr="00FA068B">
              <w:rPr>
                <w:rFonts w:ascii="Times New Roman" w:eastAsia="Times New Roman" w:hAnsi="Times New Roman" w:cs="Times New Roman"/>
                <w:lang w:val="sr-Cyrl-CS"/>
              </w:rPr>
              <w:t>Посматрање понашања ученика.</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Хришћанин – човек цркве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Разговори са ученицима о човековој потреби да припада заједници и како се припадност остварује;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Оспособити ученика за правилно схватање појма Цркве као благодатне заједнице Бога и верних која се остварује у светој Литургији;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Указати ученицима да не постоје хришћани мимо Цркве;</w:t>
            </w:r>
          </w:p>
          <w:p w:rsidR="00033387" w:rsidRPr="007F47DD" w:rsidRDefault="00033387" w:rsidP="00033387">
            <w:pPr>
              <w:numPr>
                <w:ilvl w:val="0"/>
                <w:numId w:val="15"/>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ученицима основ за разумевање да је света Литургија извор спасења јер се у њој остварује пуноћа заједнице са Богом;</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Default="00033387" w:rsidP="002456B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FA068B" w:rsidRPr="00212EAC" w:rsidRDefault="00FA068B" w:rsidP="002456B1">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да хришћанин постоји превасходно као члан конкретне литургијске заједнице;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опише живот парохијске заједнице;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у основним цртама да објасни да се учешћем у литургијском сабрању ступа на пут богопознања;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продискутује о православном схватању Цркве;</w:t>
            </w:r>
          </w:p>
          <w:p w:rsidR="00033387" w:rsidRPr="007F47DD" w:rsidRDefault="00033387" w:rsidP="00033387">
            <w:pPr>
              <w:pStyle w:val="BodyText30"/>
              <w:numPr>
                <w:ilvl w:val="0"/>
                <w:numId w:val="26"/>
              </w:numPr>
              <w:spacing w:after="0" w:line="240" w:lineRule="auto"/>
              <w:rPr>
                <w:rFonts w:ascii="Times New Roman" w:hAnsi="Times New Roman"/>
                <w:sz w:val="22"/>
                <w:szCs w:val="22"/>
                <w:lang w:val="sr-Cyrl-CS"/>
              </w:rPr>
            </w:pPr>
            <w:r w:rsidRPr="007F47DD">
              <w:rPr>
                <w:rFonts w:ascii="Times New Roman" w:eastAsia="Times New Roman" w:hAnsi="Times New Roman" w:cs="Times New Roman"/>
                <w:sz w:val="22"/>
                <w:szCs w:val="22"/>
                <w:lang w:val="sr-Cyrl-CS"/>
              </w:rPr>
              <w:lastRenderedPageBreak/>
              <w:t>Моћи да схвати да хришћанство подстиче човека на одговорни живот у заједници.</w:t>
            </w:r>
          </w:p>
        </w:tc>
        <w:tc>
          <w:tcPr>
            <w:tcW w:w="2167" w:type="dxa"/>
            <w:gridSpan w:val="9"/>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групни</w:t>
            </w:r>
          </w:p>
          <w:p w:rsidR="00033387" w:rsidRPr="007F47DD" w:rsidRDefault="00033387" w:rsidP="002456B1">
            <w:pPr>
              <w:spacing w:after="0" w:line="240" w:lineRule="auto"/>
              <w:ind w:left="170"/>
              <w:rPr>
                <w:rFonts w:ascii="Times New Roman" w:eastAsia="Times New Roman" w:hAnsi="Times New Roman" w:cs="Times New Roman"/>
                <w:lang w:val="sr-Cyrl-BA"/>
              </w:rPr>
            </w:pPr>
          </w:p>
        </w:tc>
        <w:tc>
          <w:tcPr>
            <w:tcW w:w="2861"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дијалошка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tc>
        <w:tc>
          <w:tcPr>
            <w:tcW w:w="2479" w:type="dxa"/>
            <w:gridSpan w:val="7"/>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децембар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јануар</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фебруар</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244" w:type="dxa"/>
            <w:gridSpan w:val="1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Социјологија;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Философија,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Грађанско васпитање.</w:t>
            </w:r>
          </w:p>
        </w:tc>
        <w:tc>
          <w:tcPr>
            <w:tcW w:w="5340" w:type="dxa"/>
            <w:gridSpan w:val="15"/>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Писмено испитивање;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Посматрање понашања учењника.</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Свето писмо – књига цркве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са настанком и поделом Светог Писма;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Предочити ученицима да је Свето Писмо богонадахнута књига;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Свето Писмо књига богослужбене заједнице ( Старог и Новог Израиља);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ученицима да појме континуитет Божијег Откривења у Старом и Новом Завету;</w:t>
            </w:r>
          </w:p>
          <w:p w:rsidR="00033387" w:rsidRDefault="00033387" w:rsidP="00033387">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Указати ученицима да је за правилно тумачење Светог Писма неопходна укорењеност у животу Цркве</w:t>
            </w:r>
          </w:p>
          <w:p w:rsidR="00512789" w:rsidRPr="007F47DD" w:rsidRDefault="00512789" w:rsidP="00512789">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именује различите књиге Светог Писма ;</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наброји неке ауторе књига Светог Писма;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истражује Свето Писмо користећи скраћенице, поделе на главе и стихове;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Знати да се посебност Светог Писма садржи у богонадахнутости;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препозна карактер богонадахнутости Светог Писма кроз лично искуство надахњивања Светим Писмом;</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наведе неке примере повезаности Старог и Новог Завета;</w:t>
            </w:r>
          </w:p>
          <w:p w:rsidR="00033387" w:rsidRPr="007F47DD" w:rsidRDefault="00033387" w:rsidP="00033387">
            <w:pPr>
              <w:pStyle w:val="BodyText30"/>
              <w:numPr>
                <w:ilvl w:val="0"/>
                <w:numId w:val="26"/>
              </w:numPr>
              <w:spacing w:after="0" w:line="240" w:lineRule="auto"/>
              <w:rPr>
                <w:rFonts w:ascii="Times New Roman" w:hAnsi="Times New Roman"/>
                <w:sz w:val="22"/>
                <w:szCs w:val="22"/>
                <w:lang w:val="sr-Cyrl-CS"/>
              </w:rPr>
            </w:pPr>
            <w:r w:rsidRPr="00033387">
              <w:rPr>
                <w:rFonts w:ascii="Times New Roman" w:eastAsia="Times New Roman" w:hAnsi="Times New Roman" w:cs="Times New Roman"/>
                <w:sz w:val="22"/>
                <w:szCs w:val="22"/>
                <w:lang w:val="sr-Cyrl-CS"/>
              </w:rPr>
              <w:t>Моћи да закључи да је Свето Писмо књига Цркве а не појединаца</w:t>
            </w:r>
          </w:p>
        </w:tc>
        <w:tc>
          <w:tcPr>
            <w:tcW w:w="2264"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дијалоска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p w:rsidR="00033387" w:rsidRPr="007F47DD" w:rsidRDefault="00033387" w:rsidP="00033387">
            <w:pPr>
              <w:numPr>
                <w:ilvl w:val="0"/>
                <w:numId w:val="10"/>
              </w:numPr>
              <w:spacing w:after="0" w:line="240" w:lineRule="auto"/>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фебруар</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март</w:t>
            </w:r>
          </w:p>
          <w:p w:rsidR="00033387" w:rsidRPr="007F47DD" w:rsidRDefault="00033387" w:rsidP="00033387">
            <w:pPr>
              <w:numPr>
                <w:ilvl w:val="0"/>
                <w:numId w:val="17"/>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април</w:t>
            </w: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Ликовна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Музичка култура;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Провером знања које ученици усвајајау на часу и испитивањем ставова;</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512789" w:rsidRPr="00512789" w:rsidRDefault="00512789" w:rsidP="00512789">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w:t>
            </w:r>
            <w:r w:rsidR="00033387" w:rsidRPr="007F47DD">
              <w:rPr>
                <w:rFonts w:ascii="Times New Roman" w:eastAsia="Times New Roman" w:hAnsi="Times New Roman" w:cs="Times New Roman"/>
                <w:lang w:val="sr-Cyrl-CS"/>
              </w:rPr>
              <w:t>ник</w:t>
            </w:r>
            <w:r>
              <w:rPr>
                <w:rFonts w:ascii="Times New Roman" w:eastAsia="Times New Roman" w:hAnsi="Times New Roman" w:cs="Times New Roman"/>
                <w:lang w:val="sr-Cyrl-CS"/>
              </w:rPr>
              <w:t>а</w:t>
            </w:r>
          </w:p>
        </w:tc>
      </w:tr>
      <w:tr w:rsidR="00033387"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33387"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033387"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33387" w:rsidRPr="00212EAC" w:rsidRDefault="00033387" w:rsidP="002456B1">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033387" w:rsidRPr="00EF76E1" w:rsidRDefault="00033387" w:rsidP="002456B1">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Хришћански живот</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Пружити знање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Развијање свести ученика о неопходности одговорног живота у заједници и ослобођења од егоцентризма;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Упознати ученике да је светост достижна и данас те да није привилегија прошлости;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Омогућити разумевање ученицима да је човек биће смисла;</w:t>
            </w:r>
          </w:p>
          <w:p w:rsidR="00FA068B" w:rsidRPr="007F47DD" w:rsidRDefault="00033387" w:rsidP="00512789">
            <w:pPr>
              <w:numPr>
                <w:ilvl w:val="0"/>
                <w:numId w:val="14"/>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33387" w:rsidRPr="00EF76E1" w:rsidRDefault="00033387" w:rsidP="002456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p>
        </w:tc>
      </w:tr>
      <w:tr w:rsidR="00033387"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Моћи да увиди да постоји разлика између народног и црквеног предања и да заузме став према њима;</w:t>
            </w:r>
          </w:p>
          <w:p w:rsidR="00033387" w:rsidRPr="007F47DD" w:rsidRDefault="00033387" w:rsidP="00033387">
            <w:pPr>
              <w:numPr>
                <w:ilvl w:val="0"/>
                <w:numId w:val="2"/>
              </w:numPr>
              <w:spacing w:after="0" w:line="240" w:lineRule="auto"/>
              <w:rPr>
                <w:rFonts w:ascii="Times New Roman" w:hAnsi="Times New Roman"/>
                <w:lang w:val="sr-Cyrl-CS"/>
              </w:rPr>
            </w:pPr>
            <w:r w:rsidRPr="007F47DD">
              <w:rPr>
                <w:rFonts w:ascii="Times New Roman" w:eastAsia="Times New Roman" w:hAnsi="Times New Roman" w:cs="Times New Roman"/>
                <w:lang w:val="sr-Cyrl-CS"/>
              </w:rPr>
              <w:t>Знати да су сви људи призвани да буду свети;</w:t>
            </w:r>
          </w:p>
          <w:p w:rsidR="00033387" w:rsidRPr="007F47DD" w:rsidRDefault="00033387" w:rsidP="00033387">
            <w:pPr>
              <w:numPr>
                <w:ilvl w:val="0"/>
                <w:numId w:val="2"/>
              </w:numPr>
              <w:spacing w:after="0" w:line="240" w:lineRule="auto"/>
              <w:rPr>
                <w:rFonts w:ascii="Times New Roman" w:hAnsi="Times New Roman"/>
                <w:lang w:val="sr-Cyrl-CS"/>
              </w:rPr>
            </w:pPr>
            <w:r w:rsidRPr="007F47DD">
              <w:rPr>
                <w:rFonts w:ascii="Times New Roman" w:eastAsia="Times New Roman" w:hAnsi="Times New Roman" w:cs="Times New Roman"/>
                <w:lang w:val="sr-Cyrl-CS"/>
              </w:rPr>
              <w:t>Моћи да уочи у којој мери је напредовао и савладао градиво Православног катихизиса 1. Разреда средње школе</w:t>
            </w:r>
          </w:p>
        </w:tc>
        <w:tc>
          <w:tcPr>
            <w:tcW w:w="2264" w:type="dxa"/>
            <w:gridSpan w:val="8"/>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Фронтални</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Индивидуални</w:t>
            </w:r>
          </w:p>
          <w:p w:rsidR="00033387" w:rsidRPr="007F47DD" w:rsidRDefault="00033387" w:rsidP="00033387">
            <w:pPr>
              <w:numPr>
                <w:ilvl w:val="0"/>
                <w:numId w:val="25"/>
              </w:numPr>
              <w:spacing w:after="0" w:line="240" w:lineRule="auto"/>
              <w:rPr>
                <w:rFonts w:ascii="Times New Roman" w:eastAsia="Times New Roman" w:hAnsi="Times New Roman" w:cs="Times New Roman"/>
                <w:lang w:val="sr-Cyrl-BA"/>
              </w:rPr>
            </w:pPr>
            <w:r w:rsidRPr="007F47DD">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дијалоска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демонстративна</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Мај</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јун</w:t>
            </w:r>
          </w:p>
          <w:p w:rsidR="00033387" w:rsidRPr="007F47DD" w:rsidRDefault="00033387" w:rsidP="002456B1">
            <w:pPr>
              <w:spacing w:after="0" w:line="240" w:lineRule="auto"/>
              <w:rPr>
                <w:rFonts w:ascii="Times New Roman" w:eastAsia="Times New Roman" w:hAnsi="Times New Roman" w:cs="Times New Roman"/>
                <w:lang w:val="sr-Cyrl-CS"/>
              </w:rPr>
            </w:pPr>
          </w:p>
        </w:tc>
      </w:tr>
      <w:tr w:rsidR="00033387"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33387" w:rsidRPr="00212EAC" w:rsidRDefault="00033387"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033387"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33387" w:rsidRPr="00212EAC" w:rsidRDefault="00033387"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11"/>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Српски језик и књижевност;</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Историја;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Ликовна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Музичка култура;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 xml:space="preserve">Екологија </w:t>
            </w:r>
          </w:p>
          <w:p w:rsidR="00033387" w:rsidRPr="007F47DD" w:rsidRDefault="00033387" w:rsidP="002456B1">
            <w:pPr>
              <w:spacing w:after="0" w:line="240" w:lineRule="auto"/>
              <w:ind w:left="360"/>
              <w:rPr>
                <w:rFonts w:ascii="Times New Roman" w:eastAsia="Times New Roman" w:hAnsi="Times New Roman" w:cs="Times New Roman"/>
                <w:lang w:val="sr-Cyrl-CS"/>
              </w:rPr>
            </w:pPr>
          </w:p>
        </w:tc>
        <w:tc>
          <w:tcPr>
            <w:tcW w:w="4642" w:type="dxa"/>
            <w:gridSpan w:val="12"/>
            <w:tcBorders>
              <w:top w:val="single" w:sz="4" w:space="0" w:color="auto"/>
              <w:left w:val="single" w:sz="4" w:space="0" w:color="auto"/>
              <w:bottom w:val="double" w:sz="4" w:space="0" w:color="auto"/>
              <w:right w:val="double" w:sz="4" w:space="0" w:color="auto"/>
            </w:tcBorders>
          </w:tcPr>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евалуационих листића;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lastRenderedPageBreak/>
              <w:t>Провером знања које ученици усвајајау на часу и испитивањем ставова;</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Усмено испистивање;</w:t>
            </w:r>
          </w:p>
          <w:p w:rsidR="00033387" w:rsidRPr="007F47DD" w:rsidRDefault="00033387" w:rsidP="00033387">
            <w:pPr>
              <w:numPr>
                <w:ilvl w:val="0"/>
                <w:numId w:val="2"/>
              </w:numPr>
              <w:spacing w:after="0" w:line="240" w:lineRule="auto"/>
              <w:rPr>
                <w:rFonts w:ascii="Times New Roman" w:eastAsia="Times New Roman" w:hAnsi="Times New Roman" w:cs="Times New Roman"/>
                <w:lang w:val="sr-Cyrl-CS"/>
              </w:rPr>
            </w:pPr>
            <w:r w:rsidRPr="007F47DD">
              <w:rPr>
                <w:rFonts w:ascii="Times New Roman" w:eastAsia="Times New Roman" w:hAnsi="Times New Roman" w:cs="Times New Roman"/>
                <w:lang w:val="sr-Cyrl-CS"/>
              </w:rPr>
              <w:t>Писмено испитивање;</w:t>
            </w:r>
          </w:p>
          <w:p w:rsidR="00033387" w:rsidRDefault="00033387" w:rsidP="00033387">
            <w:pPr>
              <w:numPr>
                <w:ilvl w:val="0"/>
                <w:numId w:val="2"/>
              </w:numPr>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t>Посматрање понашања уче</w:t>
            </w:r>
            <w:r w:rsidRPr="007F47DD">
              <w:rPr>
                <w:rFonts w:ascii="Times New Roman" w:eastAsia="Times New Roman" w:hAnsi="Times New Roman" w:cs="Times New Roman"/>
                <w:lang w:val="sr-Cyrl-CS"/>
              </w:rPr>
              <w:t>ника</w:t>
            </w:r>
          </w:p>
          <w:p w:rsidR="00033387" w:rsidRPr="00BC4977" w:rsidRDefault="00033387" w:rsidP="002456B1">
            <w:pPr>
              <w:spacing w:after="0" w:line="240" w:lineRule="auto"/>
              <w:rPr>
                <w:rFonts w:ascii="Times New Roman" w:eastAsia="Times New Roman" w:hAnsi="Times New Roman" w:cs="Times New Roman"/>
                <w:lang w:val="sr-Cyrl-CS"/>
              </w:rPr>
            </w:pPr>
          </w:p>
        </w:tc>
      </w:tr>
    </w:tbl>
    <w:p w:rsidR="00FA068B" w:rsidRDefault="00FA068B" w:rsidP="007D47F8">
      <w:pPr>
        <w:tabs>
          <w:tab w:val="left" w:pos="1354"/>
        </w:tabs>
        <w:spacing w:after="0" w:line="240" w:lineRule="auto"/>
        <w:rPr>
          <w:rFonts w:ascii="Times New Roman" w:hAnsi="Times New Roman" w:cs="Times New Roman"/>
          <w:b/>
          <w:sz w:val="28"/>
          <w:szCs w:val="28"/>
          <w:lang w:val="sr-Cyrl-RS"/>
        </w:rPr>
        <w:sectPr w:rsidR="00FA068B" w:rsidSect="00D87A05">
          <w:pgSz w:w="16838" w:h="11906" w:orient="landscape"/>
          <w:pgMar w:top="720" w:right="720" w:bottom="720" w:left="720" w:header="708" w:footer="708" w:gutter="0"/>
          <w:cols w:space="708"/>
          <w:docGrid w:linePitch="360"/>
        </w:sectPr>
      </w:pPr>
    </w:p>
    <w:p w:rsidR="00F77B1D" w:rsidRDefault="004D1A06" w:rsidP="007D47F8">
      <w:pPr>
        <w:tabs>
          <w:tab w:val="left" w:pos="1354"/>
        </w:tabs>
        <w:spacing w:after="0" w:line="240" w:lineRule="auto"/>
        <w:rPr>
          <w:rFonts w:ascii="Times New Roman" w:hAnsi="Times New Roman" w:cs="Times New Roman"/>
          <w:b/>
          <w:sz w:val="28"/>
          <w:szCs w:val="28"/>
          <w:lang w:val="sr-Cyrl-RS"/>
        </w:rPr>
      </w:pPr>
      <w:r w:rsidRPr="004D1A06">
        <w:rPr>
          <w:rFonts w:ascii="Times New Roman" w:hAnsi="Times New Roman" w:cs="Times New Roman"/>
          <w:b/>
          <w:sz w:val="28"/>
          <w:szCs w:val="28"/>
          <w:lang w:val="sr-Cyrl-RS"/>
        </w:rPr>
        <w:lastRenderedPageBreak/>
        <w:t>ДРУГИ РАЗРЕД</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2456B1" w:rsidRPr="00212EAC" w:rsidTr="002456B1">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Трговински техничар</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r>
              <w:rPr>
                <w:rFonts w:ascii="Times New Roman" w:eastAsia="Calibri" w:hAnsi="Times New Roman"/>
                <w:b/>
                <w:sz w:val="24"/>
                <w:szCs w:val="24"/>
              </w:rPr>
              <w:t>Српски језик и књижевност</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r>
              <w:rPr>
                <w:rFonts w:ascii="Times New Roman" w:eastAsia="Calibri" w:hAnsi="Times New Roman"/>
                <w:b/>
                <w:sz w:val="24"/>
                <w:szCs w:val="24"/>
              </w:rPr>
              <w:t>Други</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102</w:t>
            </w:r>
          </w:p>
        </w:tc>
      </w:tr>
      <w:tr w:rsidR="002456B1" w:rsidRPr="00212EAC" w:rsidTr="002456B1">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sz w:val="24"/>
                <w:szCs w:val="24"/>
              </w:rPr>
            </w:pPr>
            <w:r>
              <w:rPr>
                <w:rFonts w:ascii="Times New Roman" w:eastAsia="Calibri" w:hAnsi="Times New Roman"/>
                <w:sz w:val="24"/>
                <w:szCs w:val="24"/>
              </w:rPr>
              <w:t>3</w:t>
            </w:r>
          </w:p>
        </w:tc>
      </w:tr>
      <w:tr w:rsidR="002456B1" w:rsidRPr="00212EAC" w:rsidTr="002456B1">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tcPr>
          <w:p w:rsidR="002456B1" w:rsidRPr="008F5170" w:rsidRDefault="002456B1" w:rsidP="002456B1">
            <w:pPr>
              <w:spacing w:after="0"/>
              <w:rPr>
                <w:rFonts w:ascii="Times New Roman" w:hAnsi="Times New Roman"/>
                <w:sz w:val="24"/>
                <w:szCs w:val="24"/>
              </w:rPr>
            </w:pPr>
            <w:r>
              <w:rPr>
                <w:rFonts w:ascii="Times New Roman" w:eastAsia="Calibri" w:hAnsi="Times New Roman"/>
                <w:sz w:val="24"/>
                <w:szCs w:val="24"/>
              </w:rPr>
              <w:t>М.Николић:</w:t>
            </w:r>
            <w:r w:rsidRPr="008F5170">
              <w:rPr>
                <w:rFonts w:ascii="Times New Roman" w:eastAsia="Calibri" w:hAnsi="Times New Roman"/>
                <w:i/>
                <w:sz w:val="24"/>
                <w:szCs w:val="24"/>
              </w:rPr>
              <w:t>Методика наставе српског језика и књижевности</w:t>
            </w:r>
            <w:r>
              <w:rPr>
                <w:rFonts w:ascii="Times New Roman" w:hAnsi="Times New Roman"/>
                <w:sz w:val="24"/>
                <w:szCs w:val="24"/>
              </w:rPr>
              <w:t xml:space="preserve">,неки од одобрених уџбеника од стране Министарства, </w:t>
            </w:r>
            <w:r>
              <w:rPr>
                <w:rFonts w:ascii="Times New Roman" w:eastAsia="Calibri" w:hAnsi="Times New Roman"/>
                <w:sz w:val="24"/>
                <w:szCs w:val="24"/>
              </w:rPr>
              <w:t>Д.Живковић:</w:t>
            </w:r>
            <w:r w:rsidRPr="008F5170">
              <w:rPr>
                <w:rFonts w:ascii="Times New Roman" w:eastAsia="Calibri" w:hAnsi="Times New Roman"/>
                <w:i/>
                <w:sz w:val="24"/>
                <w:szCs w:val="24"/>
              </w:rPr>
              <w:t>Теорија књижевности са теоријом писмености</w:t>
            </w:r>
            <w:r>
              <w:rPr>
                <w:rFonts w:ascii="Times New Roman" w:hAnsi="Times New Roman"/>
                <w:sz w:val="24"/>
                <w:szCs w:val="24"/>
              </w:rPr>
              <w:t xml:space="preserve">, </w:t>
            </w:r>
            <w:r>
              <w:rPr>
                <w:rFonts w:ascii="Times New Roman" w:eastAsia="Calibri" w:hAnsi="Times New Roman"/>
                <w:sz w:val="24"/>
                <w:szCs w:val="24"/>
              </w:rPr>
              <w:t xml:space="preserve">Ј.Деретић: </w:t>
            </w:r>
            <w:r w:rsidRPr="008F5170">
              <w:rPr>
                <w:rFonts w:ascii="Times New Roman" w:eastAsia="Calibri" w:hAnsi="Times New Roman"/>
                <w:i/>
                <w:sz w:val="24"/>
                <w:szCs w:val="24"/>
              </w:rPr>
              <w:t>Историја српске књижевности</w:t>
            </w:r>
            <w:r w:rsidRPr="008F5170">
              <w:rPr>
                <w:rFonts w:ascii="Times New Roman" w:hAnsi="Times New Roman"/>
                <w:i/>
                <w:sz w:val="24"/>
                <w:szCs w:val="24"/>
              </w:rPr>
              <w:t>,</w:t>
            </w:r>
            <w:r>
              <w:rPr>
                <w:rFonts w:ascii="Times New Roman" w:hAnsi="Times New Roman"/>
                <w:sz w:val="24"/>
                <w:szCs w:val="24"/>
              </w:rPr>
              <w:t xml:space="preserve"> </w:t>
            </w:r>
            <w:r>
              <w:rPr>
                <w:rFonts w:ascii="Times New Roman" w:eastAsia="Calibri" w:hAnsi="Times New Roman"/>
                <w:sz w:val="24"/>
                <w:szCs w:val="24"/>
              </w:rPr>
              <w:t xml:space="preserve">Ж.Станојчић и Љ.Поповић: </w:t>
            </w:r>
            <w:r w:rsidRPr="008F5170">
              <w:rPr>
                <w:rFonts w:ascii="Times New Roman" w:eastAsia="Calibri" w:hAnsi="Times New Roman"/>
                <w:i/>
                <w:sz w:val="24"/>
                <w:szCs w:val="24"/>
              </w:rPr>
              <w:t>Граматика српског језика</w:t>
            </w:r>
            <w:r>
              <w:rPr>
                <w:rFonts w:ascii="Times New Roman" w:hAnsi="Times New Roman"/>
                <w:sz w:val="24"/>
                <w:szCs w:val="24"/>
              </w:rPr>
              <w:t xml:space="preserve">, </w:t>
            </w:r>
            <w:r>
              <w:rPr>
                <w:rFonts w:ascii="Times New Roman" w:eastAsia="Calibri" w:hAnsi="Times New Roman"/>
                <w:sz w:val="24"/>
                <w:szCs w:val="24"/>
              </w:rPr>
              <w:t>Лектира за први разред,речници лексикони,енциклопедије,интернет</w:t>
            </w:r>
          </w:p>
        </w:tc>
      </w:tr>
      <w:tr w:rsidR="002456B1" w:rsidRPr="00212EAC" w:rsidTr="002456B1">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Барок, класицизам, просветитељство</w:t>
            </w:r>
          </w:p>
          <w:p w:rsidR="002456B1" w:rsidRDefault="002456B1" w:rsidP="002456B1">
            <w:pPr>
              <w:spacing w:after="0"/>
              <w:rPr>
                <w:rFonts w:ascii="Times New Roman" w:eastAsia="Calibri" w:hAnsi="Times New Roman"/>
                <w:b/>
                <w:sz w:val="24"/>
                <w:szCs w:val="24"/>
              </w:rPr>
            </w:pPr>
          </w:p>
          <w:p w:rsidR="002456B1" w:rsidRPr="002456B1" w:rsidRDefault="002456B1" w:rsidP="002456B1">
            <w:pPr>
              <w:spacing w:after="0"/>
              <w:rPr>
                <w:rFonts w:ascii="Times New Roman" w:eastAsia="Calibri" w:hAnsi="Times New Roman"/>
                <w:sz w:val="20"/>
                <w:szCs w:val="20"/>
              </w:rPr>
            </w:pPr>
          </w:p>
          <w:p w:rsidR="002456B1" w:rsidRDefault="002456B1" w:rsidP="002456B1">
            <w:pPr>
              <w:spacing w:after="0"/>
              <w:rPr>
                <w:rFonts w:ascii="Times New Roman" w:hAnsi="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2456B1" w:rsidRPr="002456B1" w:rsidRDefault="002456B1" w:rsidP="006E305D">
            <w:pPr>
              <w:numPr>
                <w:ilvl w:val="0"/>
                <w:numId w:val="57"/>
              </w:numPr>
              <w:spacing w:before="100" w:beforeAutospacing="1" w:after="0" w:line="256" w:lineRule="auto"/>
              <w:rPr>
                <w:rFonts w:ascii="Times New Roman" w:hAnsi="Times New Roman"/>
              </w:rPr>
            </w:pPr>
            <w:r w:rsidRPr="002456B1">
              <w:rPr>
                <w:rFonts w:ascii="Times New Roman" w:eastAsia="Calibri" w:hAnsi="Times New Roman"/>
              </w:rPr>
              <w:t>упознавање са европским, културним, духовним и мисаоним тенденцијама у 17. и 18. Века и њиховим утицајима на српску књижевност</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jc w:val="center"/>
              <w:rPr>
                <w:rFonts w:ascii="Times New Roman" w:hAnsi="Times New Roman"/>
                <w:sz w:val="24"/>
                <w:szCs w:val="24"/>
              </w:rPr>
            </w:pPr>
            <w:r>
              <w:rPr>
                <w:rFonts w:ascii="Times New Roman" w:eastAsia="Calibri" w:hAnsi="Times New Roman"/>
                <w:sz w:val="24"/>
                <w:szCs w:val="24"/>
              </w:rPr>
              <w:t>14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2456B1" w:rsidRPr="008F5170" w:rsidRDefault="002456B1" w:rsidP="002456B1">
            <w:pPr>
              <w:spacing w:after="0"/>
              <w:jc w:val="center"/>
              <w:rPr>
                <w:rFonts w:ascii="Times New Roman" w:hAnsi="Times New Roman"/>
                <w:sz w:val="24"/>
                <w:szCs w:val="24"/>
              </w:rPr>
            </w:pPr>
            <w:r>
              <w:rPr>
                <w:rFonts w:ascii="Times New Roman" w:eastAsia="Calibri" w:hAnsi="Times New Roman"/>
                <w:sz w:val="24"/>
                <w:szCs w:val="24"/>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2456B1" w:rsidRPr="00212EAC" w:rsidTr="002456B1">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t>Ученици ће умети да наведу особености барока, класицизма,и просветитељства и њихове представнике у књижевности</w:t>
            </w:r>
          </w:p>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t>умеће да објасне значај Венцловића и Орфелина за развој језика и књижевности код Срба</w:t>
            </w:r>
          </w:p>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t>знаће да препозна одлике просветитељства на обраченим делима</w:t>
            </w:r>
          </w:p>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t>знаће да објас</w:t>
            </w:r>
            <w:r>
              <w:rPr>
                <w:rFonts w:ascii="Times New Roman" w:eastAsia="Calibri" w:hAnsi="Times New Roman"/>
              </w:rPr>
              <w:t>ни значај Доситеја у српској к</w:t>
            </w:r>
            <w:r>
              <w:rPr>
                <w:rFonts w:ascii="Times New Roman" w:eastAsia="Calibri" w:hAnsi="Times New Roman"/>
                <w:lang w:val="sr-Cyrl-RS"/>
              </w:rPr>
              <w:t>њиж</w:t>
            </w:r>
            <w:r w:rsidRPr="002456B1">
              <w:rPr>
                <w:rFonts w:ascii="Times New Roman" w:eastAsia="Calibri" w:hAnsi="Times New Roman"/>
              </w:rPr>
              <w:t>евности и култури</w:t>
            </w:r>
          </w:p>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lastRenderedPageBreak/>
              <w:t>знаће да направи паралелу у обради истих мотива у европској и српској књиж.</w:t>
            </w:r>
          </w:p>
          <w:p w:rsidR="002456B1" w:rsidRPr="002456B1" w:rsidRDefault="002456B1" w:rsidP="006E305D">
            <w:pPr>
              <w:numPr>
                <w:ilvl w:val="0"/>
                <w:numId w:val="58"/>
              </w:numPr>
              <w:spacing w:before="100" w:beforeAutospacing="1" w:after="0" w:line="256" w:lineRule="auto"/>
              <w:rPr>
                <w:rFonts w:ascii="Times New Roman" w:hAnsi="Times New Roman"/>
              </w:rPr>
            </w:pPr>
            <w:r w:rsidRPr="002456B1">
              <w:rPr>
                <w:rFonts w:ascii="Times New Roman" w:eastAsia="Calibri" w:hAnsi="Times New Roman"/>
              </w:rPr>
              <w:t>умеће да наведе особине ликова у обраченим делима и заузме став према њиховим поступцима</w:t>
            </w:r>
          </w:p>
        </w:tc>
        <w:tc>
          <w:tcPr>
            <w:tcW w:w="2065" w:type="dxa"/>
            <w:gridSpan w:val="6"/>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627"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септембар,октобар</w:t>
            </w:r>
          </w:p>
        </w:tc>
      </w:tr>
      <w:tr w:rsidR="002456B1" w:rsidRPr="00212EAC" w:rsidTr="002456B1">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rPr>
                <w:rFonts w:ascii="Times New Roman"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rPr>
                <w:rFonts w:ascii="Times New Roman" w:hAnsi="Times New Roman"/>
              </w:rPr>
            </w:pPr>
            <w:r w:rsidRPr="002456B1">
              <w:rPr>
                <w:rFonts w:ascii="Times New Roman" w:eastAsia="Calibri" w:hAnsi="Times New Roman"/>
              </w:rPr>
              <w:t>истраживачки задаци</w:t>
            </w:r>
          </w:p>
        </w:tc>
        <w:tc>
          <w:tcPr>
            <w:tcW w:w="3482" w:type="dxa"/>
            <w:gridSpan w:val="1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уметност</w:t>
            </w:r>
          </w:p>
          <w:p w:rsidR="002456B1" w:rsidRPr="002456B1" w:rsidRDefault="002456B1" w:rsidP="002456B1">
            <w:pPr>
              <w:spacing w:after="0"/>
              <w:rPr>
                <w:rFonts w:ascii="Times New Roman" w:hAnsi="Times New Roman"/>
              </w:rPr>
            </w:pPr>
            <w:r w:rsidRPr="002456B1">
              <w:rPr>
                <w:rFonts w:ascii="Times New Roman" w:eastAsia="Calibri" w:hAnsi="Times New Roman"/>
              </w:rPr>
              <w:t>позориште</w:t>
            </w:r>
          </w:p>
        </w:tc>
        <w:tc>
          <w:tcPr>
            <w:tcW w:w="4746" w:type="dxa"/>
            <w:gridSpan w:val="13"/>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rPr>
                <w:rFonts w:ascii="Times New Roman"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Романтизам</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hAnsi="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Циљ овог модула је упознавање ученика са поетиком књижевности романтизма, представницима и делима европске и српске књижевности</w:t>
            </w:r>
          </w:p>
          <w:p w:rsidR="002456B1" w:rsidRPr="002456B1" w:rsidRDefault="002456B1" w:rsidP="002456B1">
            <w:pPr>
              <w:spacing w:after="0"/>
              <w:jc w:val="both"/>
              <w:rPr>
                <w:rFonts w:ascii="Times New Roman" w:hAnsi="Times New Roman"/>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23</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17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6E305D">
            <w:pPr>
              <w:numPr>
                <w:ilvl w:val="0"/>
                <w:numId w:val="59"/>
              </w:numPr>
              <w:spacing w:before="100" w:beforeAutospacing="1" w:after="0" w:line="256" w:lineRule="auto"/>
              <w:ind w:left="0" w:firstLine="0"/>
              <w:rPr>
                <w:rFonts w:ascii="Times New Roman" w:hAnsi="Times New Roman"/>
              </w:rPr>
            </w:pPr>
            <w:r w:rsidRPr="002456B1">
              <w:rPr>
                <w:rFonts w:ascii="Times New Roman" w:eastAsia="Calibri" w:hAnsi="Times New Roman"/>
              </w:rPr>
              <w:t>ученици ће бити у стању да наведу представнике романтизма и њихова дела</w:t>
            </w:r>
          </w:p>
          <w:p w:rsidR="002456B1" w:rsidRPr="002456B1" w:rsidRDefault="002456B1" w:rsidP="006E305D">
            <w:pPr>
              <w:numPr>
                <w:ilvl w:val="0"/>
                <w:numId w:val="59"/>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уоче и образложе разлике</w:t>
            </w:r>
          </w:p>
          <w:p w:rsidR="002456B1" w:rsidRPr="002456B1" w:rsidRDefault="002456B1" w:rsidP="006E305D">
            <w:pPr>
              <w:numPr>
                <w:ilvl w:val="0"/>
                <w:numId w:val="59"/>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изнесу свој суд о књижевним делима, користећи стечена знања и сопствена запажања</w:t>
            </w:r>
          </w:p>
          <w:p w:rsidR="002456B1" w:rsidRPr="002456B1" w:rsidRDefault="002456B1" w:rsidP="006E305D">
            <w:pPr>
              <w:numPr>
                <w:ilvl w:val="0"/>
                <w:numId w:val="59"/>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препознају и усвоје вредности националне културе и разуме културне вредности других народа</w:t>
            </w:r>
          </w:p>
          <w:p w:rsidR="002456B1" w:rsidRPr="002456B1" w:rsidRDefault="002456B1" w:rsidP="006E305D">
            <w:pPr>
              <w:numPr>
                <w:ilvl w:val="0"/>
                <w:numId w:val="59"/>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lastRenderedPageBreak/>
              <w:t>тумече уметнички свет и стваралачке поступке у структури обрађених дела</w:t>
            </w:r>
          </w:p>
        </w:tc>
        <w:tc>
          <w:tcPr>
            <w:tcW w:w="2219"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09"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октобар, новембар, децембар</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rPr>
                <w:rFonts w:ascii="Times New Roman"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rPr>
                <w:rFonts w:ascii="Times New Roman" w:hAnsi="Times New Roman"/>
              </w:rPr>
            </w:pPr>
            <w:r w:rsidRPr="002456B1">
              <w:rPr>
                <w:rFonts w:ascii="Times New Roman" w:eastAsia="Calibri" w:hAnsi="Times New Roman"/>
              </w:rPr>
              <w:t>истраживачки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rPr>
                <w:rFonts w:ascii="Times New Roman" w:hAnsi="Times New Roman"/>
              </w:rPr>
            </w:pPr>
            <w:r w:rsidRPr="002456B1">
              <w:rPr>
                <w:rFonts w:ascii="Times New Roman" w:eastAsia="Calibri" w:hAnsi="Times New Roman"/>
              </w:rPr>
              <w:t>уметност</w:t>
            </w:r>
          </w:p>
        </w:tc>
        <w:tc>
          <w:tcPr>
            <w:tcW w:w="4928" w:type="dxa"/>
            <w:gridSpan w:val="14"/>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Реализам</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hAnsi="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ученици че умети да наведу представнике правца и њихова дела</w:t>
            </w:r>
          </w:p>
          <w:p w:rsidR="002456B1" w:rsidRPr="002456B1" w:rsidRDefault="002456B1" w:rsidP="006E305D">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дефинишу одлике реализма и објасне их на одређеним књижевним делима</w:t>
            </w:r>
          </w:p>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тпроцењују друштвене појаве и проблеме које покреће књижевно дело</w:t>
            </w:r>
          </w:p>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развију критички став  и мишљења при процени поступака и понашања јунака у обрађеним делима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26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2456B1" w:rsidRPr="007922DD" w:rsidRDefault="002456B1" w:rsidP="002456B1">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jc w:val="center"/>
              <w:rPr>
                <w:rFonts w:ascii="Times New Roman" w:hAnsi="Times New Roman"/>
                <w:sz w:val="24"/>
                <w:szCs w:val="24"/>
              </w:rPr>
            </w:pPr>
            <w:r>
              <w:rPr>
                <w:rFonts w:ascii="Times New Roman" w:eastAsia="Calibri" w:hAnsi="Times New Roman"/>
                <w:sz w:val="24"/>
                <w:szCs w:val="24"/>
              </w:rPr>
              <w:t>20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Научити стилске, тематске и жанровске карактеристике реализма и схватити разлоге који су довели до њих</w:t>
            </w:r>
          </w:p>
          <w:p w:rsidR="002456B1" w:rsidRPr="002456B1" w:rsidRDefault="002456B1" w:rsidP="006E305D">
            <w:pPr>
              <w:numPr>
                <w:ilvl w:val="0"/>
                <w:numId w:val="60"/>
              </w:numPr>
              <w:spacing w:before="100" w:beforeAutospacing="1" w:after="0" w:line="256" w:lineRule="auto"/>
              <w:ind w:left="0" w:firstLine="0"/>
              <w:rPr>
                <w:rFonts w:ascii="Times New Roman" w:eastAsia="Calibri" w:hAnsi="Times New Roman"/>
              </w:rPr>
            </w:pPr>
            <w:r w:rsidRPr="002456B1">
              <w:rPr>
                <w:rFonts w:ascii="Times New Roman" w:eastAsia="Calibri" w:hAnsi="Times New Roman"/>
              </w:rPr>
              <w:t>Спознати естетске  и моралне вредности епохе</w:t>
            </w:r>
          </w:p>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lastRenderedPageBreak/>
              <w:t>Прихватити светску књижевну баштину епохе, проценити њен удео у светској културној баштини и прихватити је као своју личну културну баштину</w:t>
            </w:r>
          </w:p>
          <w:p w:rsidR="002456B1" w:rsidRPr="002456B1" w:rsidRDefault="002456B1" w:rsidP="006E305D">
            <w:pPr>
              <w:numPr>
                <w:ilvl w:val="0"/>
                <w:numId w:val="60"/>
              </w:numPr>
              <w:spacing w:before="100" w:beforeAutospacing="1" w:after="0" w:line="256" w:lineRule="auto"/>
              <w:ind w:left="0" w:firstLine="0"/>
              <w:rPr>
                <w:rFonts w:ascii="Times New Roman" w:hAnsi="Times New Roman"/>
              </w:rPr>
            </w:pPr>
            <w:r w:rsidRPr="002456B1">
              <w:rPr>
                <w:rFonts w:ascii="Times New Roman" w:eastAsia="Calibri" w:hAnsi="Times New Roman"/>
              </w:rPr>
              <w:t>Уочити везе између нашег и европског реализма, као и утицај европске књижевности реализма</w:t>
            </w:r>
          </w:p>
        </w:tc>
        <w:tc>
          <w:tcPr>
            <w:tcW w:w="2219"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09"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фебруар, март, април,мај</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Читанка</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видео – бим</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презентације</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 xml:space="preserve">наставни листови </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истраживачки задаци</w:t>
            </w:r>
          </w:p>
        </w:tc>
        <w:tc>
          <w:tcPr>
            <w:tcW w:w="3300" w:type="dxa"/>
            <w:gridSpan w:val="13"/>
            <w:tcBorders>
              <w:top w:val="single" w:sz="4" w:space="0" w:color="auto"/>
              <w:left w:val="single" w:sz="4" w:space="0" w:color="auto"/>
              <w:bottom w:val="double" w:sz="4" w:space="0" w:color="auto"/>
              <w:right w:val="sing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Историја</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Уметност</w:t>
            </w:r>
          </w:p>
        </w:tc>
        <w:tc>
          <w:tcPr>
            <w:tcW w:w="4928" w:type="dxa"/>
            <w:gridSpan w:val="14"/>
            <w:tcBorders>
              <w:top w:val="single" w:sz="4" w:space="0" w:color="auto"/>
              <w:left w:val="single" w:sz="4" w:space="0" w:color="auto"/>
              <w:bottom w:val="double" w:sz="4" w:space="0" w:color="auto"/>
              <w:right w:val="double" w:sz="4" w:space="0" w:color="auto"/>
            </w:tcBorders>
          </w:tcPr>
          <w:p w:rsidR="002456B1" w:rsidRPr="002456B1" w:rsidRDefault="002456B1" w:rsidP="002456B1">
            <w:pPr>
              <w:spacing w:after="0"/>
              <w:jc w:val="both"/>
              <w:rPr>
                <w:rFonts w:ascii="Times New Roman" w:hAnsi="Times New Roman"/>
              </w:rPr>
            </w:pPr>
            <w:r w:rsidRPr="002456B1">
              <w:rPr>
                <w:rFonts w:ascii="Times New Roman" w:eastAsia="Calibri" w:hAnsi="Times New Roman"/>
              </w:rPr>
              <w:t>усмено излагање</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активност на часу</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домаћи задаци</w:t>
            </w:r>
          </w:p>
          <w:p w:rsidR="002456B1" w:rsidRPr="002456B1" w:rsidRDefault="002456B1" w:rsidP="002456B1">
            <w:pPr>
              <w:spacing w:after="0"/>
              <w:jc w:val="both"/>
              <w:rPr>
                <w:rFonts w:ascii="Times New Roman" w:eastAsia="Calibri" w:hAnsi="Times New Roman"/>
              </w:rPr>
            </w:pPr>
            <w:r w:rsidRPr="002456B1">
              <w:rPr>
                <w:rFonts w:ascii="Times New Roman" w:eastAsia="Calibri" w:hAnsi="Times New Roman"/>
              </w:rPr>
              <w:t>тест</w:t>
            </w:r>
          </w:p>
          <w:p w:rsidR="002456B1" w:rsidRPr="002456B1" w:rsidRDefault="002456B1" w:rsidP="002456B1">
            <w:pPr>
              <w:spacing w:after="0"/>
              <w:jc w:val="both"/>
              <w:rPr>
                <w:rFonts w:ascii="Times New Roman" w:hAnsi="Times New Roman"/>
              </w:rPr>
            </w:pPr>
            <w:r w:rsidRPr="002456B1">
              <w:rPr>
                <w:rFonts w:ascii="Times New Roman" w:eastAsia="Calibri" w:hAnsi="Times New Roman"/>
              </w:rPr>
              <w:t>есеј</w:t>
            </w:r>
          </w:p>
        </w:tc>
      </w:tr>
      <w:tr w:rsidR="002456B1"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2456B1"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456B1" w:rsidRPr="00212EAC" w:rsidTr="002456B1">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2456B1" w:rsidRPr="00212EAC" w:rsidRDefault="002456B1" w:rsidP="002456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2456B1" w:rsidRDefault="002456B1" w:rsidP="002456B1">
            <w:pPr>
              <w:spacing w:after="0"/>
              <w:rPr>
                <w:rFonts w:ascii="Times New Roman" w:eastAsia="Calibri" w:hAnsi="Times New Roman"/>
                <w:b/>
                <w:sz w:val="24"/>
                <w:szCs w:val="24"/>
              </w:rPr>
            </w:pPr>
            <w:r>
              <w:rPr>
                <w:rFonts w:ascii="Times New Roman" w:eastAsia="Calibri" w:hAnsi="Times New Roman"/>
                <w:b/>
                <w:sz w:val="24"/>
                <w:szCs w:val="24"/>
              </w:rPr>
              <w:t>Култура изражавања</w:t>
            </w:r>
          </w:p>
          <w:p w:rsidR="002456B1" w:rsidRDefault="002456B1" w:rsidP="002456B1">
            <w:pPr>
              <w:spacing w:after="0"/>
              <w:rPr>
                <w:rFonts w:ascii="Times New Roman" w:eastAsia="Calibri" w:hAnsi="Times New Roman"/>
                <w:b/>
                <w:sz w:val="24"/>
                <w:szCs w:val="24"/>
              </w:rPr>
            </w:pPr>
          </w:p>
          <w:p w:rsidR="002456B1" w:rsidRDefault="002456B1" w:rsidP="002456B1">
            <w:pPr>
              <w:spacing w:after="0"/>
              <w:rPr>
                <w:rFonts w:ascii="Times New Roman" w:hAnsi="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tcPr>
          <w:p w:rsidR="002456B1" w:rsidRPr="002456B1" w:rsidRDefault="002456B1" w:rsidP="006E305D">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оспособљавање ученика да теоријска  знања из граматике и правописа примењују у усменом и писаном изражавању у складу са језичком нормом, користе различите облике казивања и функционалне стилове</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2456B1" w:rsidRPr="00485885" w:rsidRDefault="002456B1" w:rsidP="002456B1">
            <w:pPr>
              <w:spacing w:after="0"/>
              <w:jc w:val="center"/>
              <w:rPr>
                <w:rFonts w:ascii="Times New Roman" w:hAnsi="Times New Roman"/>
                <w:sz w:val="24"/>
                <w:szCs w:val="24"/>
              </w:rPr>
            </w:pPr>
            <w:r>
              <w:rPr>
                <w:rFonts w:ascii="Times New Roman" w:eastAsia="Calibri" w:hAnsi="Times New Roman"/>
                <w:sz w:val="24"/>
                <w:szCs w:val="24"/>
              </w:rPr>
              <w:t>23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2456B1" w:rsidRDefault="002456B1" w:rsidP="002456B1">
            <w:pPr>
              <w:spacing w:after="0"/>
              <w:rPr>
                <w:rFonts w:ascii="Times New Roman" w:hAnsi="Times New Roman"/>
                <w:b/>
                <w:sz w:val="24"/>
                <w:szCs w:val="24"/>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2456B1" w:rsidRPr="00485885" w:rsidRDefault="002456B1" w:rsidP="002456B1">
            <w:pPr>
              <w:spacing w:after="0"/>
              <w:jc w:val="center"/>
              <w:rPr>
                <w:rFonts w:ascii="Times New Roman" w:hAnsi="Times New Roman"/>
                <w:sz w:val="24"/>
                <w:szCs w:val="24"/>
              </w:rPr>
            </w:pPr>
            <w:r>
              <w:rPr>
                <w:rFonts w:ascii="Times New Roman" w:eastAsia="Calibri" w:hAnsi="Times New Roman"/>
                <w:sz w:val="24"/>
                <w:szCs w:val="24"/>
              </w:rPr>
              <w:t>15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456B1" w:rsidRDefault="00532788" w:rsidP="002456B1">
            <w:pPr>
              <w:spacing w:after="0"/>
              <w:jc w:val="center"/>
              <w:rPr>
                <w:rFonts w:ascii="Times New Roman" w:hAnsi="Times New Roman"/>
                <w:sz w:val="24"/>
                <w:szCs w:val="24"/>
              </w:rPr>
            </w:pPr>
            <w:r>
              <w:rPr>
                <w:rFonts w:ascii="Times New Roman" w:eastAsia="Calibri" w:hAnsi="Times New Roman"/>
                <w:sz w:val="24"/>
                <w:szCs w:val="24"/>
              </w:rPr>
              <w:t>8</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p>
        </w:tc>
      </w:tr>
      <w:tr w:rsidR="002456B1"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2456B1" w:rsidRDefault="002456B1" w:rsidP="002456B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DE7454" w:rsidRPr="00212EAC" w:rsidRDefault="00DE7454" w:rsidP="002456B1">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2456B1"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2456B1" w:rsidRPr="002456B1" w:rsidRDefault="002456B1" w:rsidP="006E305D">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 xml:space="preserve">ученици ће бити у стању да изражавају размишљања и критички став према проблемима и појавама у књижевним текстовима и свакодневном животу </w:t>
            </w:r>
          </w:p>
          <w:p w:rsidR="002456B1" w:rsidRPr="002456B1" w:rsidRDefault="002456B1" w:rsidP="006E305D">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t>препознају одлике стручно-научног стила</w:t>
            </w:r>
          </w:p>
          <w:p w:rsidR="00DE7454" w:rsidRPr="00DE7454" w:rsidRDefault="002456B1" w:rsidP="00DE7454">
            <w:pPr>
              <w:numPr>
                <w:ilvl w:val="0"/>
                <w:numId w:val="61"/>
              </w:numPr>
              <w:spacing w:before="100" w:beforeAutospacing="1" w:after="0" w:line="256" w:lineRule="auto"/>
              <w:ind w:left="0" w:firstLine="0"/>
              <w:rPr>
                <w:rFonts w:ascii="Times New Roman" w:hAnsi="Times New Roman"/>
              </w:rPr>
            </w:pPr>
            <w:r w:rsidRPr="002456B1">
              <w:rPr>
                <w:rFonts w:ascii="Times New Roman" w:eastAsia="Calibri" w:hAnsi="Times New Roman"/>
              </w:rPr>
              <w:lastRenderedPageBreak/>
              <w:t>примени одлике новинарског стила</w:t>
            </w:r>
          </w:p>
        </w:tc>
        <w:tc>
          <w:tcPr>
            <w:tcW w:w="2167" w:type="dxa"/>
            <w:gridSpan w:val="9"/>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lastRenderedPageBreak/>
              <w:t>фронтални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групни</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индивидуални</w:t>
            </w:r>
          </w:p>
          <w:p w:rsidR="002456B1" w:rsidRPr="002456B1" w:rsidRDefault="002456B1" w:rsidP="002456B1">
            <w:pPr>
              <w:spacing w:after="0"/>
              <w:rPr>
                <w:rFonts w:ascii="Times New Roman" w:hAnsi="Times New Roman"/>
              </w:rPr>
            </w:pPr>
            <w:r w:rsidRPr="002456B1">
              <w:rPr>
                <w:rFonts w:ascii="Times New Roman" w:eastAsia="Calibri" w:hAnsi="Times New Roman"/>
              </w:rPr>
              <w:t>у пару</w:t>
            </w:r>
          </w:p>
        </w:tc>
        <w:tc>
          <w:tcPr>
            <w:tcW w:w="2861" w:type="dxa"/>
            <w:gridSpan w:val="8"/>
            <w:tcBorders>
              <w:top w:val="single" w:sz="4" w:space="0" w:color="auto"/>
              <w:left w:val="single" w:sz="4" w:space="0" w:color="auto"/>
              <w:bottom w:val="single" w:sz="4" w:space="0" w:color="auto"/>
              <w:right w:val="sing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монолошко – дијалошка</w:t>
            </w:r>
          </w:p>
          <w:p w:rsidR="002456B1" w:rsidRPr="002456B1" w:rsidRDefault="002456B1" w:rsidP="002456B1">
            <w:pPr>
              <w:spacing w:after="0"/>
              <w:rPr>
                <w:rFonts w:ascii="Times New Roman" w:eastAsia="Calibri" w:hAnsi="Times New Roman"/>
              </w:rPr>
            </w:pPr>
            <w:r w:rsidRPr="002456B1">
              <w:rPr>
                <w:rFonts w:ascii="Times New Roman" w:eastAsia="Calibri" w:hAnsi="Times New Roman"/>
              </w:rPr>
              <w:t>текст – метода</w:t>
            </w:r>
          </w:p>
          <w:p w:rsidR="002456B1" w:rsidRPr="002456B1" w:rsidRDefault="002456B1" w:rsidP="002456B1">
            <w:pPr>
              <w:spacing w:after="0"/>
              <w:rPr>
                <w:rFonts w:ascii="Times New Roman" w:hAnsi="Times New Roman"/>
              </w:rPr>
            </w:pPr>
            <w:r w:rsidRPr="002456B1">
              <w:rPr>
                <w:rFonts w:ascii="Times New Roman" w:eastAsia="Calibri" w:hAnsi="Times New Roman"/>
              </w:rPr>
              <w:t>демонстративне</w:t>
            </w:r>
          </w:p>
        </w:tc>
        <w:tc>
          <w:tcPr>
            <w:tcW w:w="2479" w:type="dxa"/>
            <w:gridSpan w:val="7"/>
            <w:tcBorders>
              <w:top w:val="single" w:sz="4" w:space="0" w:color="auto"/>
              <w:left w:val="single" w:sz="4" w:space="0" w:color="auto"/>
              <w:bottom w:val="single" w:sz="4" w:space="0" w:color="auto"/>
              <w:right w:val="double" w:sz="4" w:space="0" w:color="auto"/>
            </w:tcBorders>
          </w:tcPr>
          <w:p w:rsidR="002456B1" w:rsidRPr="002456B1" w:rsidRDefault="002456B1" w:rsidP="002456B1">
            <w:pPr>
              <w:spacing w:after="0"/>
              <w:rPr>
                <w:rFonts w:ascii="Times New Roman" w:hAnsi="Times New Roman"/>
              </w:rPr>
            </w:pPr>
            <w:r w:rsidRPr="002456B1">
              <w:rPr>
                <w:rFonts w:ascii="Times New Roman" w:eastAsia="Calibri" w:hAnsi="Times New Roman"/>
              </w:rPr>
              <w:t>септембар – јун</w:t>
            </w:r>
          </w:p>
        </w:tc>
      </w:tr>
      <w:tr w:rsidR="002456B1"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456B1" w:rsidRPr="00212EAC" w:rsidRDefault="002456B1" w:rsidP="002456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2456B1" w:rsidRPr="00212EAC" w:rsidRDefault="002456B1" w:rsidP="002456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читанка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r w:rsidRPr="00A771E6">
              <w:rPr>
                <w:rFonts w:ascii="Times New Roman" w:eastAsia="Calibri" w:hAnsi="Times New Roman"/>
              </w:rPr>
              <w:t>истраживачки задаци</w:t>
            </w:r>
          </w:p>
        </w:tc>
        <w:tc>
          <w:tcPr>
            <w:tcW w:w="3244" w:type="dxa"/>
            <w:gridSpan w:val="1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књижевност</w:t>
            </w:r>
          </w:p>
          <w:p w:rsidR="00A771E6" w:rsidRPr="00A771E6" w:rsidRDefault="00A771E6" w:rsidP="00A771E6">
            <w:pPr>
              <w:spacing w:after="0"/>
              <w:rPr>
                <w:rFonts w:ascii="Times New Roman" w:hAnsi="Times New Roman"/>
              </w:rPr>
            </w:pPr>
            <w:r w:rsidRPr="00A771E6">
              <w:rPr>
                <w:rFonts w:ascii="Times New Roman" w:eastAsia="Calibri" w:hAnsi="Times New Roman"/>
              </w:rPr>
              <w:t>реторика</w:t>
            </w:r>
          </w:p>
        </w:tc>
        <w:tc>
          <w:tcPr>
            <w:tcW w:w="5340" w:type="dxa"/>
            <w:gridSpan w:val="15"/>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тест</w:t>
            </w:r>
          </w:p>
          <w:p w:rsidR="00A771E6" w:rsidRPr="00A771E6" w:rsidRDefault="00A771E6" w:rsidP="00A771E6">
            <w:pPr>
              <w:spacing w:after="0"/>
              <w:rPr>
                <w:rFonts w:ascii="Times New Roman" w:hAnsi="Times New Roman"/>
              </w:rPr>
            </w:pPr>
            <w:r w:rsidRPr="00A771E6">
              <w:rPr>
                <w:rFonts w:ascii="Times New Roman" w:eastAsia="Calibri" w:hAnsi="Times New Roman"/>
              </w:rPr>
              <w:t>есеј</w:t>
            </w:r>
          </w:p>
        </w:tc>
      </w:tr>
      <w:tr w:rsidR="00A771E6" w:rsidRPr="00212EAC" w:rsidTr="002456B1">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A771E6" w:rsidRPr="00212EAC" w:rsidTr="002456B1">
        <w:tc>
          <w:tcPr>
            <w:tcW w:w="629" w:type="dxa"/>
            <w:vMerge/>
            <w:tcBorders>
              <w:top w:val="double" w:sz="4" w:space="0" w:color="auto"/>
              <w:left w:val="doub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A771E6" w:rsidRPr="00212EAC" w:rsidTr="005678B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A771E6" w:rsidRPr="00212EAC" w:rsidRDefault="00A771E6" w:rsidP="00A771E6">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Морфологија</w:t>
            </w:r>
          </w:p>
          <w:p w:rsidR="00A771E6" w:rsidRDefault="00A771E6" w:rsidP="00A771E6">
            <w:pPr>
              <w:spacing w:after="0"/>
              <w:rPr>
                <w:rFonts w:ascii="Times New Roman" w:eastAsia="Calibri" w:hAnsi="Times New Roman"/>
                <w:b/>
                <w:sz w:val="24"/>
                <w:szCs w:val="24"/>
              </w:rPr>
            </w:pPr>
          </w:p>
          <w:p w:rsidR="00A771E6" w:rsidRDefault="00A771E6" w:rsidP="00A771E6">
            <w:pPr>
              <w:spacing w:after="0"/>
              <w:rPr>
                <w:rFonts w:ascii="Times New Roman" w:hAnsi="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tcPr>
          <w:p w:rsidR="00A771E6" w:rsidRPr="00A771E6" w:rsidRDefault="00A771E6" w:rsidP="006E305D">
            <w:pPr>
              <w:numPr>
                <w:ilvl w:val="0"/>
                <w:numId w:val="61"/>
              </w:numPr>
              <w:spacing w:before="100" w:beforeAutospacing="1" w:after="0" w:line="256" w:lineRule="auto"/>
              <w:ind w:left="0" w:firstLine="0"/>
              <w:rPr>
                <w:rFonts w:ascii="Times New Roman" w:hAnsi="Times New Roman"/>
              </w:rPr>
            </w:pPr>
            <w:r w:rsidRPr="00A771E6">
              <w:rPr>
                <w:rFonts w:ascii="Times New Roman" w:eastAsia="Calibri" w:hAnsi="Times New Roman"/>
              </w:rPr>
              <w:t>Систематизо-вање знања о врстама речи и њиховим облицима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A771E6" w:rsidRPr="00485885" w:rsidRDefault="00A771E6" w:rsidP="00A771E6">
            <w:pPr>
              <w:spacing w:after="0"/>
              <w:jc w:val="center"/>
              <w:rPr>
                <w:rFonts w:ascii="Times New Roman" w:hAnsi="Times New Roman"/>
                <w:sz w:val="24"/>
                <w:szCs w:val="24"/>
              </w:rPr>
            </w:pPr>
            <w:r>
              <w:rPr>
                <w:rFonts w:ascii="Times New Roman" w:eastAsia="Calibri" w:hAnsi="Times New Roman"/>
                <w:sz w:val="24"/>
                <w:szCs w:val="24"/>
              </w:rPr>
              <w:t>10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A771E6" w:rsidRPr="00485885"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r>
      <w:tr w:rsidR="00A771E6" w:rsidRPr="00212EAC" w:rsidTr="002456B1">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A771E6" w:rsidRPr="00212EAC"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 Ученик ће бити у стању да одреди врсту речи и граматичке категорије</w:t>
            </w:r>
          </w:p>
          <w:p w:rsidR="00A771E6" w:rsidRPr="00A771E6" w:rsidRDefault="00A771E6" w:rsidP="006E305D">
            <w:pPr>
              <w:numPr>
                <w:ilvl w:val="0"/>
                <w:numId w:val="62"/>
              </w:numPr>
              <w:spacing w:before="100" w:beforeAutospacing="1" w:after="0" w:line="256" w:lineRule="auto"/>
              <w:ind w:left="0" w:firstLine="0"/>
              <w:rPr>
                <w:rFonts w:ascii="Times New Roman" w:hAnsi="Times New Roman"/>
              </w:rPr>
            </w:pPr>
            <w:r w:rsidRPr="00A771E6">
              <w:rPr>
                <w:rFonts w:ascii="Times New Roman" w:eastAsia="Calibri" w:hAnsi="Times New Roman"/>
              </w:rPr>
              <w:t>употреби у усменом и писаном изражавању облике речи у складу са језичком нормом</w:t>
            </w:r>
          </w:p>
        </w:tc>
        <w:tc>
          <w:tcPr>
            <w:tcW w:w="2264" w:type="dxa"/>
            <w:gridSpan w:val="8"/>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фронтални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групни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индивидуални</w:t>
            </w:r>
          </w:p>
          <w:p w:rsidR="00A771E6" w:rsidRPr="00A771E6" w:rsidRDefault="00A771E6" w:rsidP="00A771E6">
            <w:pPr>
              <w:spacing w:after="0"/>
              <w:rPr>
                <w:rFonts w:ascii="Times New Roman" w:hAnsi="Times New Roman"/>
              </w:rPr>
            </w:pPr>
            <w:r w:rsidRPr="00A771E6">
              <w:rPr>
                <w:rFonts w:ascii="Times New Roman" w:eastAsia="Calibri" w:hAnsi="Times New Roman"/>
              </w:rPr>
              <w:t>у пару</w:t>
            </w:r>
          </w:p>
        </w:tc>
        <w:tc>
          <w:tcPr>
            <w:tcW w:w="2523" w:type="dxa"/>
            <w:gridSpan w:val="7"/>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монолошко – дијалошка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текст – метода</w:t>
            </w:r>
          </w:p>
          <w:p w:rsidR="00A771E6" w:rsidRPr="00A771E6" w:rsidRDefault="00A771E6" w:rsidP="00A771E6">
            <w:pPr>
              <w:spacing w:after="0"/>
              <w:rPr>
                <w:rFonts w:ascii="Times New Roman" w:hAnsi="Times New Roman"/>
              </w:rPr>
            </w:pPr>
            <w:r w:rsidRPr="00A771E6">
              <w:rPr>
                <w:rFonts w:ascii="Times New Roman" w:eastAsia="Calibri" w:hAnsi="Times New Roman"/>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септембар – јун</w:t>
            </w:r>
          </w:p>
        </w:tc>
      </w:tr>
      <w:tr w:rsidR="00A771E6" w:rsidRPr="00212EAC" w:rsidTr="002456B1">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212EAC" w:rsidTr="002456B1">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читанка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r w:rsidRPr="00A771E6">
              <w:rPr>
                <w:rFonts w:ascii="Times New Roman" w:eastAsia="Calibri" w:hAnsi="Times New Roman"/>
              </w:rPr>
              <w:t>истраживачки задаци</w:t>
            </w:r>
          </w:p>
        </w:tc>
        <w:tc>
          <w:tcPr>
            <w:tcW w:w="3586" w:type="dxa"/>
            <w:gridSpan w:val="15"/>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граматика</w:t>
            </w:r>
          </w:p>
          <w:p w:rsidR="00A771E6" w:rsidRPr="00A771E6" w:rsidRDefault="00A771E6" w:rsidP="00A771E6">
            <w:pPr>
              <w:spacing w:after="0"/>
              <w:rPr>
                <w:rFonts w:ascii="Times New Roman" w:hAnsi="Times New Roman"/>
              </w:rPr>
            </w:pPr>
            <w:r w:rsidRPr="00A771E6">
              <w:rPr>
                <w:rFonts w:ascii="Times New Roman" w:eastAsia="Calibri" w:hAnsi="Times New Roman"/>
              </w:rPr>
              <w:t>реторика</w:t>
            </w:r>
          </w:p>
        </w:tc>
        <w:tc>
          <w:tcPr>
            <w:tcW w:w="4642" w:type="dxa"/>
            <w:gridSpan w:val="12"/>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тест</w:t>
            </w:r>
          </w:p>
          <w:p w:rsidR="00A771E6" w:rsidRDefault="00A771E6" w:rsidP="00A771E6">
            <w:pPr>
              <w:spacing w:after="0"/>
              <w:rPr>
                <w:rFonts w:ascii="Times New Roman" w:eastAsia="Calibri" w:hAnsi="Times New Roman"/>
              </w:rPr>
            </w:pPr>
            <w:r w:rsidRPr="00A771E6">
              <w:rPr>
                <w:rFonts w:ascii="Times New Roman" w:eastAsia="Calibri" w:hAnsi="Times New Roman"/>
              </w:rPr>
              <w:t>есеј</w:t>
            </w:r>
          </w:p>
          <w:p w:rsidR="00A771E6" w:rsidRDefault="00A771E6" w:rsidP="00A771E6">
            <w:pPr>
              <w:spacing w:after="0"/>
              <w:rPr>
                <w:rFonts w:ascii="Times New Roman" w:eastAsia="Calibri" w:hAnsi="Times New Roman"/>
              </w:rPr>
            </w:pPr>
          </w:p>
          <w:p w:rsidR="00A771E6" w:rsidRDefault="00A771E6" w:rsidP="00A771E6">
            <w:pPr>
              <w:spacing w:after="0"/>
              <w:rPr>
                <w:rFonts w:ascii="Times New Roman" w:eastAsia="Calibri" w:hAnsi="Times New Roman"/>
              </w:rPr>
            </w:pPr>
          </w:p>
          <w:p w:rsidR="00A771E6" w:rsidRPr="00A771E6" w:rsidRDefault="00A771E6" w:rsidP="00A771E6">
            <w:pPr>
              <w:spacing w:after="0"/>
              <w:rPr>
                <w:rFonts w:ascii="Times New Roman" w:hAnsi="Times New Roman"/>
              </w:rPr>
            </w:pPr>
          </w:p>
        </w:tc>
      </w:tr>
      <w:tr w:rsidR="00A771E6" w:rsidRPr="00212EAC" w:rsidTr="005678B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A771E6" w:rsidRPr="00212EAC" w:rsidTr="005678B2">
        <w:tc>
          <w:tcPr>
            <w:tcW w:w="629" w:type="dxa"/>
            <w:vMerge/>
            <w:tcBorders>
              <w:top w:val="double" w:sz="4" w:space="0" w:color="auto"/>
              <w:left w:val="doub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A771E6" w:rsidRPr="00212EAC" w:rsidRDefault="00A771E6" w:rsidP="005678B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A771E6" w:rsidRPr="00212EAC" w:rsidRDefault="00A771E6" w:rsidP="005678B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A771E6" w:rsidRPr="00212EAC" w:rsidTr="005678B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A771E6" w:rsidRPr="00212EAC" w:rsidRDefault="00A771E6" w:rsidP="00A771E6">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A771E6" w:rsidRDefault="00A771E6" w:rsidP="00A771E6">
            <w:pPr>
              <w:spacing w:after="0"/>
              <w:rPr>
                <w:rFonts w:ascii="Times New Roman" w:eastAsia="Calibri" w:hAnsi="Times New Roman"/>
                <w:b/>
                <w:sz w:val="24"/>
                <w:szCs w:val="24"/>
              </w:rPr>
            </w:pPr>
            <w:r>
              <w:rPr>
                <w:rFonts w:ascii="Times New Roman" w:eastAsia="Calibri" w:hAnsi="Times New Roman"/>
                <w:b/>
                <w:sz w:val="24"/>
                <w:szCs w:val="24"/>
              </w:rPr>
              <w:t>Правопис</w:t>
            </w:r>
          </w:p>
          <w:p w:rsidR="00A771E6" w:rsidRDefault="00A771E6" w:rsidP="00A771E6">
            <w:pPr>
              <w:spacing w:after="0"/>
              <w:rPr>
                <w:rFonts w:ascii="Times New Roman" w:eastAsia="Calibri" w:hAnsi="Times New Roman"/>
                <w:b/>
                <w:sz w:val="24"/>
                <w:szCs w:val="24"/>
              </w:rPr>
            </w:pPr>
          </w:p>
          <w:p w:rsidR="00A771E6" w:rsidRDefault="00A771E6" w:rsidP="00A771E6">
            <w:pPr>
              <w:spacing w:after="0"/>
              <w:rPr>
                <w:rFonts w:ascii="Times New Roman" w:hAnsi="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tcPr>
          <w:p w:rsidR="00A771E6" w:rsidRPr="00A771E6" w:rsidRDefault="00A771E6" w:rsidP="006E305D">
            <w:pPr>
              <w:numPr>
                <w:ilvl w:val="0"/>
                <w:numId w:val="61"/>
              </w:numPr>
              <w:spacing w:before="100" w:beforeAutospacing="1" w:after="0" w:line="256" w:lineRule="auto"/>
              <w:ind w:left="0" w:firstLine="0"/>
              <w:rPr>
                <w:rFonts w:ascii="Times New Roman" w:hAnsi="Times New Roman"/>
              </w:rPr>
            </w:pPr>
            <w:r w:rsidRPr="00A771E6">
              <w:rPr>
                <w:rFonts w:ascii="Times New Roman" w:eastAsia="Calibri" w:hAnsi="Times New Roman"/>
              </w:rPr>
              <w:t>Оспособљавање ученика да пишу у складу са правописном нормом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rPr>
                <w:rFonts w:ascii="Times New Roman" w:hAnsi="Times New Roman"/>
                <w:b/>
                <w:sz w:val="24"/>
                <w:szCs w:val="24"/>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r>
              <w:rPr>
                <w:rFonts w:ascii="Times New Roman" w:eastAsia="Calibri" w:hAnsi="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A771E6" w:rsidRDefault="00A771E6" w:rsidP="00A771E6">
            <w:pPr>
              <w:spacing w:after="0"/>
              <w:jc w:val="center"/>
              <w:rPr>
                <w:rFonts w:ascii="Times New Roman" w:hAnsi="Times New Roman"/>
                <w:sz w:val="24"/>
                <w:szCs w:val="24"/>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p>
        </w:tc>
      </w:tr>
      <w:tr w:rsidR="00A771E6" w:rsidRPr="00212EAC" w:rsidTr="005678B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A771E6" w:rsidRPr="00A771E6"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A771E6" w:rsidRPr="00A771E6" w:rsidRDefault="00A771E6" w:rsidP="006E305D">
            <w:pPr>
              <w:pStyle w:val="ListParagraph"/>
              <w:numPr>
                <w:ilvl w:val="0"/>
                <w:numId w:val="63"/>
              </w:numPr>
              <w:spacing w:before="100" w:beforeAutospacing="1" w:line="256" w:lineRule="auto"/>
              <w:rPr>
                <w:sz w:val="22"/>
                <w:szCs w:val="22"/>
              </w:rPr>
            </w:pPr>
            <w:r w:rsidRPr="00A771E6">
              <w:rPr>
                <w:rFonts w:eastAsia="Calibri"/>
                <w:sz w:val="22"/>
                <w:szCs w:val="22"/>
              </w:rPr>
              <w:t>ученик ће умети да примени правила одвојеног и састављеног писања речи у складу са језичком нормом</w:t>
            </w:r>
          </w:p>
          <w:p w:rsidR="00A771E6" w:rsidRPr="00A771E6" w:rsidRDefault="00A771E6" w:rsidP="00A771E6">
            <w:pPr>
              <w:spacing w:after="0"/>
              <w:rPr>
                <w:rFonts w:ascii="Times New Roman" w:hAnsi="Times New Roman"/>
              </w:rPr>
            </w:pPr>
          </w:p>
        </w:tc>
        <w:tc>
          <w:tcPr>
            <w:tcW w:w="2264" w:type="dxa"/>
            <w:gridSpan w:val="8"/>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фронтални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групни</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индивидуални</w:t>
            </w:r>
          </w:p>
          <w:p w:rsidR="00A771E6" w:rsidRPr="00A771E6" w:rsidRDefault="00A771E6" w:rsidP="00A771E6">
            <w:pPr>
              <w:spacing w:after="0"/>
              <w:rPr>
                <w:rFonts w:ascii="Times New Roman" w:hAnsi="Times New Roman"/>
              </w:rPr>
            </w:pPr>
            <w:r w:rsidRPr="00A771E6">
              <w:rPr>
                <w:rFonts w:ascii="Times New Roman" w:eastAsia="Calibri" w:hAnsi="Times New Roman"/>
              </w:rPr>
              <w:t>у пару</w:t>
            </w:r>
          </w:p>
        </w:tc>
        <w:tc>
          <w:tcPr>
            <w:tcW w:w="2523" w:type="dxa"/>
            <w:gridSpan w:val="7"/>
            <w:tcBorders>
              <w:top w:val="single" w:sz="4" w:space="0" w:color="auto"/>
              <w:left w:val="single" w:sz="4" w:space="0" w:color="auto"/>
              <w:bottom w:val="sing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монолошко – дијалошка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текст – метода</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демонстративне</w:t>
            </w:r>
          </w:p>
          <w:p w:rsidR="00DE7454" w:rsidRPr="00DE7454" w:rsidRDefault="00A771E6" w:rsidP="00A771E6">
            <w:pPr>
              <w:spacing w:after="0"/>
              <w:rPr>
                <w:rFonts w:ascii="Times New Roman" w:eastAsia="Calibri" w:hAnsi="Times New Roman"/>
              </w:rPr>
            </w:pPr>
            <w:r w:rsidRPr="00A771E6">
              <w:rPr>
                <w:rFonts w:ascii="Times New Roman" w:eastAsia="Calibri" w:hAnsi="Times New Roman"/>
              </w:rPr>
              <w:t>проблемска настава</w:t>
            </w:r>
          </w:p>
        </w:tc>
        <w:tc>
          <w:tcPr>
            <w:tcW w:w="2119" w:type="dxa"/>
            <w:gridSpan w:val="5"/>
            <w:tcBorders>
              <w:top w:val="single" w:sz="4" w:space="0" w:color="auto"/>
              <w:left w:val="single" w:sz="4" w:space="0" w:color="auto"/>
              <w:bottom w:val="sing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септембар – јун</w:t>
            </w:r>
          </w:p>
        </w:tc>
      </w:tr>
      <w:tr w:rsidR="00A771E6" w:rsidRPr="00212EAC" w:rsidTr="005678B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A771E6" w:rsidRPr="00212EAC" w:rsidRDefault="00A771E6" w:rsidP="00A771E6">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A771E6" w:rsidRPr="00A771E6" w:rsidTr="005678B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A771E6" w:rsidRPr="00212EAC" w:rsidRDefault="00A771E6" w:rsidP="00A771E6">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видео – бим</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презентације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 xml:space="preserve">наставни листови </w:t>
            </w:r>
          </w:p>
          <w:p w:rsidR="00A771E6" w:rsidRPr="00A771E6" w:rsidRDefault="00A771E6" w:rsidP="00A771E6">
            <w:pPr>
              <w:spacing w:after="0"/>
              <w:rPr>
                <w:rFonts w:ascii="Times New Roman" w:hAnsi="Times New Roman"/>
              </w:rPr>
            </w:pPr>
          </w:p>
        </w:tc>
        <w:tc>
          <w:tcPr>
            <w:tcW w:w="3586" w:type="dxa"/>
            <w:gridSpan w:val="15"/>
            <w:tcBorders>
              <w:top w:val="single" w:sz="4" w:space="0" w:color="auto"/>
              <w:left w:val="single" w:sz="4" w:space="0" w:color="auto"/>
              <w:bottom w:val="double" w:sz="4" w:space="0" w:color="auto"/>
              <w:right w:val="sing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лингвистика</w:t>
            </w:r>
          </w:p>
        </w:tc>
        <w:tc>
          <w:tcPr>
            <w:tcW w:w="4642" w:type="dxa"/>
            <w:gridSpan w:val="12"/>
            <w:tcBorders>
              <w:top w:val="single" w:sz="4" w:space="0" w:color="auto"/>
              <w:left w:val="single" w:sz="4" w:space="0" w:color="auto"/>
              <w:bottom w:val="double" w:sz="4" w:space="0" w:color="auto"/>
              <w:right w:val="double" w:sz="4" w:space="0" w:color="auto"/>
            </w:tcBorders>
          </w:tcPr>
          <w:p w:rsidR="00A771E6" w:rsidRPr="00A771E6" w:rsidRDefault="00A771E6" w:rsidP="00A771E6">
            <w:pPr>
              <w:spacing w:after="0"/>
              <w:rPr>
                <w:rFonts w:ascii="Times New Roman" w:hAnsi="Times New Roman"/>
              </w:rPr>
            </w:pPr>
            <w:r w:rsidRPr="00A771E6">
              <w:rPr>
                <w:rFonts w:ascii="Times New Roman" w:eastAsia="Calibri" w:hAnsi="Times New Roman"/>
              </w:rPr>
              <w:t>усмено излагање</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активност на часу</w:t>
            </w:r>
          </w:p>
          <w:p w:rsidR="00A771E6" w:rsidRPr="00A771E6" w:rsidRDefault="00A771E6" w:rsidP="00A771E6">
            <w:pPr>
              <w:spacing w:after="0"/>
              <w:rPr>
                <w:rFonts w:ascii="Times New Roman" w:eastAsia="Calibri" w:hAnsi="Times New Roman"/>
              </w:rPr>
            </w:pPr>
            <w:r w:rsidRPr="00A771E6">
              <w:rPr>
                <w:rFonts w:ascii="Times New Roman" w:eastAsia="Calibri" w:hAnsi="Times New Roman"/>
              </w:rPr>
              <w:t>домаћи задаци</w:t>
            </w:r>
          </w:p>
          <w:p w:rsidR="00A771E6" w:rsidRPr="00A771E6" w:rsidRDefault="00A771E6" w:rsidP="00A771E6">
            <w:pPr>
              <w:spacing w:after="0"/>
              <w:rPr>
                <w:rFonts w:ascii="Times New Roman" w:hAnsi="Times New Roman"/>
              </w:rPr>
            </w:pPr>
            <w:r w:rsidRPr="00A771E6">
              <w:rPr>
                <w:rFonts w:ascii="Times New Roman" w:eastAsia="Calibri" w:hAnsi="Times New Roman"/>
              </w:rPr>
              <w:t>тест</w:t>
            </w:r>
          </w:p>
        </w:tc>
      </w:tr>
    </w:tbl>
    <w:p w:rsidR="005678B2" w:rsidRDefault="005678B2" w:rsidP="007D47F8">
      <w:pPr>
        <w:tabs>
          <w:tab w:val="left" w:pos="1354"/>
        </w:tabs>
        <w:spacing w:after="0" w:line="240" w:lineRule="auto"/>
        <w:rPr>
          <w:rFonts w:ascii="Times New Roman" w:hAnsi="Times New Roman" w:cs="Times New Roman"/>
          <w:sz w:val="24"/>
          <w:szCs w:val="24"/>
          <w:lang w:val="sr-Cyrl-RS"/>
        </w:rPr>
        <w:sectPr w:rsidR="005678B2" w:rsidSect="00D87A05">
          <w:pgSz w:w="16838" w:h="11906" w:orient="landscape"/>
          <w:pgMar w:top="720" w:right="720" w:bottom="720" w:left="720" w:header="708" w:footer="708" w:gutter="0"/>
          <w:cols w:space="708"/>
          <w:docGrid w:linePitch="360"/>
        </w:sectPr>
      </w:pPr>
    </w:p>
    <w:tbl>
      <w:tblPr>
        <w:tblW w:w="14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308"/>
        <w:gridCol w:w="104"/>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gridCol w:w="19"/>
      </w:tblGrid>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Образовни профил</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F7641B" w:rsidRPr="00B07166" w:rsidRDefault="00F7641B"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Енглески језик</w:t>
            </w:r>
          </w:p>
        </w:tc>
      </w:tr>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F7641B" w:rsidRPr="00122DD0" w:rsidRDefault="00F7641B"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39"/>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7641B" w:rsidTr="00F8432F">
        <w:trPr>
          <w:gridAfter w:val="6"/>
          <w:wAfter w:w="1907" w:type="dxa"/>
        </w:trPr>
        <w:tc>
          <w:tcPr>
            <w:tcW w:w="4477" w:type="dxa"/>
            <w:gridSpan w:val="3"/>
            <w:tcBorders>
              <w:top w:val="single" w:sz="4" w:space="0" w:color="000000"/>
              <w:left w:val="single" w:sz="4" w:space="0" w:color="000000"/>
              <w:bottom w:val="single" w:sz="4" w:space="0" w:color="000000"/>
              <w:right w:val="single" w:sz="4" w:space="0" w:color="000000"/>
            </w:tcBorders>
            <w:shd w:val="clear" w:color="auto" w:fill="E6E6E6"/>
          </w:tcPr>
          <w:p w:rsidR="00F7641B" w:rsidRDefault="00F7641B"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39"/>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Focus 2, Pearson,20</w:t>
            </w:r>
            <w:r>
              <w:rPr>
                <w:rFonts w:ascii="Times New Roman" w:eastAsia="Times New Roman" w:hAnsi="Times New Roman" w:cs="Times New Roman"/>
                <w:sz w:val="24"/>
                <w:szCs w:val="24"/>
                <w:lang w:val="sr-Cyrl-RS"/>
              </w:rPr>
              <w:t>20</w:t>
            </w:r>
            <w:r>
              <w:rPr>
                <w:rFonts w:ascii="Times New Roman" w:eastAsia="Times New Roman" w:hAnsi="Times New Roman" w:cs="Times New Roman"/>
                <w:sz w:val="24"/>
                <w:szCs w:val="24"/>
              </w:rPr>
              <w:t xml:space="preserve">. </w:t>
            </w:r>
          </w:p>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речници, енциклопедије, интернет</w:t>
            </w:r>
          </w:p>
        </w:tc>
      </w:tr>
      <w:tr w:rsidR="00F7641B" w:rsidTr="00F8432F">
        <w:trPr>
          <w:gridAfter w:val="6"/>
          <w:wAfter w:w="1907" w:type="dxa"/>
        </w:trPr>
        <w:tc>
          <w:tcPr>
            <w:tcW w:w="12679" w:type="dxa"/>
            <w:gridSpan w:val="42"/>
            <w:tcBorders>
              <w:top w:val="single" w:sz="4" w:space="0" w:color="000000"/>
              <w:left w:val="nil"/>
              <w:bottom w:val="single" w:sz="4" w:space="0" w:color="000000"/>
              <w:right w:val="nil"/>
            </w:tcBorders>
            <w:shd w:val="clear" w:color="auto" w:fill="auto"/>
          </w:tcPr>
          <w:p w:rsidR="00F7641B" w:rsidRDefault="00F7641B" w:rsidP="00F8432F">
            <w:pPr>
              <w:spacing w:after="0" w:line="240" w:lineRule="auto"/>
              <w:rPr>
                <w:rFonts w:ascii="Times New Roman" w:eastAsia="Times New Roman" w:hAnsi="Times New Roman" w:cs="Times New Roman"/>
                <w:sz w:val="24"/>
                <w:szCs w:val="24"/>
              </w:rPr>
            </w:pP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Човек и друштво</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98"/>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обнављају предходно стечена знања;</w:t>
            </w:r>
          </w:p>
          <w:p w:rsidR="00F7641B" w:rsidRPr="00F7641B" w:rsidRDefault="00F7641B" w:rsidP="002C7F68">
            <w:pPr>
              <w:numPr>
                <w:ilvl w:val="0"/>
                <w:numId w:val="98"/>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99"/>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w:t>
            </w:r>
          </w:p>
          <w:p w:rsidR="00F7641B" w:rsidRPr="00F7641B" w:rsidRDefault="00F7641B" w:rsidP="002C7F68">
            <w:pPr>
              <w:numPr>
                <w:ilvl w:val="0"/>
                <w:numId w:val="99"/>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текстом;</w:t>
            </w:r>
          </w:p>
          <w:p w:rsidR="00F7641B" w:rsidRPr="00F7641B" w:rsidRDefault="00F7641B" w:rsidP="002C7F68">
            <w:pPr>
              <w:numPr>
                <w:ilvl w:val="0"/>
                <w:numId w:val="99"/>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временом Past Tense- question forms</w:t>
            </w:r>
          </w:p>
          <w:p w:rsidR="00F7641B" w:rsidRPr="00F7641B" w:rsidRDefault="00F7641B" w:rsidP="002C7F68">
            <w:pPr>
              <w:numPr>
                <w:ilvl w:val="0"/>
                <w:numId w:val="99"/>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subject and object questions</w:t>
            </w:r>
          </w:p>
          <w:p w:rsidR="00F7641B" w:rsidRPr="00F7641B" w:rsidRDefault="00F7641B" w:rsidP="002C7F68">
            <w:pPr>
              <w:numPr>
                <w:ilvl w:val="0"/>
                <w:numId w:val="99"/>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неформални имејл/писмо</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629" w:type="dxa"/>
            <w:gridSpan w:val="11"/>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158"/>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Tr="00F8432F">
        <w:trPr>
          <w:gridAfter w:val="1"/>
          <w:wAfter w:w="19" w:type="dxa"/>
          <w:trHeight w:val="121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у вези са текстом;</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анализирају текст</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користе Past Simple у питањима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пишу неформални мејл/ писмо</w:t>
            </w:r>
          </w:p>
        </w:tc>
        <w:tc>
          <w:tcPr>
            <w:tcW w:w="206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627" w:type="dxa"/>
            <w:gridSpan w:val="1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септембар</w:t>
            </w:r>
          </w:p>
        </w:tc>
      </w:tr>
      <w:tr w:rsidR="00F7641B" w:rsidTr="00F8432F">
        <w:trPr>
          <w:gridAfter w:val="1"/>
          <w:wAfter w:w="19" w:type="dxa"/>
          <w:trHeight w:val="178"/>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2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p w:rsidR="00F7641B" w:rsidRPr="00F7641B" w:rsidRDefault="00F7641B" w:rsidP="00F8432F">
            <w:pPr>
              <w:spacing w:after="0" w:line="240" w:lineRule="auto"/>
              <w:rPr>
                <w:rFonts w:ascii="Times New Roman" w:eastAsia="Times New Roman" w:hAnsi="Times New Roman" w:cs="Times New Roman"/>
              </w:rPr>
            </w:pPr>
          </w:p>
        </w:tc>
        <w:tc>
          <w:tcPr>
            <w:tcW w:w="3482" w:type="dxa"/>
            <w:gridSpan w:val="17"/>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746" w:type="dxa"/>
            <w:gridSpan w:val="2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p w:rsidR="00F7641B" w:rsidRPr="00F7641B" w:rsidRDefault="00F7641B" w:rsidP="00F7641B">
            <w:pPr>
              <w:spacing w:after="0" w:line="240" w:lineRule="auto"/>
              <w:rPr>
                <w:rFonts w:ascii="Times New Roman" w:eastAsia="Times New Roman" w:hAnsi="Times New Roman" w:cs="Times New Roman"/>
              </w:rPr>
            </w:pP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Наука и техника</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сложеницама и колокацијама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временима Past Continuous, Past Tense</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used to</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неформалним писмом/мејлом</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45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анализирају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користе Past Continuous, Past Simple</w:t>
            </w:r>
          </w:p>
          <w:p w:rsidR="00F7641B" w:rsidRPr="00F7641B" w:rsidRDefault="00F7641B" w:rsidP="002C7F68">
            <w:pPr>
              <w:pStyle w:val="ListParagraph"/>
              <w:numPr>
                <w:ilvl w:val="0"/>
                <w:numId w:val="101"/>
              </w:numPr>
              <w:spacing w:after="160" w:line="259" w:lineRule="auto"/>
              <w:rPr>
                <w:color w:val="000000"/>
                <w:sz w:val="22"/>
                <w:szCs w:val="22"/>
              </w:rPr>
            </w:pPr>
            <w:r w:rsidRPr="00F7641B">
              <w:rPr>
                <w:color w:val="000000"/>
                <w:sz w:val="22"/>
                <w:szCs w:val="22"/>
                <w:lang w:val="sr-Cyrl-RS"/>
              </w:rPr>
              <w:t>користе used to</w:t>
            </w:r>
          </w:p>
          <w:p w:rsidR="00F7641B" w:rsidRPr="00F7641B" w:rsidRDefault="00F7641B" w:rsidP="002C7F68">
            <w:pPr>
              <w:pStyle w:val="ListParagraph"/>
              <w:numPr>
                <w:ilvl w:val="0"/>
                <w:numId w:val="101"/>
              </w:numPr>
              <w:spacing w:after="160" w:line="259" w:lineRule="auto"/>
              <w:rPr>
                <w:color w:val="000000"/>
                <w:sz w:val="22"/>
                <w:szCs w:val="22"/>
              </w:rPr>
            </w:pPr>
            <w:r>
              <w:rPr>
                <w:color w:val="000000"/>
                <w:sz w:val="22"/>
                <w:szCs w:val="22"/>
                <w:lang w:val="sr-Cyrl-RS"/>
              </w:rPr>
              <w:t>о</w:t>
            </w:r>
            <w:r w:rsidRPr="00F7641B">
              <w:rPr>
                <w:color w:val="000000"/>
                <w:sz w:val="22"/>
                <w:szCs w:val="22"/>
              </w:rPr>
              <w:t>пишу неформално писмо/мејл</w:t>
            </w:r>
          </w:p>
        </w:tc>
        <w:tc>
          <w:tcPr>
            <w:tcW w:w="2219"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октобар</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Култура и уметност</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lastRenderedPageBreak/>
              <w:t>компаратив и суперлатив придева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временом Present Perfect, Past Simple</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давањем сугестија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пишу причу</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629" w:type="dxa"/>
            <w:gridSpan w:val="11"/>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45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анализирају текст</w:t>
            </w:r>
          </w:p>
          <w:p w:rsidR="00F7641B" w:rsidRPr="00F7641B" w:rsidRDefault="00F7641B" w:rsidP="002C7F68">
            <w:pPr>
              <w:pStyle w:val="ListParagraph"/>
              <w:numPr>
                <w:ilvl w:val="0"/>
                <w:numId w:val="101"/>
              </w:numPr>
              <w:pBdr>
                <w:top w:val="nil"/>
                <w:left w:val="nil"/>
                <w:bottom w:val="nil"/>
                <w:right w:val="nil"/>
                <w:between w:val="nil"/>
              </w:pBdr>
              <w:rPr>
                <w:color w:val="000000"/>
                <w:sz w:val="22"/>
                <w:szCs w:val="22"/>
              </w:rPr>
            </w:pPr>
            <w:r w:rsidRPr="00F7641B">
              <w:rPr>
                <w:color w:val="000000"/>
                <w:sz w:val="22"/>
                <w:szCs w:val="22"/>
                <w:lang w:val="sr-Cyrl-RS"/>
              </w:rPr>
              <w:t>користе компаратив и суперлатив придева</w:t>
            </w:r>
          </w:p>
          <w:p w:rsidR="00F7641B" w:rsidRPr="00F7641B" w:rsidRDefault="00F7641B" w:rsidP="002C7F68">
            <w:pPr>
              <w:pStyle w:val="ListParagraph"/>
              <w:numPr>
                <w:ilvl w:val="0"/>
                <w:numId w:val="101"/>
              </w:numPr>
              <w:pBdr>
                <w:top w:val="nil"/>
                <w:left w:val="nil"/>
                <w:bottom w:val="nil"/>
                <w:right w:val="nil"/>
                <w:between w:val="nil"/>
              </w:pBdr>
              <w:rPr>
                <w:color w:val="000000"/>
                <w:sz w:val="22"/>
                <w:szCs w:val="22"/>
              </w:rPr>
            </w:pPr>
            <w:r w:rsidRPr="00F7641B">
              <w:rPr>
                <w:color w:val="000000"/>
                <w:sz w:val="22"/>
                <w:szCs w:val="22"/>
              </w:rPr>
              <w:t>користе времена Present Perfect, Past Simple</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умеју да дају сугестије</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пишу причу</w:t>
            </w:r>
          </w:p>
        </w:tc>
        <w:tc>
          <w:tcPr>
            <w:tcW w:w="2219"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новембар</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080"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522" w:type="dxa"/>
            <w:gridSpan w:val="4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080"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4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6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859"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3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421"/>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Природа и екологија</w:t>
            </w:r>
          </w:p>
        </w:tc>
        <w:tc>
          <w:tcPr>
            <w:tcW w:w="3080" w:type="dxa"/>
            <w:gridSpan w:val="3"/>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временом Present Perfect sa for/since</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t>будућа времена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описом различитих држава и градова</w:t>
            </w:r>
          </w:p>
          <w:p w:rsid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туристички водич</w:t>
            </w:r>
          </w:p>
          <w:p w:rsidR="00F7641B" w:rsidRDefault="00F7641B" w:rsidP="00F7641B">
            <w:pPr>
              <w:pBdr>
                <w:top w:val="nil"/>
                <w:left w:val="nil"/>
                <w:bottom w:val="nil"/>
                <w:right w:val="nil"/>
                <w:between w:val="nil"/>
              </w:pBdr>
              <w:spacing w:after="0" w:line="240" w:lineRule="auto"/>
              <w:rPr>
                <w:rFonts w:ascii="Times New Roman" w:eastAsia="Times New Roman" w:hAnsi="Times New Roman" w:cs="Times New Roman"/>
                <w:color w:val="000000"/>
              </w:rPr>
            </w:pPr>
          </w:p>
          <w:p w:rsidR="00F7641B" w:rsidRPr="00F7641B" w:rsidRDefault="00F7641B" w:rsidP="00F7641B">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1144" w:type="dxa"/>
            <w:gridSpan w:val="5"/>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63"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859" w:type="dxa"/>
            <w:gridSpan w:val="11"/>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24" w:type="dxa"/>
            <w:gridSpan w:val="8"/>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535"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rsidR="00DE7454" w:rsidRDefault="00DE7454" w:rsidP="00F8432F">
            <w:pPr>
              <w:spacing w:after="0" w:line="240" w:lineRule="auto"/>
              <w:jc w:val="center"/>
              <w:rPr>
                <w:rFonts w:ascii="Times New Roman" w:eastAsia="Times New Roman" w:hAnsi="Times New Roman" w:cs="Times New Roman"/>
                <w:b/>
                <w:sz w:val="24"/>
                <w:szCs w:val="24"/>
              </w:rPr>
            </w:pPr>
          </w:p>
        </w:tc>
        <w:tc>
          <w:tcPr>
            <w:tcW w:w="2167"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61"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479"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095" w:type="dxa"/>
            <w:gridSpan w:val="7"/>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анализирају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користе време Present Perfect са for и since</w:t>
            </w:r>
          </w:p>
          <w:p w:rsidR="00F7641B" w:rsidRDefault="00F7641B" w:rsidP="002C7F68">
            <w:pPr>
              <w:pStyle w:val="ListParagraph"/>
              <w:numPr>
                <w:ilvl w:val="0"/>
                <w:numId w:val="101"/>
              </w:numPr>
              <w:pBdr>
                <w:top w:val="nil"/>
                <w:left w:val="nil"/>
                <w:bottom w:val="nil"/>
                <w:right w:val="nil"/>
                <w:between w:val="nil"/>
              </w:pBdr>
              <w:rPr>
                <w:color w:val="000000"/>
                <w:sz w:val="22"/>
                <w:szCs w:val="22"/>
              </w:rPr>
            </w:pPr>
            <w:r w:rsidRPr="00F7641B">
              <w:rPr>
                <w:color w:val="000000"/>
                <w:sz w:val="22"/>
                <w:szCs w:val="22"/>
              </w:rPr>
              <w:t>будућа времена</w:t>
            </w:r>
          </w:p>
          <w:p w:rsidR="00F7641B" w:rsidRPr="00F7641B" w:rsidRDefault="00F7641B" w:rsidP="002C7F68">
            <w:pPr>
              <w:pStyle w:val="ListParagraph"/>
              <w:numPr>
                <w:ilvl w:val="0"/>
                <w:numId w:val="101"/>
              </w:numPr>
              <w:pBdr>
                <w:top w:val="nil"/>
                <w:left w:val="nil"/>
                <w:bottom w:val="nil"/>
                <w:right w:val="nil"/>
                <w:between w:val="nil"/>
              </w:pBdr>
              <w:rPr>
                <w:color w:val="000000"/>
                <w:sz w:val="22"/>
                <w:szCs w:val="22"/>
              </w:rPr>
            </w:pPr>
            <w:r w:rsidRPr="00F7641B">
              <w:rPr>
                <w:color w:val="000000"/>
                <w:sz w:val="22"/>
                <w:szCs w:val="22"/>
              </w:rPr>
              <w:t>описују различите државе и градове</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пишу о неком месту</w:t>
            </w:r>
          </w:p>
        </w:tc>
        <w:tc>
          <w:tcPr>
            <w:tcW w:w="2167"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861"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479" w:type="dxa"/>
            <w:gridSpan w:val="13"/>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децембар</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24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340"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018" w:type="dxa"/>
            <w:gridSpan w:val="2"/>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244"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5340" w:type="dxa"/>
            <w:gridSpan w:val="2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Животни стил и здравље</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t>односне реченице</w:t>
            </w:r>
            <w:r w:rsidRPr="00F7641B">
              <w:rPr>
                <w:rFonts w:ascii="Times New Roman" w:eastAsia="Times New Roman" w:hAnsi="Times New Roman" w:cs="Times New Roman"/>
                <w:color w:val="000000"/>
              </w:rPr>
              <w:t xml:space="preserve"> и  </w:t>
            </w:r>
            <w:r w:rsidRPr="00F7641B">
              <w:rPr>
                <w:rFonts w:ascii="Times New Roman" w:eastAsia="Times New Roman" w:hAnsi="Times New Roman" w:cs="Times New Roman"/>
                <w:color w:val="000000"/>
                <w:lang w:val="sr-Cyrl-RS"/>
              </w:rPr>
              <w:t>први кондиционал</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давањем мишљења</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020"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64"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3"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696" w:type="dxa"/>
            <w:gridSpan w:val="11"/>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анализирају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t>односне реченице</w:t>
            </w:r>
            <w:r w:rsidRPr="00F7641B">
              <w:rPr>
                <w:rFonts w:ascii="Times New Roman" w:eastAsia="Times New Roman" w:hAnsi="Times New Roman" w:cs="Times New Roman"/>
                <w:color w:val="000000"/>
              </w:rPr>
              <w:t xml:space="preserve"> први кондиционал</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дају своје мишљење ( изражавају слагање или неслагање )</w:t>
            </w:r>
          </w:p>
          <w:p w:rsidR="00F7641B" w:rsidRDefault="00F7641B" w:rsidP="00F7641B">
            <w:pPr>
              <w:pBdr>
                <w:top w:val="nil"/>
                <w:left w:val="nil"/>
                <w:bottom w:val="nil"/>
                <w:right w:val="nil"/>
                <w:between w:val="nil"/>
              </w:pBdr>
              <w:spacing w:after="0" w:line="240" w:lineRule="auto"/>
              <w:rPr>
                <w:rFonts w:ascii="Times New Roman" w:eastAsia="Times New Roman" w:hAnsi="Times New Roman" w:cs="Times New Roman"/>
                <w:color w:val="000000"/>
              </w:rPr>
            </w:pPr>
          </w:p>
          <w:p w:rsidR="00F7641B" w:rsidRPr="00F7641B" w:rsidRDefault="00F7641B" w:rsidP="00F7641B">
            <w:pPr>
              <w:pBdr>
                <w:top w:val="nil"/>
                <w:left w:val="nil"/>
                <w:bottom w:val="nil"/>
                <w:right w:val="nil"/>
                <w:between w:val="nil"/>
              </w:pBdr>
              <w:spacing w:after="0" w:line="240" w:lineRule="auto"/>
              <w:rPr>
                <w:rFonts w:ascii="Times New Roman" w:eastAsia="Times New Roman" w:hAnsi="Times New Roman" w:cs="Times New Roman"/>
              </w:rPr>
            </w:pPr>
          </w:p>
        </w:tc>
        <w:tc>
          <w:tcPr>
            <w:tcW w:w="2264" w:type="dxa"/>
            <w:gridSpan w:val="11"/>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523"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10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јануар/ фебруар</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586"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642" w:type="dxa"/>
            <w:gridSpan w:val="23"/>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586" w:type="dxa"/>
            <w:gridSpan w:val="1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642" w:type="dxa"/>
            <w:gridSpan w:val="23"/>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DE7454" w:rsidRPr="00DE7454"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8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Образовање и посао</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 xml:space="preserve">другим </w:t>
            </w:r>
            <w:r w:rsidRPr="00F7641B">
              <w:rPr>
                <w:rFonts w:ascii="Times New Roman" w:eastAsia="Times New Roman" w:hAnsi="Times New Roman" w:cs="Times New Roman"/>
                <w:color w:val="000000"/>
                <w:lang w:val="sr-Cyrl-RS"/>
              </w:rPr>
              <w:t>кондиционалом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t>модалним глаголима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савети</w:t>
            </w:r>
            <w:r w:rsidRPr="00F7641B">
              <w:rPr>
                <w:rFonts w:ascii="Times New Roman" w:eastAsia="Times New Roman" w:hAnsi="Times New Roman" w:cs="Times New Roman"/>
                <w:color w:val="000000"/>
                <w:lang w:val="sr-Cyrl-RS"/>
              </w:rPr>
              <w:t>ма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9" w:type="dxa"/>
            <w:gridSpan w:val="3"/>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742" w:type="dxa"/>
            <w:gridSpan w:val="1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анализирају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 xml:space="preserve">користе други </w:t>
            </w:r>
            <w:r w:rsidRPr="00F7641B">
              <w:rPr>
                <w:rFonts w:ascii="Times New Roman" w:eastAsia="Times New Roman" w:hAnsi="Times New Roman" w:cs="Times New Roman"/>
                <w:color w:val="000000"/>
                <w:lang w:val="sr-Cyrl-RS"/>
              </w:rPr>
              <w:t>кондиционал</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lang w:val="sr-Cyrl-RS"/>
              </w:rPr>
              <w:t>користе модалне глаголе</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дају и примају савете</w:t>
            </w:r>
          </w:p>
        </w:tc>
        <w:tc>
          <w:tcPr>
            <w:tcW w:w="2219"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809" w:type="dxa"/>
            <w:gridSpan w:val="1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119" w:type="dxa"/>
            <w:gridSpan w:val="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10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март</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300" w:type="dxa"/>
            <w:gridSpan w:val="1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928" w:type="dxa"/>
            <w:gridSpan w:val="2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3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55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9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3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9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4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7641B">
        <w:trPr>
          <w:gridAfter w:val="1"/>
          <w:wAfter w:w="19" w:type="dxa"/>
          <w:trHeight w:val="416"/>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7641B">
            <w:pPr>
              <w:spacing w:after="0" w:line="240" w:lineRule="auto"/>
              <w:rPr>
                <w:rFonts w:ascii="Times New Roman" w:eastAsia="Times New Roman" w:hAnsi="Times New Roman" w:cs="Times New Roman"/>
                <w:bCs/>
                <w:sz w:val="24"/>
                <w:szCs w:val="24"/>
                <w:lang w:val="sr-Cyrl-RS"/>
              </w:rPr>
            </w:pPr>
            <w:r w:rsidRPr="009936D4">
              <w:rPr>
                <w:rFonts w:ascii="Times New Roman" w:eastAsia="Times New Roman" w:hAnsi="Times New Roman" w:cs="Times New Roman"/>
                <w:bCs/>
                <w:sz w:val="24"/>
                <w:szCs w:val="24"/>
                <w:lang w:val="sr-Cyrl-RS"/>
              </w:rPr>
              <w:t>Медији и комуникација</w:t>
            </w: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lang w:val="sr-Cyrl-RS"/>
              </w:rPr>
              <w:lastRenderedPageBreak/>
              <w:t>пасивом</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992"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559" w:type="dxa"/>
            <w:gridSpan w:val="10"/>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93"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34" w:type="dxa"/>
            <w:gridSpan w:val="6"/>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92" w:type="dxa"/>
            <w:gridSpan w:val="8"/>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141" w:type="dxa"/>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4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0"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0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791" w:type="dxa"/>
            <w:gridSpan w:val="12"/>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 xml:space="preserve">користе </w:t>
            </w:r>
            <w:r w:rsidRPr="00F7641B">
              <w:rPr>
                <w:rFonts w:ascii="Times New Roman" w:eastAsia="Times New Roman" w:hAnsi="Times New Roman" w:cs="Times New Roman"/>
                <w:color w:val="000000"/>
                <w:lang w:val="sr-Cyrl-RS"/>
              </w:rPr>
              <w:t>пасив</w:t>
            </w:r>
          </w:p>
          <w:p w:rsidR="00F7641B" w:rsidRPr="00F7641B" w:rsidRDefault="00F7641B" w:rsidP="00F8432F">
            <w:pPr>
              <w:spacing w:after="0" w:line="240" w:lineRule="auto"/>
              <w:rPr>
                <w:rFonts w:ascii="Times New Roman" w:eastAsia="Times New Roman" w:hAnsi="Times New Roman" w:cs="Times New Roman"/>
              </w:rPr>
            </w:pPr>
          </w:p>
        </w:tc>
        <w:tc>
          <w:tcPr>
            <w:tcW w:w="2245" w:type="dxa"/>
            <w:gridSpan w:val="11"/>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520" w:type="dxa"/>
            <w:gridSpan w:val="1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046" w:type="dxa"/>
            <w:gridSpan w:val="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10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април</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662" w:type="dxa"/>
            <w:gridSpan w:val="1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566" w:type="dxa"/>
            <w:gridSpan w:val="2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tc>
        <w:tc>
          <w:tcPr>
            <w:tcW w:w="3662" w:type="dxa"/>
            <w:gridSpan w:val="1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566" w:type="dxa"/>
            <w:gridSpan w:val="22"/>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DE7454" w:rsidRPr="00DE7454"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тест</w:t>
            </w:r>
          </w:p>
        </w:tc>
      </w:tr>
      <w:tr w:rsidR="00F7641B" w:rsidTr="00F8432F">
        <w:trPr>
          <w:gridAfter w:val="1"/>
          <w:wAfter w:w="19" w:type="dxa"/>
        </w:trPr>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4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rPr>
          <w:gridAfter w:val="1"/>
          <w:wAfter w:w="19" w:type="dxa"/>
        </w:trPr>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3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27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gridAfter w:val="1"/>
          <w:wAfter w:w="19" w:type="dxa"/>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lang w:val="sr-Cyrl-RS"/>
              </w:rPr>
            </w:pPr>
            <w:r>
              <w:rPr>
                <w:rFonts w:ascii="Times New Roman" w:eastAsia="Times New Roman" w:hAnsi="Times New Roman" w:cs="Times New Roman"/>
                <w:bCs/>
                <w:sz w:val="24"/>
                <w:szCs w:val="24"/>
                <w:lang w:val="sr-Cyrl-RS"/>
              </w:rPr>
              <w:t>Србија и свет</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индиректним говором</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rPr>
            </w:pPr>
            <w:r w:rsidRPr="00F7641B">
              <w:rPr>
                <w:rFonts w:ascii="Times New Roman" w:eastAsia="Times New Roman" w:hAnsi="Times New Roman" w:cs="Times New Roman"/>
                <w:color w:val="000000"/>
              </w:rPr>
              <w:t>Past Perfect</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16"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736" w:type="dxa"/>
            <w:gridSpan w:val="11"/>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24"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279" w:type="dxa"/>
            <w:gridSpan w:val="3"/>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gridAfter w:val="1"/>
          <w:wAfter w:w="19" w:type="dxa"/>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50"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126"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03"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223"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gridAfter w:val="1"/>
          <w:wAfter w:w="19" w:type="dxa"/>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650"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користе индиректни говор у изражавању свог мишљења</w:t>
            </w:r>
          </w:p>
          <w:p w:rsidR="00F7641B" w:rsidRPr="00F7641B" w:rsidRDefault="00F7641B" w:rsidP="002C7F68">
            <w:pPr>
              <w:pStyle w:val="ListParagraph"/>
              <w:numPr>
                <w:ilvl w:val="0"/>
                <w:numId w:val="101"/>
              </w:numPr>
              <w:spacing w:after="160" w:line="259" w:lineRule="auto"/>
              <w:rPr>
                <w:sz w:val="22"/>
                <w:szCs w:val="22"/>
              </w:rPr>
            </w:pPr>
            <w:r w:rsidRPr="00F7641B">
              <w:rPr>
                <w:color w:val="000000"/>
                <w:sz w:val="22"/>
                <w:szCs w:val="22"/>
                <w:lang w:val="sr-Cyrl-RS"/>
              </w:rPr>
              <w:t>користе Past Perfect</w:t>
            </w:r>
          </w:p>
        </w:tc>
        <w:tc>
          <w:tcPr>
            <w:tcW w:w="2126" w:type="dxa"/>
            <w:gridSpan w:val="10"/>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F7641B" w:rsidRPr="00F7641B"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603" w:type="dxa"/>
            <w:gridSpan w:val="1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223" w:type="dxa"/>
            <w:gridSpan w:val="11"/>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10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мај/јун</w:t>
            </w:r>
          </w:p>
        </w:tc>
      </w:tr>
      <w:tr w:rsidR="00F7641B" w:rsidTr="00F8432F">
        <w:trPr>
          <w:gridAfter w:val="1"/>
          <w:wAfter w:w="19" w:type="dxa"/>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02"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82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gridAfter w:val="1"/>
          <w:wAfter w:w="19" w:type="dxa"/>
          <w:trHeight w:val="1295"/>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уџбеник</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радна свеска</w:t>
            </w:r>
          </w:p>
          <w:p w:rsidR="00F7641B" w:rsidRPr="00F7641B" w:rsidRDefault="00F7641B" w:rsidP="00F8432F">
            <w:pPr>
              <w:spacing w:after="0" w:line="240" w:lineRule="auto"/>
              <w:rPr>
                <w:rFonts w:ascii="Times New Roman" w:eastAsia="Times New Roman" w:hAnsi="Times New Roman" w:cs="Times New Roman"/>
              </w:rPr>
            </w:pPr>
          </w:p>
          <w:p w:rsidR="00F7641B" w:rsidRPr="00F7641B" w:rsidRDefault="00F7641B" w:rsidP="00F8432F">
            <w:pPr>
              <w:spacing w:after="0" w:line="240" w:lineRule="auto"/>
              <w:rPr>
                <w:rFonts w:ascii="Times New Roman" w:eastAsia="Times New Roman" w:hAnsi="Times New Roman" w:cs="Times New Roman"/>
              </w:rPr>
            </w:pPr>
          </w:p>
          <w:p w:rsidR="00F7641B" w:rsidRPr="00F7641B" w:rsidRDefault="00F7641B" w:rsidP="00F8432F">
            <w:pPr>
              <w:spacing w:after="0" w:line="240" w:lineRule="auto"/>
              <w:rPr>
                <w:rFonts w:ascii="Times New Roman" w:eastAsia="Times New Roman" w:hAnsi="Times New Roman" w:cs="Times New Roman"/>
              </w:rPr>
            </w:pPr>
          </w:p>
        </w:tc>
        <w:tc>
          <w:tcPr>
            <w:tcW w:w="3402" w:type="dxa"/>
            <w:gridSpan w:val="1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5"/>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српски језик</w:t>
            </w:r>
          </w:p>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грађанско васпитање</w:t>
            </w:r>
          </w:p>
        </w:tc>
        <w:tc>
          <w:tcPr>
            <w:tcW w:w="4826" w:type="dxa"/>
            <w:gridSpan w:val="25"/>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F8432F">
            <w:pPr>
              <w:spacing w:after="0" w:line="240" w:lineRule="auto"/>
              <w:rPr>
                <w:rFonts w:ascii="Times New Roman" w:eastAsia="Times New Roman" w:hAnsi="Times New Roman" w:cs="Times New Roman"/>
              </w:rPr>
            </w:pPr>
          </w:p>
        </w:tc>
      </w:tr>
      <w:tr w:rsidR="00F7641B" w:rsidTr="00F8432F">
        <w:tc>
          <w:tcPr>
            <w:tcW w:w="629"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83" w:type="dxa"/>
            <w:gridSpan w:val="4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F7641B" w:rsidTr="00F8432F">
        <w:tc>
          <w:tcPr>
            <w:tcW w:w="629"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1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3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298"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F7641B" w:rsidTr="00F8432F">
        <w:trPr>
          <w:trHeight w:val="784"/>
        </w:trPr>
        <w:tc>
          <w:tcPr>
            <w:tcW w:w="629" w:type="dxa"/>
            <w:vMerge w:val="restart"/>
            <w:tcBorders>
              <w:top w:val="single" w:sz="4" w:space="0" w:color="000000"/>
              <w:left w:val="single" w:sz="4" w:space="0" w:color="000000"/>
              <w:bottom w:val="single" w:sz="4" w:space="0" w:color="000000"/>
              <w:right w:val="single" w:sz="4" w:space="0" w:color="000000"/>
            </w:tcBorders>
          </w:tcPr>
          <w:p w:rsidR="00F7641B" w:rsidRDefault="00F7641B"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336" w:type="dxa"/>
            <w:vMerge w:val="restart"/>
            <w:tcBorders>
              <w:top w:val="single" w:sz="4" w:space="0" w:color="000000"/>
              <w:left w:val="single" w:sz="4" w:space="0" w:color="000000"/>
              <w:bottom w:val="single" w:sz="4" w:space="0" w:color="000000"/>
              <w:right w:val="single" w:sz="4" w:space="0" w:color="000000"/>
            </w:tcBorders>
          </w:tcPr>
          <w:p w:rsidR="00F7641B" w:rsidRPr="009936D4" w:rsidRDefault="00F7641B" w:rsidP="00F8432F">
            <w:pPr>
              <w:spacing w:after="0" w:line="240" w:lineRule="auto"/>
              <w:rPr>
                <w:rFonts w:ascii="Times New Roman" w:eastAsia="Times New Roman" w:hAnsi="Times New Roman" w:cs="Times New Roman"/>
                <w:bCs/>
                <w:sz w:val="24"/>
                <w:szCs w:val="24"/>
              </w:rPr>
            </w:pPr>
            <w:r w:rsidRPr="009936D4">
              <w:rPr>
                <w:rFonts w:ascii="Times New Roman" w:eastAsia="Times New Roman" w:hAnsi="Times New Roman" w:cs="Times New Roman"/>
                <w:bCs/>
                <w:sz w:val="24"/>
                <w:szCs w:val="24"/>
              </w:rPr>
              <w:t>Пословни енглески језик</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F7641B" w:rsidRPr="00F7641B" w:rsidRDefault="00F7641B" w:rsidP="002C7F68">
            <w:pPr>
              <w:numPr>
                <w:ilvl w:val="0"/>
                <w:numId w:val="100"/>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се упознају са:</w:t>
            </w:r>
          </w:p>
          <w:p w:rsidR="00F7641B" w:rsidRPr="00F7641B" w:rsidRDefault="00F7641B" w:rsidP="002C7F68">
            <w:pPr>
              <w:numPr>
                <w:ilvl w:val="0"/>
                <w:numId w:val="101"/>
              </w:numPr>
              <w:pBdr>
                <w:top w:val="nil"/>
                <w:left w:val="nil"/>
                <w:bottom w:val="nil"/>
                <w:right w:val="nil"/>
                <w:between w:val="nil"/>
              </w:pBdr>
              <w:spacing w:after="0" w:line="240" w:lineRule="auto"/>
              <w:rPr>
                <w:rFonts w:ascii="Times New Roman" w:eastAsia="Times New Roman" w:hAnsi="Times New Roman" w:cs="Times New Roman"/>
                <w:color w:val="000000"/>
              </w:rPr>
            </w:pPr>
            <w:r w:rsidRPr="00F7641B">
              <w:rPr>
                <w:rFonts w:ascii="Times New Roman" w:eastAsia="Times New Roman" w:hAnsi="Times New Roman" w:cs="Times New Roman"/>
                <w:color w:val="000000"/>
              </w:rPr>
              <w:t>вокабуларом у вези са темом и текстом</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sr-Cyrl-RS"/>
              </w:rPr>
              <w:t>2</w:t>
            </w:r>
          </w:p>
        </w:tc>
        <w:tc>
          <w:tcPr>
            <w:tcW w:w="916"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rPr>
                <w:rFonts w:ascii="Times New Roman" w:eastAsia="Times New Roman" w:hAnsi="Times New Roman" w:cs="Times New Roman"/>
                <w:b/>
                <w:sz w:val="24"/>
                <w:szCs w:val="24"/>
              </w:rPr>
            </w:pPr>
          </w:p>
        </w:tc>
        <w:tc>
          <w:tcPr>
            <w:tcW w:w="1736" w:type="dxa"/>
            <w:gridSpan w:val="11"/>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51" w:type="dxa"/>
            <w:gridSpan w:val="4"/>
            <w:tcBorders>
              <w:top w:val="single" w:sz="4" w:space="0" w:color="000000"/>
              <w:left w:val="single" w:sz="4" w:space="0" w:color="000000"/>
              <w:bottom w:val="single" w:sz="4" w:space="0" w:color="000000"/>
              <w:right w:val="single" w:sz="4" w:space="0" w:color="000000"/>
            </w:tcBorders>
            <w:vAlign w:val="center"/>
          </w:tcPr>
          <w:p w:rsidR="00F7641B" w:rsidRPr="0034382B" w:rsidRDefault="00F7641B" w:rsidP="00F8432F">
            <w:pPr>
              <w:spacing w:after="0" w:line="240" w:lineRule="auto"/>
              <w:jc w:val="center"/>
              <w:rPr>
                <w:rFonts w:ascii="Times New Roman" w:eastAsia="Times New Roman" w:hAnsi="Times New Roman" w:cs="Times New Roman"/>
                <w:sz w:val="24"/>
                <w:szCs w:val="24"/>
                <w:lang w:val="sr-Cyrl-RS"/>
              </w:rPr>
            </w:pPr>
          </w:p>
        </w:tc>
        <w:tc>
          <w:tcPr>
            <w:tcW w:w="1146" w:type="dxa"/>
            <w:gridSpan w:val="6"/>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sz w:val="24"/>
                <w:szCs w:val="24"/>
              </w:rPr>
            </w:pPr>
          </w:p>
        </w:tc>
        <w:tc>
          <w:tcPr>
            <w:tcW w:w="924" w:type="dxa"/>
            <w:gridSpan w:val="7"/>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c>
          <w:tcPr>
            <w:tcW w:w="1298" w:type="dxa"/>
            <w:gridSpan w:val="4"/>
            <w:tcBorders>
              <w:top w:val="single" w:sz="4" w:space="0" w:color="000000"/>
              <w:left w:val="single" w:sz="4" w:space="0" w:color="000000"/>
              <w:bottom w:val="single" w:sz="4" w:space="0" w:color="000000"/>
              <w:right w:val="single" w:sz="4" w:space="0" w:color="000000"/>
            </w:tcBorders>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p>
        </w:tc>
      </w:tr>
      <w:tr w:rsidR="00F7641B" w:rsidTr="00F8432F">
        <w:trPr>
          <w:trHeight w:val="32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11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2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7641B" w:rsidRPr="00F7641B" w:rsidTr="00F8432F">
        <w:trPr>
          <w:trHeight w:val="510"/>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45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Ученици умеју да користе вокабулар везан за тему и текст</w:t>
            </w:r>
          </w:p>
          <w:p w:rsidR="00F7641B" w:rsidRPr="00F7641B" w:rsidRDefault="00F7641B" w:rsidP="00F8432F">
            <w:pPr>
              <w:spacing w:after="0" w:line="240" w:lineRule="auto"/>
              <w:rPr>
                <w:rFonts w:ascii="Times New Roman" w:eastAsia="Times New Roman" w:hAnsi="Times New Roman" w:cs="Times New Roman"/>
              </w:rPr>
            </w:pPr>
          </w:p>
        </w:tc>
        <w:tc>
          <w:tcPr>
            <w:tcW w:w="2115" w:type="dxa"/>
            <w:gridSpan w:val="9"/>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фронтални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групни</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 пару</w:t>
            </w:r>
          </w:p>
          <w:p w:rsidR="00DE7454" w:rsidRPr="00DE7454" w:rsidRDefault="00F7641B" w:rsidP="002C7F68">
            <w:pPr>
              <w:numPr>
                <w:ilvl w:val="0"/>
                <w:numId w:val="97"/>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индивидуални</w:t>
            </w:r>
          </w:p>
        </w:tc>
        <w:tc>
          <w:tcPr>
            <w:tcW w:w="2809" w:type="dxa"/>
            <w:gridSpan w:val="16"/>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монолошко-дијалошка</w:t>
            </w:r>
          </w:p>
          <w:p w:rsidR="00F7641B" w:rsidRPr="00F7641B" w:rsidRDefault="00F7641B" w:rsidP="002C7F68">
            <w:pPr>
              <w:numPr>
                <w:ilvl w:val="0"/>
                <w:numId w:val="9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текст-метода</w:t>
            </w:r>
          </w:p>
          <w:p w:rsidR="00F7641B" w:rsidRPr="00F7641B" w:rsidRDefault="00F7641B" w:rsidP="002C7F68">
            <w:pPr>
              <w:numPr>
                <w:ilvl w:val="0"/>
                <w:numId w:val="94"/>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демонстративне</w:t>
            </w:r>
          </w:p>
        </w:tc>
        <w:tc>
          <w:tcPr>
            <w:tcW w:w="2242" w:type="dxa"/>
            <w:gridSpan w:val="12"/>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102"/>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јануар-јун</w:t>
            </w:r>
          </w:p>
        </w:tc>
      </w:tr>
      <w:tr w:rsidR="00F7641B" w:rsidTr="00F8432F">
        <w:trPr>
          <w:trHeight w:val="386"/>
        </w:trPr>
        <w:tc>
          <w:tcPr>
            <w:tcW w:w="629"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19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051"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F7641B" w:rsidRDefault="00F7641B"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7641B" w:rsidRPr="00F7641B" w:rsidTr="00F8432F">
        <w:trPr>
          <w:trHeight w:val="784"/>
        </w:trPr>
        <w:tc>
          <w:tcPr>
            <w:tcW w:w="629"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7641B" w:rsidRPr="00F7641B" w:rsidRDefault="00F7641B"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презентације</w:t>
            </w:r>
          </w:p>
        </w:tc>
        <w:tc>
          <w:tcPr>
            <w:tcW w:w="3196" w:type="dxa"/>
            <w:gridSpan w:val="14"/>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3"/>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економија</w:t>
            </w:r>
          </w:p>
        </w:tc>
        <w:tc>
          <w:tcPr>
            <w:tcW w:w="5051" w:type="dxa"/>
            <w:gridSpan w:val="28"/>
            <w:tcBorders>
              <w:top w:val="single" w:sz="4" w:space="0" w:color="000000"/>
              <w:left w:val="single" w:sz="4" w:space="0" w:color="000000"/>
              <w:bottom w:val="single" w:sz="4" w:space="0" w:color="000000"/>
              <w:right w:val="single" w:sz="4" w:space="0" w:color="000000"/>
            </w:tcBorders>
          </w:tcPr>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домаћи задаци</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активност на часу</w:t>
            </w:r>
          </w:p>
          <w:p w:rsidR="00F7641B" w:rsidRPr="00F7641B" w:rsidRDefault="00F7641B" w:rsidP="002C7F68">
            <w:pPr>
              <w:numPr>
                <w:ilvl w:val="0"/>
                <w:numId w:val="96"/>
              </w:numPr>
              <w:spacing w:after="0" w:line="240" w:lineRule="auto"/>
              <w:rPr>
                <w:rFonts w:ascii="Times New Roman" w:eastAsia="Times New Roman" w:hAnsi="Times New Roman" w:cs="Times New Roman"/>
              </w:rPr>
            </w:pPr>
            <w:r w:rsidRPr="00F7641B">
              <w:rPr>
                <w:rFonts w:ascii="Times New Roman" w:eastAsia="Times New Roman" w:hAnsi="Times New Roman" w:cs="Times New Roman"/>
              </w:rPr>
              <w:t>усмено излагање</w:t>
            </w:r>
          </w:p>
          <w:p w:rsidR="00F7641B" w:rsidRPr="00F7641B" w:rsidRDefault="00F7641B" w:rsidP="00F8432F">
            <w:pPr>
              <w:spacing w:after="0" w:line="240" w:lineRule="auto"/>
              <w:rPr>
                <w:rFonts w:ascii="Times New Roman" w:eastAsia="Times New Roman" w:hAnsi="Times New Roman" w:cs="Times New Roman"/>
              </w:rPr>
            </w:pPr>
          </w:p>
        </w:tc>
      </w:tr>
    </w:tbl>
    <w:p w:rsidR="005678B2" w:rsidRDefault="005678B2"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p w:rsidR="00EB2FCB" w:rsidRDefault="00EB2FCB"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D237A9" w:rsidRPr="00D237A9" w:rsidTr="00AD6ECD">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b/>
                <w:sz w:val="24"/>
                <w:szCs w:val="24"/>
                <w:lang w:val="sr-Cyrl-RS"/>
              </w:rPr>
            </w:pPr>
            <w:r w:rsidRPr="00D237A9">
              <w:rPr>
                <w:rFonts w:ascii="Times New Roman" w:hAnsi="Times New Roman" w:cs="Times New Roman"/>
                <w:b/>
                <w:sz w:val="24"/>
                <w:szCs w:val="24"/>
                <w:lang w:val="sr-Cyrl-RS"/>
              </w:rPr>
              <w:t>Трговински техничар</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Физичко васпитање</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b/>
                <w:sz w:val="24"/>
                <w:szCs w:val="24"/>
                <w:lang w:val="sr-Cyrl-RS"/>
              </w:rPr>
            </w:pPr>
            <w:r w:rsidRPr="00D237A9">
              <w:rPr>
                <w:rFonts w:ascii="Times New Roman" w:hAnsi="Times New Roman" w:cs="Times New Roman"/>
                <w:b/>
                <w:sz w:val="24"/>
                <w:szCs w:val="24"/>
              </w:rPr>
              <w:t>Други</w:t>
            </w:r>
            <w:r w:rsidRPr="00D237A9">
              <w:rPr>
                <w:rFonts w:ascii="Times New Roman" w:hAnsi="Times New Roman" w:cs="Times New Roman"/>
                <w:b/>
                <w:sz w:val="24"/>
                <w:szCs w:val="24"/>
                <w:lang w:val="sr-Cyrl-RS"/>
              </w:rPr>
              <w:t xml:space="preserve"> разред</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lang w:val="sr-Cyrl-RS"/>
              </w:rPr>
            </w:pPr>
            <w:r w:rsidRPr="00D237A9">
              <w:rPr>
                <w:rFonts w:ascii="Times New Roman" w:hAnsi="Times New Roman" w:cs="Times New Roman"/>
                <w:sz w:val="24"/>
                <w:szCs w:val="24"/>
                <w:lang w:val="sr-Cyrl-RS"/>
              </w:rPr>
              <w:t>68</w:t>
            </w:r>
          </w:p>
        </w:tc>
      </w:tr>
      <w:tr w:rsidR="00D237A9" w:rsidRPr="00D237A9" w:rsidTr="00AD6ECD">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2</w:t>
            </w:r>
          </w:p>
        </w:tc>
      </w:tr>
      <w:tr w:rsidR="00D237A9" w:rsidRPr="00D237A9" w:rsidTr="00AD6ECD">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widowControl w:val="0"/>
              <w:spacing w:after="0" w:line="240" w:lineRule="auto"/>
              <w:rPr>
                <w:rFonts w:ascii="Times New Roman" w:hAnsi="Times New Roman" w:cs="Times New Roman"/>
                <w:sz w:val="24"/>
                <w:szCs w:val="24"/>
              </w:rPr>
            </w:pPr>
            <w:r w:rsidRPr="00D237A9">
              <w:rPr>
                <w:rFonts w:ascii="Times New Roman" w:hAnsi="Times New Roman" w:cs="Times New Roman"/>
                <w:sz w:val="24"/>
                <w:szCs w:val="24"/>
              </w:rPr>
              <w:t>Група аутора :Методика физичке културе, Београд</w:t>
            </w:r>
          </w:p>
        </w:tc>
      </w:tr>
      <w:tr w:rsidR="00D237A9" w:rsidRPr="00D237A9" w:rsidTr="00AD6ECD">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CS"/>
              </w:rPr>
            </w:pPr>
            <w:r w:rsidRPr="00D237A9">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Атлетика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2</w:t>
            </w:r>
            <w:r w:rsidRPr="00D237A9">
              <w:rPr>
                <w:rFonts w:ascii="Times New Roman" w:hAnsi="Times New Roman" w:cs="Times New Roman"/>
                <w:sz w:val="24"/>
                <w:szCs w:val="24"/>
                <w:lang w:val="sr-Cyrl-RS"/>
              </w:rPr>
              <w:t>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Време реализације</w:t>
            </w:r>
          </w:p>
        </w:tc>
      </w:tr>
      <w:tr w:rsidR="00D237A9" w:rsidRPr="00D237A9" w:rsidTr="00AD6ECD">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Науче да поштују одређена правила спорске културе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Упознају терминологију техника трчања, скокова и бацања кугле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780AFC">
              <w:rPr>
                <w:rFonts w:ascii="Times New Roman" w:hAnsi="Times New Roman" w:cs="Times New Roman"/>
              </w:rPr>
              <w:t>Бити способан да самостално обавња и прати рад свог организма на физички напор</w:t>
            </w:r>
          </w:p>
        </w:tc>
        <w:tc>
          <w:tcPr>
            <w:tcW w:w="2065" w:type="dxa"/>
            <w:gridSpan w:val="6"/>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Септембар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Октобар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Мај</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јун</w:t>
            </w:r>
          </w:p>
        </w:tc>
      </w:tr>
      <w:tr w:rsidR="00D237A9" w:rsidRPr="00D237A9" w:rsidTr="00AD6ECD">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кугле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штоперица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метар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струњаче</w:t>
            </w:r>
          </w:p>
          <w:p w:rsidR="00D237A9" w:rsidRDefault="00D237A9" w:rsidP="001550C6">
            <w:pPr>
              <w:widowControl w:val="0"/>
              <w:numPr>
                <w:ilvl w:val="0"/>
                <w:numId w:val="64"/>
              </w:numPr>
              <w:suppressAutoHyphens/>
              <w:spacing w:after="0" w:line="240" w:lineRule="auto"/>
              <w:rPr>
                <w:rFonts w:ascii="Times New Roman" w:hAnsi="Times New Roman" w:cs="Times New Roman"/>
              </w:rPr>
            </w:pPr>
            <w:r>
              <w:rPr>
                <w:rFonts w:ascii="Times New Roman" w:hAnsi="Times New Roman" w:cs="Times New Roman"/>
              </w:rPr>
              <w:t>сталак</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Pr>
                <w:rFonts w:ascii="Times New Roman" w:hAnsi="Times New Roman" w:cs="Times New Roman"/>
              </w:rPr>
              <w:t>ластиш</w:t>
            </w:r>
          </w:p>
        </w:tc>
        <w:tc>
          <w:tcPr>
            <w:tcW w:w="3482" w:type="dxa"/>
            <w:gridSpan w:val="13"/>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физика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хигијена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психологија</w:t>
            </w:r>
          </w:p>
        </w:tc>
        <w:tc>
          <w:tcPr>
            <w:tcW w:w="4746" w:type="dxa"/>
            <w:gridSpan w:val="12"/>
            <w:tcBorders>
              <w:top w:val="single" w:sz="4" w:space="0" w:color="auto"/>
              <w:left w:val="single" w:sz="4" w:space="0" w:color="auto"/>
              <w:bottom w:val="doub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праћење остварености исхода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тестови практичних вештина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CS"/>
              </w:rPr>
            </w:pPr>
            <w:r w:rsidRPr="00D237A9">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Спортска гимнастика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1</w:t>
            </w:r>
            <w:r w:rsidRPr="00D237A9">
              <w:rPr>
                <w:rFonts w:ascii="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Време реализације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техника прескока , основних техника колута, премета,упора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Бити ,способан да кроз покрет изрази своје емоције, искуства, осећај за лепо и креативност</w:t>
            </w:r>
          </w:p>
          <w:p w:rsid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вежбе на справама,упознати се са мерама безбедности приликом вежбања и развити способност помагања другим особама у току вежбања</w:t>
            </w:r>
          </w:p>
          <w:p w:rsidR="00780AFC" w:rsidRDefault="00780AFC" w:rsidP="00780AFC">
            <w:pPr>
              <w:widowControl w:val="0"/>
              <w:suppressAutoHyphens/>
              <w:spacing w:after="0" w:line="240" w:lineRule="auto"/>
              <w:rPr>
                <w:rFonts w:ascii="Times New Roman" w:hAnsi="Times New Roman" w:cs="Times New Roman"/>
              </w:rPr>
            </w:pPr>
          </w:p>
          <w:p w:rsidR="00780AFC" w:rsidRDefault="00780AFC" w:rsidP="00780AFC">
            <w:pPr>
              <w:widowControl w:val="0"/>
              <w:suppressAutoHyphens/>
              <w:spacing w:after="0" w:line="240" w:lineRule="auto"/>
              <w:rPr>
                <w:rFonts w:ascii="Times New Roman" w:hAnsi="Times New Roman" w:cs="Times New Roman"/>
              </w:rPr>
            </w:pPr>
          </w:p>
          <w:p w:rsidR="00780AFC" w:rsidRDefault="00780AFC" w:rsidP="00780AFC">
            <w:pPr>
              <w:widowControl w:val="0"/>
              <w:suppressAutoHyphens/>
              <w:spacing w:after="0" w:line="240" w:lineRule="auto"/>
              <w:rPr>
                <w:rFonts w:ascii="Times New Roman" w:hAnsi="Times New Roman" w:cs="Times New Roman"/>
              </w:rPr>
            </w:pPr>
          </w:p>
          <w:p w:rsidR="00780AFC" w:rsidRPr="00D237A9" w:rsidRDefault="00780AFC" w:rsidP="00780AFC">
            <w:pPr>
              <w:widowControl w:val="0"/>
              <w:suppressAutoHyphens/>
              <w:spacing w:after="0" w:line="240" w:lineRule="auto"/>
              <w:rPr>
                <w:rFonts w:ascii="Times New Roman" w:hAnsi="Times New Roman" w:cs="Times New Roman"/>
              </w:rPr>
            </w:pPr>
          </w:p>
        </w:tc>
        <w:tc>
          <w:tcPr>
            <w:tcW w:w="2219"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1550C6">
            <w:pPr>
              <w:widowControl w:val="0"/>
              <w:numPr>
                <w:ilvl w:val="0"/>
                <w:numId w:val="65"/>
              </w:numPr>
              <w:suppressAutoHyphens/>
              <w:spacing w:after="0" w:line="240" w:lineRule="auto"/>
              <w:rPr>
                <w:rFonts w:ascii="Times New Roman" w:hAnsi="Times New Roman" w:cs="Times New Roman"/>
              </w:rPr>
            </w:pPr>
            <w:r w:rsidRPr="00D237A9">
              <w:rPr>
                <w:rFonts w:ascii="Times New Roman" w:hAnsi="Times New Roman" w:cs="Times New Roman"/>
              </w:rPr>
              <w:t>октобар</w:t>
            </w:r>
          </w:p>
          <w:p w:rsidR="00D237A9" w:rsidRPr="00D237A9" w:rsidRDefault="00D237A9" w:rsidP="001550C6">
            <w:pPr>
              <w:widowControl w:val="0"/>
              <w:numPr>
                <w:ilvl w:val="0"/>
                <w:numId w:val="66"/>
              </w:numPr>
              <w:suppressAutoHyphens/>
              <w:spacing w:after="0" w:line="240" w:lineRule="auto"/>
              <w:rPr>
                <w:rFonts w:ascii="Times New Roman" w:hAnsi="Times New Roman" w:cs="Times New Roman"/>
              </w:rPr>
            </w:pPr>
            <w:r w:rsidRPr="00D237A9">
              <w:rPr>
                <w:rFonts w:ascii="Times New Roman" w:hAnsi="Times New Roman" w:cs="Times New Roman"/>
              </w:rPr>
              <w:t>новембар</w:t>
            </w:r>
          </w:p>
          <w:p w:rsidR="00D237A9" w:rsidRPr="00D237A9" w:rsidRDefault="00D237A9" w:rsidP="001550C6">
            <w:pPr>
              <w:widowControl w:val="0"/>
              <w:numPr>
                <w:ilvl w:val="0"/>
                <w:numId w:val="66"/>
              </w:numPr>
              <w:suppressAutoHyphens/>
              <w:spacing w:after="0" w:line="240" w:lineRule="auto"/>
              <w:rPr>
                <w:rFonts w:ascii="Times New Roman" w:hAnsi="Times New Roman" w:cs="Times New Roman"/>
              </w:rPr>
            </w:pPr>
            <w:r w:rsidRPr="00D237A9">
              <w:rPr>
                <w:rFonts w:ascii="Times New Roman" w:hAnsi="Times New Roman" w:cs="Times New Roman"/>
              </w:rPr>
              <w:t>децембар</w:t>
            </w:r>
          </w:p>
          <w:p w:rsidR="00D237A9" w:rsidRPr="00D237A9" w:rsidRDefault="00D237A9" w:rsidP="001550C6">
            <w:pPr>
              <w:widowControl w:val="0"/>
              <w:numPr>
                <w:ilvl w:val="0"/>
                <w:numId w:val="66"/>
              </w:numPr>
              <w:suppressAutoHyphens/>
              <w:spacing w:after="0" w:line="240" w:lineRule="auto"/>
              <w:rPr>
                <w:rFonts w:ascii="Times New Roman" w:hAnsi="Times New Roman" w:cs="Times New Roman"/>
              </w:rPr>
            </w:pPr>
            <w:r w:rsidRPr="00D237A9">
              <w:rPr>
                <w:rFonts w:ascii="Times New Roman" w:hAnsi="Times New Roman" w:cs="Times New Roman"/>
              </w:rPr>
              <w:t>јануар</w:t>
            </w:r>
          </w:p>
          <w:p w:rsidR="00D237A9" w:rsidRPr="00D237A9" w:rsidRDefault="00D237A9" w:rsidP="001550C6">
            <w:pPr>
              <w:widowControl w:val="0"/>
              <w:numPr>
                <w:ilvl w:val="0"/>
                <w:numId w:val="66"/>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струњаче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двовисински разбој</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паралелни разбој</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кругови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греда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вратило</w:t>
            </w:r>
          </w:p>
        </w:tc>
        <w:tc>
          <w:tcPr>
            <w:tcW w:w="3300" w:type="dxa"/>
            <w:gridSpan w:val="12"/>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физика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музичка уметност</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праћење остварености исхода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тестови практичних вештина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BA"/>
              </w:rPr>
            </w:pPr>
            <w:r w:rsidRPr="00D237A9">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ind w:left="170"/>
              <w:rPr>
                <w:rFonts w:ascii="Times New Roman" w:eastAsia="Times New Roman" w:hAnsi="Times New Roman" w:cs="Times New Roman"/>
                <w:b/>
                <w:sz w:val="24"/>
                <w:szCs w:val="24"/>
              </w:rPr>
            </w:pPr>
            <w:r w:rsidRPr="00D237A9">
              <w:rPr>
                <w:rFonts w:ascii="Times New Roman" w:hAnsi="Times New Roman" w:cs="Times New Roman"/>
                <w:b/>
                <w:sz w:val="24"/>
                <w:szCs w:val="24"/>
              </w:rPr>
              <w:t>Спорска игра-одбојка,кошарка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lang w:val="sr-Cyrl-RS"/>
              </w:rPr>
            </w:pPr>
            <w:r w:rsidRPr="00D237A9">
              <w:rPr>
                <w:rFonts w:ascii="Times New Roman" w:hAnsi="Times New Roman" w:cs="Times New Roman"/>
                <w:sz w:val="24"/>
                <w:szCs w:val="24"/>
              </w:rPr>
              <w:t>2</w:t>
            </w:r>
            <w:r w:rsidRPr="00D237A9">
              <w:rPr>
                <w:rFonts w:ascii="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Време реализациј</w:t>
            </w:r>
            <w:r w:rsidRPr="00D237A9">
              <w:rPr>
                <w:rFonts w:ascii="Times New Roman" w:hAnsi="Times New Roman" w:cs="Times New Roman"/>
                <w:b/>
                <w:sz w:val="24"/>
                <w:szCs w:val="24"/>
              </w:rPr>
              <w:t>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Савладавање основних техника игре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Основна начела у нападу и одбрани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Научити правила игре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Створити осећај за спортску културу (fer</w:t>
            </w:r>
            <w:r w:rsidRPr="00D237A9">
              <w:rPr>
                <w:rFonts w:ascii="Times New Roman" w:hAnsi="Times New Roman" w:cs="Times New Roman"/>
                <w:lang w:val="ru-RU"/>
              </w:rPr>
              <w:t xml:space="preserve"> </w:t>
            </w:r>
            <w:r w:rsidRPr="00D237A9">
              <w:rPr>
                <w:rFonts w:ascii="Times New Roman" w:hAnsi="Times New Roman" w:cs="Times New Roman"/>
              </w:rPr>
              <w:t>play, културу навијања)</w:t>
            </w:r>
          </w:p>
        </w:tc>
        <w:tc>
          <w:tcPr>
            <w:tcW w:w="2219"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Тандем</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Колективни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Рад у групи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Фронтални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119" w:type="dxa"/>
            <w:gridSpan w:val="5"/>
            <w:tcBorders>
              <w:top w:val="single" w:sz="4" w:space="0" w:color="auto"/>
              <w:left w:val="single" w:sz="4" w:space="0" w:color="auto"/>
              <w:bottom w:val="sing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Март</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Април</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мај</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 xml:space="preserve"> одбојкашка лопта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Кошаркашка лопта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Кош</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мрежа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сталак и држач</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пиштаљка</w:t>
            </w:r>
          </w:p>
        </w:tc>
        <w:tc>
          <w:tcPr>
            <w:tcW w:w="3300" w:type="dxa"/>
            <w:gridSpan w:val="12"/>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физика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психологија</w:t>
            </w:r>
          </w:p>
        </w:tc>
        <w:tc>
          <w:tcPr>
            <w:tcW w:w="4928" w:type="dxa"/>
            <w:gridSpan w:val="13"/>
            <w:tcBorders>
              <w:top w:val="single" w:sz="4" w:space="0" w:color="auto"/>
              <w:left w:val="single" w:sz="4" w:space="0" w:color="auto"/>
              <w:bottom w:val="doub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праћење остварених исхода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 и оценама добијених тим мерењима</w:t>
            </w:r>
          </w:p>
        </w:tc>
      </w:tr>
      <w:tr w:rsidR="00D237A9" w:rsidRPr="00D237A9" w:rsidTr="00AD6ECD">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Фонд/тип часа</w:t>
            </w:r>
          </w:p>
        </w:tc>
      </w:tr>
      <w:tr w:rsidR="00D237A9" w:rsidRPr="00D237A9" w:rsidTr="00AD6ECD">
        <w:tc>
          <w:tcPr>
            <w:tcW w:w="629" w:type="dxa"/>
            <w:vMerge/>
            <w:tcBorders>
              <w:top w:val="double" w:sz="4" w:space="0" w:color="auto"/>
              <w:left w:val="doub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практ.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наст.</w:t>
            </w:r>
          </w:p>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eastAsia="Times New Roman" w:hAnsi="Times New Roman" w:cs="Times New Roman"/>
                <w:b/>
                <w:sz w:val="24"/>
                <w:szCs w:val="24"/>
                <w:lang w:val="sr-Cyrl-CS"/>
              </w:rPr>
              <w:t>у блоку</w:t>
            </w:r>
          </w:p>
        </w:tc>
      </w:tr>
      <w:tr w:rsidR="00D237A9" w:rsidRPr="00D237A9" w:rsidTr="00AD6ECD">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D237A9" w:rsidRPr="00D237A9" w:rsidRDefault="00D237A9" w:rsidP="00D237A9">
            <w:pPr>
              <w:spacing w:after="0" w:line="240" w:lineRule="auto"/>
              <w:rPr>
                <w:rFonts w:ascii="Times New Roman" w:eastAsia="Times New Roman" w:hAnsi="Times New Roman" w:cs="Times New Roman"/>
                <w:sz w:val="24"/>
                <w:szCs w:val="24"/>
                <w:lang w:val="sr-Cyrl-BA"/>
              </w:rPr>
            </w:pPr>
            <w:r w:rsidRPr="00D237A9">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D237A9" w:rsidRPr="00D237A9" w:rsidRDefault="00D237A9" w:rsidP="00D237A9">
            <w:pPr>
              <w:spacing w:after="0" w:line="240" w:lineRule="auto"/>
              <w:ind w:left="170"/>
              <w:rPr>
                <w:rFonts w:ascii="Times New Roman" w:eastAsia="Times New Roman" w:hAnsi="Times New Roman" w:cs="Times New Roman"/>
                <w:b/>
                <w:sz w:val="24"/>
                <w:szCs w:val="24"/>
              </w:rPr>
            </w:pPr>
            <w:r w:rsidRPr="00D237A9">
              <w:rPr>
                <w:rFonts w:ascii="Times New Roman" w:hAnsi="Times New Roman" w:cs="Times New Roman"/>
                <w:b/>
                <w:sz w:val="24"/>
                <w:szCs w:val="24"/>
              </w:rPr>
              <w:t>Остале активности и батерије тестова , теорија физичке културе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Допринос задовољењу основних психофизичких, социјалних потрба ученика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Развијање и усвршавање моторичкох способности умења и навика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Очување и унапређивање здравља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Оспособљавање за самостално, групно вежбање у слободно време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Формирање позитивног односа према физичким активностима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2</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widowControl w:val="0"/>
              <w:jc w:val="center"/>
              <w:rPr>
                <w:rFonts w:ascii="Times New Roman" w:hAnsi="Times New Roman" w:cs="Times New Roman"/>
                <w:sz w:val="24"/>
                <w:szCs w:val="24"/>
              </w:rPr>
            </w:pPr>
            <w:r w:rsidRPr="00D237A9">
              <w:rPr>
                <w:rFonts w:ascii="Times New Roman" w:hAnsi="Times New Roman" w:cs="Times New Roman"/>
                <w:sz w:val="24"/>
                <w:szCs w:val="24"/>
              </w:rPr>
              <w:t>1</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p>
        </w:tc>
      </w:tr>
      <w:tr w:rsidR="00D237A9" w:rsidRPr="00D237A9" w:rsidTr="00AD6ECD">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Default="00D237A9" w:rsidP="00D237A9">
            <w:pPr>
              <w:spacing w:after="0" w:line="240" w:lineRule="auto"/>
              <w:jc w:val="center"/>
              <w:rPr>
                <w:rFonts w:ascii="Times New Roman" w:hAnsi="Times New Roman" w:cs="Times New Roman"/>
                <w:b/>
                <w:sz w:val="24"/>
                <w:szCs w:val="24"/>
                <w:lang w:val="ru-RU"/>
              </w:rPr>
            </w:pPr>
            <w:r w:rsidRPr="00D237A9">
              <w:rPr>
                <w:rFonts w:ascii="Times New Roman" w:hAnsi="Times New Roman" w:cs="Times New Roman"/>
                <w:b/>
                <w:sz w:val="24"/>
                <w:szCs w:val="24"/>
                <w:lang w:val="ru-RU"/>
              </w:rPr>
              <w:t>Исходи</w:t>
            </w:r>
          </w:p>
          <w:p w:rsidR="00DE7454" w:rsidRPr="00D237A9" w:rsidRDefault="00DE7454" w:rsidP="00D237A9">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lang w:val="ru-RU"/>
              </w:rPr>
              <w:t>Вре</w:t>
            </w:r>
            <w:r w:rsidRPr="00D237A9">
              <w:rPr>
                <w:rFonts w:ascii="Times New Roman" w:hAnsi="Times New Roman" w:cs="Times New Roman"/>
                <w:b/>
                <w:sz w:val="24"/>
                <w:szCs w:val="24"/>
              </w:rPr>
              <w:t>ме реализације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Познавати основну терминологију физичке културе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Упознавање са сврхом и циљем физичке културе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Развијати и одржавати антропмоторијске способности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Знати своје и туђе вредности тј мерења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Хигијена тела</w:t>
            </w:r>
          </w:p>
        </w:tc>
        <w:tc>
          <w:tcPr>
            <w:tcW w:w="2167" w:type="dxa"/>
            <w:gridSpan w:val="8"/>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 xml:space="preserve"> Индивидуални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колективни</w:t>
            </w:r>
          </w:p>
        </w:tc>
        <w:tc>
          <w:tcPr>
            <w:tcW w:w="2861" w:type="dxa"/>
            <w:gridSpan w:val="7"/>
            <w:tcBorders>
              <w:top w:val="single" w:sz="4" w:space="0" w:color="auto"/>
              <w:left w:val="single" w:sz="4" w:space="0" w:color="auto"/>
              <w:bottom w:val="sing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дијалошка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демонстрација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практично вежбање</w:t>
            </w:r>
          </w:p>
        </w:tc>
        <w:tc>
          <w:tcPr>
            <w:tcW w:w="2479" w:type="dxa"/>
            <w:gridSpan w:val="7"/>
            <w:tcBorders>
              <w:top w:val="single" w:sz="4" w:space="0" w:color="auto"/>
              <w:left w:val="single" w:sz="4" w:space="0" w:color="auto"/>
              <w:bottom w:val="sing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Септембар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фебруар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јун</w:t>
            </w:r>
          </w:p>
        </w:tc>
      </w:tr>
      <w:tr w:rsidR="00D237A9" w:rsidRPr="00D237A9" w:rsidTr="00AD6ECD">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237A9" w:rsidRPr="00D237A9" w:rsidRDefault="00D237A9" w:rsidP="00D237A9">
            <w:pPr>
              <w:spacing w:after="0" w:line="240" w:lineRule="auto"/>
              <w:jc w:val="center"/>
              <w:rPr>
                <w:rFonts w:ascii="Times New Roman" w:eastAsia="Times New Roman" w:hAnsi="Times New Roman" w:cs="Times New Roman"/>
                <w:b/>
                <w:sz w:val="24"/>
                <w:szCs w:val="24"/>
                <w:lang w:val="sr-Cyrl-CS"/>
              </w:rPr>
            </w:pPr>
            <w:r w:rsidRPr="00D237A9">
              <w:rPr>
                <w:rFonts w:ascii="Times New Roman" w:hAnsi="Times New Roman" w:cs="Times New Roman"/>
                <w:b/>
                <w:sz w:val="24"/>
                <w:szCs w:val="24"/>
              </w:rPr>
              <w:t>Праћење и оцењивање</w:t>
            </w:r>
          </w:p>
        </w:tc>
      </w:tr>
      <w:tr w:rsidR="00D237A9" w:rsidRPr="00D237A9" w:rsidTr="00AD6ECD">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237A9" w:rsidRPr="00D237A9" w:rsidRDefault="00D237A9" w:rsidP="00D237A9">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вага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метар</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 xml:space="preserve">литература о корективној </w:t>
            </w:r>
            <w:r w:rsidRPr="00D237A9">
              <w:rPr>
                <w:rFonts w:ascii="Times New Roman" w:hAnsi="Times New Roman" w:cs="Times New Roman"/>
              </w:rPr>
              <w:lastRenderedPageBreak/>
              <w:t>гимнастици</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медицинске лопте-медицинке</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штоперица</w:t>
            </w:r>
          </w:p>
        </w:tc>
        <w:tc>
          <w:tcPr>
            <w:tcW w:w="3244" w:type="dxa"/>
            <w:gridSpan w:val="13"/>
            <w:tcBorders>
              <w:top w:val="single" w:sz="4" w:space="0" w:color="auto"/>
              <w:left w:val="single" w:sz="4" w:space="0" w:color="auto"/>
              <w:bottom w:val="double" w:sz="4" w:space="0" w:color="auto"/>
              <w:right w:val="sing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физика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биологија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хигијена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психологија</w:t>
            </w:r>
          </w:p>
        </w:tc>
        <w:tc>
          <w:tcPr>
            <w:tcW w:w="5340" w:type="dxa"/>
            <w:gridSpan w:val="14"/>
            <w:tcBorders>
              <w:top w:val="single" w:sz="4" w:space="0" w:color="auto"/>
              <w:left w:val="single" w:sz="4" w:space="0" w:color="auto"/>
              <w:bottom w:val="double" w:sz="4" w:space="0" w:color="auto"/>
              <w:right w:val="double" w:sz="4" w:space="0" w:color="auto"/>
            </w:tcBorders>
          </w:tcPr>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lastRenderedPageBreak/>
              <w:t>праћење остварености исхода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извештаји о извршеним мерењима</w:t>
            </w:r>
          </w:p>
          <w:p w:rsidR="00D237A9" w:rsidRPr="00D237A9" w:rsidRDefault="00D237A9" w:rsidP="001550C6">
            <w:pPr>
              <w:widowControl w:val="0"/>
              <w:numPr>
                <w:ilvl w:val="0"/>
                <w:numId w:val="64"/>
              </w:numPr>
              <w:suppressAutoHyphens/>
              <w:spacing w:after="0" w:line="240" w:lineRule="auto"/>
              <w:rPr>
                <w:rFonts w:ascii="Times New Roman" w:hAnsi="Times New Roman" w:cs="Times New Roman"/>
              </w:rPr>
            </w:pPr>
            <w:r w:rsidRPr="00D237A9">
              <w:rPr>
                <w:rFonts w:ascii="Times New Roman" w:hAnsi="Times New Roman" w:cs="Times New Roman"/>
              </w:rPr>
              <w:t>тестови практичних вештина</w:t>
            </w:r>
          </w:p>
        </w:tc>
      </w:tr>
    </w:tbl>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p w:rsidR="00D237A9" w:rsidRDefault="00D237A9" w:rsidP="007D47F8">
      <w:pPr>
        <w:tabs>
          <w:tab w:val="left" w:pos="1354"/>
        </w:tabs>
        <w:spacing w:after="0" w:line="240" w:lineRule="auto"/>
        <w:rPr>
          <w:rFonts w:ascii="Times New Roman" w:hAnsi="Times New Roman" w:cs="Times New Roman"/>
          <w:sz w:val="24"/>
          <w:szCs w:val="24"/>
          <w:lang w:val="sr-Cyrl-R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6985"/>
      </w:tblGrid>
      <w:tr w:rsidR="00AD6ECD" w:rsidRPr="00AD6ECD" w:rsidTr="00AD6ECD">
        <w:tc>
          <w:tcPr>
            <w:tcW w:w="4605" w:type="dxa"/>
            <w:tcBorders>
              <w:top w:val="double" w:sz="4" w:space="0" w:color="auto"/>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rPr>
              <w:t>O</w:t>
            </w:r>
            <w:r w:rsidRPr="00AD6ECD">
              <w:rPr>
                <w:rFonts w:ascii="Times New Roman" w:hAnsi="Times New Roman" w:cs="Times New Roman"/>
                <w:b/>
                <w:sz w:val="24"/>
                <w:szCs w:val="24"/>
                <w:lang w:val="sr-Cyrl-CS"/>
              </w:rPr>
              <w:t>бразовни профил</w:t>
            </w:r>
          </w:p>
        </w:tc>
        <w:tc>
          <w:tcPr>
            <w:tcW w:w="6985" w:type="dxa"/>
            <w:tcBorders>
              <w:top w:val="double" w:sz="4" w:space="0" w:color="auto"/>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rPr>
            </w:pPr>
            <w:r w:rsidRPr="00AD6ECD">
              <w:rPr>
                <w:rFonts w:ascii="Times New Roman" w:hAnsi="Times New Roman" w:cs="Times New Roman"/>
                <w:sz w:val="24"/>
                <w:szCs w:val="24"/>
              </w:rPr>
              <w:t>Трговнински техничар</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Предмет</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b/>
                <w:sz w:val="24"/>
                <w:szCs w:val="24"/>
                <w:lang w:val="sr-Cyrl-CS"/>
              </w:rPr>
              <w:t>Математика</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Разред</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други</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Годишњи фонд часова</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rPr>
            </w:pPr>
            <w:r w:rsidRPr="00AD6ECD">
              <w:rPr>
                <w:rFonts w:ascii="Times New Roman" w:hAnsi="Times New Roman" w:cs="Times New Roman"/>
                <w:sz w:val="24"/>
                <w:szCs w:val="24"/>
                <w:lang w:val="sr-Cyrl-CS"/>
              </w:rPr>
              <w:t>68</w:t>
            </w:r>
          </w:p>
        </w:tc>
      </w:tr>
      <w:tr w:rsidR="00AD6ECD" w:rsidRPr="00AD6ECD" w:rsidTr="00AD6ECD">
        <w:tc>
          <w:tcPr>
            <w:tcW w:w="4605" w:type="dxa"/>
            <w:tcBorders>
              <w:left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Недељни фонд часова</w:t>
            </w:r>
          </w:p>
        </w:tc>
        <w:tc>
          <w:tcPr>
            <w:tcW w:w="6985" w:type="dxa"/>
            <w:tcBorders>
              <w:right w:val="double" w:sz="4" w:space="0" w:color="auto"/>
            </w:tcBorders>
            <w:vAlign w:val="center"/>
          </w:tcPr>
          <w:p w:rsidR="00AD6ECD" w:rsidRPr="00AD6ECD" w:rsidRDefault="00AD6ECD" w:rsidP="00AD6ECD">
            <w:pPr>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2</w:t>
            </w:r>
          </w:p>
        </w:tc>
      </w:tr>
      <w:tr w:rsidR="00AD6ECD" w:rsidRPr="00AD6ECD" w:rsidTr="00AD6ECD">
        <w:tc>
          <w:tcPr>
            <w:tcW w:w="4605" w:type="dxa"/>
            <w:tcBorders>
              <w:left w:val="double" w:sz="4" w:space="0" w:color="auto"/>
              <w:bottom w:val="double" w:sz="4" w:space="0" w:color="auto"/>
            </w:tcBorders>
            <w:shd w:val="clear" w:color="auto" w:fill="E6E6E6"/>
          </w:tcPr>
          <w:p w:rsidR="00AD6ECD" w:rsidRPr="00AD6ECD" w:rsidRDefault="00AD6ECD" w:rsidP="00AD6ECD">
            <w:pPr>
              <w:spacing w:after="0" w:line="240" w:lineRule="auto"/>
              <w:rPr>
                <w:rFonts w:ascii="Times New Roman" w:hAnsi="Times New Roman" w:cs="Times New Roman"/>
                <w:b/>
                <w:sz w:val="24"/>
                <w:szCs w:val="24"/>
                <w:lang w:val="sr-Cyrl-CS"/>
              </w:rPr>
            </w:pPr>
            <w:r w:rsidRPr="00AD6ECD">
              <w:rPr>
                <w:rFonts w:ascii="Times New Roman" w:hAnsi="Times New Roman" w:cs="Times New Roman"/>
                <w:b/>
                <w:sz w:val="24"/>
                <w:szCs w:val="24"/>
                <w:lang w:val="sr-Cyrl-CS"/>
              </w:rPr>
              <w:t>Литература</w:t>
            </w:r>
          </w:p>
        </w:tc>
        <w:tc>
          <w:tcPr>
            <w:tcW w:w="6985" w:type="dxa"/>
            <w:tcBorders>
              <w:bottom w:val="double" w:sz="4" w:space="0" w:color="auto"/>
              <w:right w:val="double" w:sz="4" w:space="0" w:color="auto"/>
            </w:tcBorders>
          </w:tcPr>
          <w:p w:rsidR="00AD6ECD" w:rsidRPr="00AD6ECD" w:rsidRDefault="00AD6ECD" w:rsidP="001550C6">
            <w:pPr>
              <w:numPr>
                <w:ilvl w:val="0"/>
                <w:numId w:val="67"/>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lang w:val="sr-Cyrl-CS"/>
              </w:rPr>
              <w:t>Збирке</w:t>
            </w:r>
          </w:p>
          <w:p w:rsidR="00AD6ECD" w:rsidRPr="00AD6ECD" w:rsidRDefault="00AD6ECD" w:rsidP="001550C6">
            <w:pPr>
              <w:numPr>
                <w:ilvl w:val="0"/>
                <w:numId w:val="67"/>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lang w:val="sr-Cyrl-CS"/>
              </w:rPr>
              <w:t>Уџбеници</w:t>
            </w:r>
          </w:p>
          <w:p w:rsidR="00AD6ECD" w:rsidRPr="00AD6ECD" w:rsidRDefault="00AD6ECD" w:rsidP="001550C6">
            <w:pPr>
              <w:numPr>
                <w:ilvl w:val="0"/>
                <w:numId w:val="67"/>
              </w:numPr>
              <w:spacing w:after="0" w:line="240" w:lineRule="auto"/>
              <w:rPr>
                <w:rFonts w:ascii="Times New Roman" w:hAnsi="Times New Roman" w:cs="Times New Roman"/>
                <w:sz w:val="24"/>
                <w:szCs w:val="24"/>
                <w:lang w:val="sr-Cyrl-CS"/>
              </w:rPr>
            </w:pPr>
            <w:r w:rsidRPr="00AD6ECD">
              <w:rPr>
                <w:rFonts w:ascii="Times New Roman" w:hAnsi="Times New Roman" w:cs="Times New Roman"/>
                <w:bCs/>
                <w:sz w:val="24"/>
                <w:szCs w:val="24"/>
              </w:rPr>
              <w:t>Приручници</w:t>
            </w:r>
          </w:p>
        </w:tc>
      </w:tr>
    </w:tbl>
    <w:p w:rsidR="00D237A9" w:rsidRDefault="00D237A9"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3018"/>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558"/>
        <w:gridCol w:w="366"/>
        <w:gridCol w:w="1169"/>
      </w:tblGrid>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7"/>
              </w:numPr>
              <w:tabs>
                <w:tab w:val="clear" w:pos="890"/>
                <w:tab w:val="left" w:pos="252"/>
              </w:tabs>
              <w:spacing w:after="0" w:line="276" w:lineRule="auto"/>
              <w:ind w:left="252" w:hanging="252"/>
              <w:rPr>
                <w:rFonts w:ascii="Times New Roman" w:hAnsi="Times New Roman" w:cs="Times New Roman"/>
                <w:sz w:val="24"/>
                <w:szCs w:val="24"/>
                <w:lang w:val="sr-Cyrl-CS"/>
              </w:rPr>
            </w:pPr>
            <w:r w:rsidRPr="00AD6ECD">
              <w:rPr>
                <w:rFonts w:ascii="Times New Roman" w:hAnsi="Times New Roman" w:cs="Times New Roman"/>
                <w:b/>
                <w:bCs/>
                <w:sz w:val="24"/>
                <w:szCs w:val="24"/>
              </w:rPr>
              <w:t>Степеновање</w:t>
            </w:r>
            <w:r w:rsidRPr="00AD6ECD">
              <w:rPr>
                <w:rFonts w:ascii="Times New Roman" w:hAnsi="Times New Roman" w:cs="Times New Roman"/>
                <w:b/>
                <w:bCs/>
                <w:sz w:val="24"/>
                <w:szCs w:val="24"/>
                <w:lang w:val="sr-Cyrl-CS"/>
              </w:rPr>
              <w:t xml:space="preserve"> </w:t>
            </w:r>
            <w:r w:rsidRPr="00AD6ECD">
              <w:rPr>
                <w:rFonts w:ascii="Times New Roman" w:hAnsi="Times New Roman" w:cs="Times New Roman"/>
                <w:b/>
                <w:bCs/>
                <w:sz w:val="24"/>
                <w:szCs w:val="24"/>
              </w:rPr>
              <w:t>и кореновање</w:t>
            </w:r>
          </w:p>
          <w:p w:rsidR="00C153B4" w:rsidRPr="00212EAC" w:rsidRDefault="00C153B4" w:rsidP="00780AFC">
            <w:pPr>
              <w:ind w:left="170"/>
              <w:rPr>
                <w:rFonts w:ascii="Times New Roman" w:eastAsia="Times New Roman" w:hAnsi="Times New Roman" w:cs="Times New Roman"/>
                <w:b/>
                <w:sz w:val="24"/>
                <w:szCs w:val="24"/>
              </w:rPr>
            </w:pP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Проширивање  знања о  степеновању и кореновању</w:t>
            </w:r>
          </w:p>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Уочавање везе између степеновања и кореновања</w:t>
            </w:r>
          </w:p>
          <w:p w:rsidR="00C153B4" w:rsidRPr="00AD6ECD"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ru-RU"/>
              </w:rPr>
              <w:t xml:space="preserve">Овладавање поступком рационалисања именилаца </w:t>
            </w:r>
          </w:p>
          <w:p w:rsidR="00C153B4" w:rsidRDefault="00C153B4" w:rsidP="00C153B4">
            <w:pPr>
              <w:numPr>
                <w:ilvl w:val="0"/>
                <w:numId w:val="27"/>
              </w:numPr>
              <w:tabs>
                <w:tab w:val="clear" w:pos="890"/>
                <w:tab w:val="num" w:pos="252"/>
              </w:tabs>
              <w:spacing w:after="0" w:line="240" w:lineRule="auto"/>
              <w:ind w:left="252" w:hanging="252"/>
              <w:rPr>
                <w:rFonts w:ascii="Times New Roman" w:hAnsi="Times New Roman" w:cs="Times New Roman"/>
                <w:lang w:val="sr-Cyrl-CS"/>
              </w:rPr>
            </w:pPr>
            <w:r w:rsidRPr="00AD6ECD">
              <w:rPr>
                <w:rFonts w:ascii="Times New Roman" w:hAnsi="Times New Roman" w:cs="Times New Roman"/>
                <w:lang w:val="sr-Cyrl-CS"/>
              </w:rPr>
              <w:t xml:space="preserve">Разумевање појма комплексан број </w:t>
            </w:r>
          </w:p>
          <w:p w:rsidR="00DE7454" w:rsidRDefault="00DE7454" w:rsidP="00DE7454">
            <w:pPr>
              <w:spacing w:after="0" w:line="240" w:lineRule="auto"/>
              <w:rPr>
                <w:rFonts w:ascii="Times New Roman" w:hAnsi="Times New Roman" w:cs="Times New Roman"/>
                <w:lang w:val="sr-Cyrl-CS"/>
              </w:rPr>
            </w:pPr>
          </w:p>
          <w:p w:rsidR="00DE7454" w:rsidRDefault="00DE7454" w:rsidP="00DE7454">
            <w:pPr>
              <w:spacing w:after="0" w:line="240" w:lineRule="auto"/>
              <w:rPr>
                <w:rFonts w:ascii="Times New Roman" w:hAnsi="Times New Roman" w:cs="Times New Roman"/>
                <w:lang w:val="sr-Cyrl-CS"/>
              </w:rPr>
            </w:pPr>
          </w:p>
          <w:p w:rsidR="00DE7454" w:rsidRDefault="00DE7454" w:rsidP="00DE7454">
            <w:pPr>
              <w:spacing w:after="0" w:line="240" w:lineRule="auto"/>
              <w:rPr>
                <w:rFonts w:ascii="Times New Roman" w:hAnsi="Times New Roman" w:cs="Times New Roman"/>
                <w:lang w:val="sr-Cyrl-CS"/>
              </w:rPr>
            </w:pPr>
          </w:p>
          <w:p w:rsidR="00DE7454" w:rsidRDefault="00DE7454" w:rsidP="00DE7454">
            <w:pPr>
              <w:spacing w:after="0" w:line="240" w:lineRule="auto"/>
              <w:rPr>
                <w:rFonts w:ascii="Times New Roman" w:hAnsi="Times New Roman" w:cs="Times New Roman"/>
                <w:lang w:val="sr-Cyrl-CS"/>
              </w:rPr>
            </w:pPr>
          </w:p>
          <w:p w:rsidR="00DE7454" w:rsidRPr="00AD6ECD" w:rsidRDefault="00DE7454" w:rsidP="00DE7454">
            <w:pPr>
              <w:spacing w:after="0" w:line="240" w:lineRule="auto"/>
              <w:rPr>
                <w:rFonts w:ascii="Times New Roman" w:hAnsi="Times New Roman" w:cs="Times New Roman"/>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18</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9</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C153B4" w:rsidRPr="00212EAC"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791" w:type="dxa"/>
            <w:gridSpan w:val="10"/>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наведе особине операција степеновања са целим експонентом и примењује их у трансформацијама 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наведе особине операција кореновања и примењује их у трансформацијама 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bCs/>
                <w:lang w:val="sr-Cyrl-CS"/>
              </w:rPr>
            </w:pPr>
            <w:r w:rsidRPr="00AD6ECD">
              <w:rPr>
                <w:rFonts w:ascii="Times New Roman" w:hAnsi="Times New Roman" w:cs="Times New Roman"/>
                <w:bCs/>
                <w:lang w:val="sr-Cyrl-CS"/>
              </w:rPr>
              <w:t>наведе особине операција степеновања са рационалним изложиоцем и примењује их у трансформацијама једноставнијих израза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lang w:val="sr-Cyrl-CS"/>
              </w:rPr>
            </w:pPr>
            <w:r w:rsidRPr="00AD6ECD">
              <w:rPr>
                <w:rFonts w:ascii="Times New Roman" w:hAnsi="Times New Roman" w:cs="Times New Roman"/>
                <w:bCs/>
                <w:lang w:val="ru-RU"/>
              </w:rPr>
              <w:t>рационалише именилац разломка у једноставнијим случајевима</w:t>
            </w:r>
          </w:p>
          <w:p w:rsidR="00C153B4" w:rsidRPr="00AD6ECD" w:rsidRDefault="00C153B4" w:rsidP="00C153B4">
            <w:pPr>
              <w:numPr>
                <w:ilvl w:val="0"/>
                <w:numId w:val="16"/>
              </w:numPr>
              <w:tabs>
                <w:tab w:val="num" w:pos="360"/>
              </w:tabs>
              <w:spacing w:after="0" w:line="240" w:lineRule="auto"/>
              <w:ind w:left="289" w:hanging="289"/>
              <w:rPr>
                <w:rFonts w:ascii="Times New Roman" w:hAnsi="Times New Roman" w:cs="Times New Roman"/>
                <w:lang w:val="sr-Cyrl-CS"/>
              </w:rPr>
            </w:pPr>
            <w:r w:rsidRPr="00AD6ECD">
              <w:rPr>
                <w:rFonts w:ascii="Times New Roman" w:hAnsi="Times New Roman" w:cs="Times New Roman"/>
                <w:bCs/>
                <w:lang w:val="sr-Cyrl-CS"/>
              </w:rPr>
              <w:t>дефинише појам имагинарна јединица и комплексан број</w:t>
            </w:r>
          </w:p>
        </w:tc>
        <w:tc>
          <w:tcPr>
            <w:tcW w:w="2065" w:type="dxa"/>
            <w:gridSpan w:val="6"/>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8"/>
              </w:numPr>
              <w:spacing w:after="0" w:line="240" w:lineRule="auto"/>
              <w:rPr>
                <w:rFonts w:ascii="Times New Roman" w:hAnsi="Times New Roman" w:cs="Times New Roman"/>
                <w:lang w:val="sr-Cyrl-CS"/>
              </w:rPr>
            </w:pPr>
            <w:r w:rsidRPr="00AD6ECD">
              <w:rPr>
                <w:rFonts w:ascii="Times New Roman" w:hAnsi="Times New Roman" w:cs="Times New Roman"/>
                <w:lang w:val="sr-Cyrl-CS"/>
              </w:rPr>
              <w:t>фронтални</w:t>
            </w:r>
          </w:p>
          <w:p w:rsidR="00C153B4" w:rsidRPr="00AD6ECD" w:rsidRDefault="00C153B4" w:rsidP="00C153B4">
            <w:pPr>
              <w:numPr>
                <w:ilvl w:val="0"/>
                <w:numId w:val="18"/>
              </w:numPr>
              <w:spacing w:after="0" w:line="240" w:lineRule="auto"/>
              <w:rPr>
                <w:rFonts w:ascii="Times New Roman" w:hAnsi="Times New Roman" w:cs="Times New Roman"/>
              </w:rPr>
            </w:pPr>
            <w:r w:rsidRPr="00AD6ECD">
              <w:rPr>
                <w:rFonts w:ascii="Times New Roman" w:hAnsi="Times New Roman" w:cs="Times New Roman"/>
                <w:lang w:val="sr-Cyrl-CS"/>
              </w:rPr>
              <w:t>рад у групи</w:t>
            </w:r>
          </w:p>
          <w:p w:rsidR="00C153B4" w:rsidRPr="00AD6ECD" w:rsidRDefault="00C153B4" w:rsidP="00C153B4">
            <w:pPr>
              <w:numPr>
                <w:ilvl w:val="0"/>
                <w:numId w:val="18"/>
              </w:numPr>
              <w:spacing w:after="0" w:line="240" w:lineRule="auto"/>
              <w:rPr>
                <w:rFonts w:ascii="Times New Roman" w:hAnsi="Times New Roman" w:cs="Times New Roman"/>
              </w:rPr>
            </w:pPr>
            <w:r w:rsidRPr="00AD6ECD">
              <w:rPr>
                <w:rFonts w:ascii="Times New Roman" w:hAnsi="Times New Roman" w:cs="Times New Roman"/>
                <w:lang w:val="sr-Cyrl-CS"/>
              </w:rPr>
              <w:t>рад у пару</w:t>
            </w:r>
          </w:p>
          <w:p w:rsidR="00C153B4" w:rsidRPr="00AD6ECD" w:rsidRDefault="00C153B4" w:rsidP="00C153B4">
            <w:pPr>
              <w:spacing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C153B4" w:rsidRPr="00AD6ECD"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AD6ECD">
              <w:rPr>
                <w:rFonts w:ascii="Times New Roman" w:hAnsi="Times New Roman" w:cs="Times New Roman"/>
                <w:bCs/>
                <w:lang w:val="sr-Cyrl-CS"/>
              </w:rPr>
              <w:t>решавање проблема – хеуристички приступ</w:t>
            </w:r>
          </w:p>
          <w:p w:rsidR="00C153B4" w:rsidRPr="00AD6ECD" w:rsidRDefault="00C153B4" w:rsidP="00C153B4">
            <w:pPr>
              <w:numPr>
                <w:ilvl w:val="0"/>
                <w:numId w:val="19"/>
              </w:numPr>
              <w:tabs>
                <w:tab w:val="clear" w:pos="360"/>
              </w:tabs>
              <w:spacing w:after="0" w:line="240" w:lineRule="auto"/>
              <w:rPr>
                <w:rFonts w:ascii="Times New Roman" w:hAnsi="Times New Roman" w:cs="Times New Roman"/>
                <w:lang w:val="sr-Cyrl-CS"/>
              </w:rPr>
            </w:pPr>
            <w:r w:rsidRPr="00AD6ECD">
              <w:rPr>
                <w:rFonts w:ascii="Times New Roman" w:hAnsi="Times New Roman" w:cs="Times New Roman"/>
                <w:lang w:val="sr-Cyrl-CS"/>
              </w:rPr>
              <w:t>дијалошка</w:t>
            </w:r>
          </w:p>
          <w:p w:rsidR="00C153B4" w:rsidRPr="00AD6ECD" w:rsidRDefault="00C153B4" w:rsidP="00C153B4">
            <w:pPr>
              <w:numPr>
                <w:ilvl w:val="0"/>
                <w:numId w:val="19"/>
              </w:numPr>
              <w:tabs>
                <w:tab w:val="clear" w:pos="360"/>
              </w:tabs>
              <w:spacing w:after="0" w:line="240" w:lineRule="auto"/>
              <w:rPr>
                <w:rFonts w:ascii="Times New Roman" w:hAnsi="Times New Roman" w:cs="Times New Roman"/>
                <w:lang w:val="sr-Cyrl-CS"/>
              </w:rPr>
            </w:pPr>
            <w:r w:rsidRPr="00AD6ECD">
              <w:rPr>
                <w:rFonts w:ascii="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AD6ECD" w:rsidRDefault="00C153B4" w:rsidP="00C153B4">
            <w:pPr>
              <w:numPr>
                <w:ilvl w:val="0"/>
                <w:numId w:val="17"/>
              </w:numPr>
              <w:spacing w:after="0" w:line="240" w:lineRule="auto"/>
              <w:rPr>
                <w:rFonts w:ascii="Times New Roman" w:hAnsi="Times New Roman" w:cs="Times New Roman"/>
                <w:lang w:val="sr-Cyrl-CS"/>
              </w:rPr>
            </w:pPr>
            <w:r w:rsidRPr="00AD6ECD">
              <w:rPr>
                <w:rFonts w:ascii="Times New Roman" w:hAnsi="Times New Roman" w:cs="Times New Roman"/>
                <w:lang w:val="sr-Cyrl-CS"/>
              </w:rPr>
              <w:t xml:space="preserve">септембар </w:t>
            </w:r>
          </w:p>
          <w:p w:rsidR="00C153B4" w:rsidRPr="00AD6ECD" w:rsidRDefault="00C153B4" w:rsidP="00C153B4">
            <w:pPr>
              <w:numPr>
                <w:ilvl w:val="0"/>
                <w:numId w:val="17"/>
              </w:numPr>
              <w:spacing w:after="0" w:line="240" w:lineRule="auto"/>
              <w:rPr>
                <w:rFonts w:ascii="Times New Roman" w:hAnsi="Times New Roman" w:cs="Times New Roman"/>
                <w:lang w:val="sr-Cyrl-CS"/>
              </w:rPr>
            </w:pPr>
            <w:r w:rsidRPr="00AD6ECD">
              <w:rPr>
                <w:rFonts w:ascii="Times New Roman" w:hAnsi="Times New Roman" w:cs="Times New Roman"/>
                <w:lang w:val="sr-Cyrl-CS"/>
              </w:rPr>
              <w:t>октобар</w:t>
            </w:r>
          </w:p>
        </w:tc>
      </w:tr>
      <w:tr w:rsidR="00C153B4" w:rsidRPr="00212EAC"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0"/>
              </w:numPr>
              <w:spacing w:after="0" w:line="240" w:lineRule="auto"/>
              <w:rPr>
                <w:rFonts w:ascii="Times New Roman" w:hAnsi="Times New Roman" w:cs="Times New Roman"/>
                <w:bCs/>
                <w:lang w:val="sr-Cyrl-CS"/>
              </w:rPr>
            </w:pPr>
            <w:r w:rsidRPr="00AD6ECD">
              <w:rPr>
                <w:rFonts w:ascii="Times New Roman" w:hAnsi="Times New Roman" w:cs="Times New Roman"/>
                <w:bCs/>
                <w:lang w:val="sr-Cyrl-CS"/>
              </w:rPr>
              <w:t xml:space="preserve">текстуална </w:t>
            </w:r>
          </w:p>
          <w:p w:rsidR="00C153B4" w:rsidRPr="00AD6ECD" w:rsidRDefault="00C153B4" w:rsidP="00C153B4">
            <w:pPr>
              <w:numPr>
                <w:ilvl w:val="0"/>
                <w:numId w:val="20"/>
              </w:numPr>
              <w:spacing w:after="0" w:line="240" w:lineRule="auto"/>
              <w:rPr>
                <w:rFonts w:ascii="Times New Roman" w:hAnsi="Times New Roman" w:cs="Times New Roman"/>
                <w:lang w:val="sr-Cyrl-CS"/>
              </w:rPr>
            </w:pPr>
            <w:r w:rsidRPr="00AD6ECD">
              <w:rPr>
                <w:rFonts w:ascii="Times New Roman" w:hAnsi="Times New Roman" w:cs="Times New Roman"/>
                <w:bCs/>
                <w:lang w:val="sr-Cyrl-CS"/>
              </w:rPr>
              <w:t>помоћно-техничка</w:t>
            </w:r>
            <w:r w:rsidRPr="00AD6ECD">
              <w:rPr>
                <w:rFonts w:ascii="Times New Roman" w:hAnsi="Times New Roman" w:cs="Times New Roman"/>
                <w:b/>
                <w:lang w:val="sr-Cyrl-CS"/>
              </w:rPr>
              <w:t xml:space="preserve"> </w:t>
            </w:r>
          </w:p>
        </w:tc>
        <w:tc>
          <w:tcPr>
            <w:tcW w:w="3482" w:type="dxa"/>
            <w:gridSpan w:val="13"/>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3"/>
              </w:numPr>
              <w:spacing w:after="0" w:line="240" w:lineRule="auto"/>
              <w:rPr>
                <w:rFonts w:ascii="Times New Roman" w:hAnsi="Times New Roman" w:cs="Times New Roman"/>
                <w:lang w:val="sr-Cyrl-CS"/>
              </w:rPr>
            </w:pPr>
            <w:r w:rsidRPr="00AD6ECD">
              <w:rPr>
                <w:rFonts w:ascii="Times New Roman" w:hAnsi="Times New Roman" w:cs="Times New Roman"/>
                <w:lang w:val="sr-Cyrl-CS"/>
              </w:rPr>
              <w:t>српски језик и  књижевност</w:t>
            </w:r>
          </w:p>
        </w:tc>
        <w:tc>
          <w:tcPr>
            <w:tcW w:w="4746" w:type="dxa"/>
            <w:gridSpan w:val="11"/>
            <w:tcBorders>
              <w:top w:val="single" w:sz="4" w:space="0" w:color="auto"/>
              <w:left w:val="single" w:sz="4" w:space="0" w:color="auto"/>
              <w:bottom w:val="double" w:sz="4" w:space="0" w:color="auto"/>
              <w:right w:val="double" w:sz="4" w:space="0" w:color="auto"/>
            </w:tcBorders>
          </w:tcPr>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усмено излагање</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писмени задатак</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AD6ECD">
              <w:rPr>
                <w:rFonts w:ascii="Times New Roman" w:hAnsi="Times New Roman" w:cs="Times New Roman"/>
                <w:lang w:val="sr-Cyrl-CS"/>
              </w:rPr>
              <w:t>активност на часу</w:t>
            </w:r>
          </w:p>
          <w:p w:rsidR="00C153B4" w:rsidRPr="00AD6ECD"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438" w:type="dxa"/>
            <w:gridSpan w:val="4"/>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C153B4">
        <w:trPr>
          <w:trHeight w:val="275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C153B4" w:rsidRPr="00AD6ECD" w:rsidRDefault="00C153B4" w:rsidP="00C153B4">
            <w:pPr>
              <w:numPr>
                <w:ilvl w:val="0"/>
                <w:numId w:val="27"/>
              </w:numPr>
              <w:tabs>
                <w:tab w:val="clear" w:pos="890"/>
                <w:tab w:val="num" w:pos="259"/>
              </w:tabs>
              <w:spacing w:after="0" w:line="276" w:lineRule="auto"/>
              <w:ind w:left="252" w:hanging="252"/>
              <w:rPr>
                <w:rFonts w:ascii="Times New Roman" w:hAnsi="Times New Roman" w:cs="Times New Roman"/>
                <w:sz w:val="24"/>
                <w:szCs w:val="24"/>
                <w:lang w:val="sr-Cyrl-CS"/>
              </w:rPr>
            </w:pPr>
            <w:r w:rsidRPr="00AD6ECD">
              <w:rPr>
                <w:rFonts w:ascii="Times New Roman" w:hAnsi="Times New Roman" w:cs="Times New Roman"/>
                <w:b/>
                <w:bCs/>
                <w:sz w:val="24"/>
                <w:szCs w:val="24"/>
                <w:lang w:val="ru-RU"/>
              </w:rPr>
              <w:t>Квадратна једначина и квадратна функција</w:t>
            </w:r>
          </w:p>
          <w:p w:rsidR="00C153B4" w:rsidRDefault="00C153B4" w:rsidP="00780AFC">
            <w:pPr>
              <w:ind w:left="170"/>
              <w:rPr>
                <w:rFonts w:ascii="Times New Roman" w:eastAsia="Times New Roman" w:hAnsi="Times New Roman" w:cs="Times New Roman"/>
                <w:b/>
                <w:sz w:val="24"/>
                <w:szCs w:val="24"/>
                <w:lang w:val="sr-Cyrl-CS"/>
              </w:rPr>
            </w:pPr>
          </w:p>
          <w:p w:rsidR="00780AFC" w:rsidRDefault="00780AFC" w:rsidP="00780AFC">
            <w:pPr>
              <w:ind w:left="170"/>
              <w:rPr>
                <w:rFonts w:ascii="Times New Roman" w:eastAsia="Times New Roman" w:hAnsi="Times New Roman" w:cs="Times New Roman"/>
                <w:b/>
                <w:sz w:val="24"/>
                <w:szCs w:val="24"/>
                <w:lang w:val="sr-Cyrl-CS"/>
              </w:rPr>
            </w:pPr>
          </w:p>
          <w:p w:rsidR="00780AFC" w:rsidRDefault="00780AFC" w:rsidP="00780AFC">
            <w:pPr>
              <w:ind w:left="170"/>
              <w:rPr>
                <w:rFonts w:ascii="Times New Roman" w:eastAsia="Times New Roman" w:hAnsi="Times New Roman" w:cs="Times New Roman"/>
                <w:b/>
                <w:sz w:val="24"/>
                <w:szCs w:val="24"/>
                <w:lang w:val="sr-Cyrl-CS"/>
              </w:rPr>
            </w:pPr>
          </w:p>
          <w:p w:rsidR="00780AFC" w:rsidRDefault="00780AFC" w:rsidP="00780AFC">
            <w:pPr>
              <w:ind w:left="170"/>
              <w:rPr>
                <w:rFonts w:ascii="Times New Roman" w:eastAsia="Times New Roman" w:hAnsi="Times New Roman" w:cs="Times New Roman"/>
                <w:b/>
                <w:sz w:val="24"/>
                <w:szCs w:val="24"/>
                <w:lang w:val="sr-Cyrl-CS"/>
              </w:rPr>
            </w:pPr>
          </w:p>
          <w:p w:rsidR="00780AFC" w:rsidRDefault="00780AFC" w:rsidP="00780AFC">
            <w:pPr>
              <w:ind w:left="170"/>
              <w:rPr>
                <w:rFonts w:ascii="Times New Roman" w:eastAsia="Times New Roman" w:hAnsi="Times New Roman" w:cs="Times New Roman"/>
                <w:b/>
                <w:sz w:val="24"/>
                <w:szCs w:val="24"/>
                <w:lang w:val="sr-Cyrl-CS"/>
              </w:rPr>
            </w:pPr>
          </w:p>
          <w:p w:rsidR="00780AFC" w:rsidRDefault="00780AFC" w:rsidP="00780AFC">
            <w:pPr>
              <w:ind w:left="170"/>
              <w:rPr>
                <w:rFonts w:ascii="Times New Roman" w:eastAsia="Times New Roman" w:hAnsi="Times New Roman" w:cs="Times New Roman"/>
                <w:b/>
                <w:sz w:val="24"/>
                <w:szCs w:val="24"/>
                <w:lang w:val="sr-Cyrl-CS"/>
              </w:rPr>
            </w:pPr>
          </w:p>
          <w:p w:rsidR="00780AFC" w:rsidRPr="00212EAC" w:rsidRDefault="00780AFC" w:rsidP="00780AFC">
            <w:pPr>
              <w:ind w:left="170"/>
              <w:rPr>
                <w:rFonts w:ascii="Times New Roman" w:eastAsia="Times New Roman" w:hAnsi="Times New Roman" w:cs="Times New Roman"/>
                <w:b/>
                <w:sz w:val="24"/>
                <w:szCs w:val="24"/>
                <w:lang w:val="sr-Cyrl-CS"/>
              </w:rPr>
            </w:pPr>
          </w:p>
        </w:tc>
        <w:tc>
          <w:tcPr>
            <w:tcW w:w="3438" w:type="dxa"/>
            <w:gridSpan w:val="4"/>
            <w:tcBorders>
              <w:top w:val="single" w:sz="4" w:space="0" w:color="auto"/>
              <w:left w:val="single" w:sz="4" w:space="0" w:color="auto"/>
              <w:bottom w:val="single" w:sz="4" w:space="0" w:color="auto"/>
              <w:right w:val="single" w:sz="4" w:space="0" w:color="auto"/>
            </w:tcBorders>
            <w:vAlign w:val="center"/>
          </w:tcPr>
          <w:p w:rsidR="00C153B4" w:rsidRPr="00C153B4" w:rsidRDefault="00C153B4" w:rsidP="006E305D">
            <w:pPr>
              <w:numPr>
                <w:ilvl w:val="0"/>
                <w:numId w:val="45"/>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ru-RU"/>
              </w:rPr>
              <w:lastRenderedPageBreak/>
              <w:t>Стицање основних знања потребних за решавање  квадратних једначина</w:t>
            </w:r>
          </w:p>
          <w:p w:rsidR="00C153B4" w:rsidRPr="00C153B4" w:rsidRDefault="00C153B4" w:rsidP="006E305D">
            <w:pPr>
              <w:numPr>
                <w:ilvl w:val="0"/>
                <w:numId w:val="45"/>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ru-RU"/>
              </w:rPr>
              <w:t>Оспособљавање за скицирање и анализу графика квадратне функције</w:t>
            </w:r>
          </w:p>
          <w:p w:rsidR="00C153B4" w:rsidRPr="00C153B4" w:rsidRDefault="00C153B4" w:rsidP="006E305D">
            <w:pPr>
              <w:numPr>
                <w:ilvl w:val="0"/>
                <w:numId w:val="45"/>
              </w:numPr>
              <w:tabs>
                <w:tab w:val="clear" w:pos="720"/>
                <w:tab w:val="num" w:pos="252"/>
              </w:tabs>
              <w:spacing w:before="100" w:beforeAutospacing="1" w:after="100" w:afterAutospacing="1" w:line="276" w:lineRule="auto"/>
              <w:ind w:left="252" w:hanging="252"/>
              <w:rPr>
                <w:rFonts w:ascii="Times New Roman" w:hAnsi="Times New Roman" w:cs="Times New Roman"/>
                <w:lang w:val="sr-Cyrl-CS"/>
              </w:rPr>
            </w:pPr>
            <w:r w:rsidRPr="00C153B4">
              <w:rPr>
                <w:rFonts w:ascii="Times New Roman" w:hAnsi="Times New Roman" w:cs="Times New Roman"/>
                <w:lang w:val="sr-Cyrl-CS"/>
              </w:rPr>
              <w:t>Овладавање поступком решавања квадратних једначина и неједначина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22</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7</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р</w:t>
            </w:r>
            <w:r w:rsidRPr="00C153B4">
              <w:rPr>
                <w:rFonts w:ascii="Times New Roman" w:hAnsi="Times New Roman" w:cs="Times New Roman"/>
                <w:bCs/>
                <w:lang w:val="ru-RU"/>
              </w:rPr>
              <w:t xml:space="preserve">еши непотпуне квадратне једначине у скупу </w:t>
            </w:r>
            <w:r w:rsidRPr="00C153B4">
              <w:rPr>
                <w:rFonts w:ascii="Times New Roman" w:hAnsi="Times New Roman" w:cs="Times New Roman"/>
                <w:bCs/>
              </w:rPr>
              <w:t>R</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примени формулу за решавање квадратне једначине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одреди природу решења квадратне једначине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rPr>
            </w:pPr>
            <w:r w:rsidRPr="00C153B4">
              <w:rPr>
                <w:rFonts w:ascii="Times New Roman" w:hAnsi="Times New Roman" w:cs="Times New Roman"/>
                <w:bCs/>
              </w:rPr>
              <w:t xml:space="preserve">растави квадратни трином </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корист</w:t>
            </w:r>
            <w:r w:rsidRPr="00C153B4">
              <w:rPr>
                <w:rFonts w:ascii="Times New Roman" w:hAnsi="Times New Roman" w:cs="Times New Roman"/>
                <w:bCs/>
                <w:lang w:val="ru-RU"/>
              </w:rPr>
              <w:t xml:space="preserve">и Виетова правила у једноставним примерима </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sr-Cyrl-CS"/>
              </w:rPr>
              <w:t>приказује аналитички, табеларно и графички квадратну функцију</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rPr>
            </w:pPr>
            <w:r w:rsidRPr="00C153B4">
              <w:rPr>
                <w:rFonts w:ascii="Times New Roman" w:hAnsi="Times New Roman" w:cs="Times New Roman"/>
                <w:bCs/>
                <w:lang w:val="sr-Cyrl-CS"/>
              </w:rPr>
              <w:t>а</w:t>
            </w:r>
            <w:r w:rsidRPr="00C153B4">
              <w:rPr>
                <w:rFonts w:ascii="Times New Roman" w:hAnsi="Times New Roman" w:cs="Times New Roman"/>
                <w:bCs/>
              </w:rPr>
              <w:t>нализира график квадратне функције</w:t>
            </w:r>
          </w:p>
          <w:p w:rsidR="00C153B4" w:rsidRPr="00C153B4" w:rsidRDefault="00C153B4" w:rsidP="00C153B4">
            <w:pPr>
              <w:numPr>
                <w:ilvl w:val="0"/>
                <w:numId w:val="16"/>
              </w:numPr>
              <w:tabs>
                <w:tab w:val="num" w:pos="360"/>
              </w:tabs>
              <w:spacing w:after="0" w:line="240" w:lineRule="auto"/>
              <w:ind w:left="289" w:hanging="289"/>
              <w:rPr>
                <w:rFonts w:ascii="Times New Roman" w:hAnsi="Times New Roman" w:cs="Times New Roman"/>
                <w:bCs/>
                <w:lang w:val="ru-RU"/>
              </w:rPr>
            </w:pPr>
            <w:r w:rsidRPr="00C153B4">
              <w:rPr>
                <w:rFonts w:ascii="Times New Roman" w:hAnsi="Times New Roman" w:cs="Times New Roman"/>
                <w:bCs/>
                <w:lang w:val="ru-RU"/>
              </w:rPr>
              <w:t>примени знање о графику квадратне функције на решавање квадратне неједначине</w:t>
            </w:r>
          </w:p>
        </w:tc>
        <w:tc>
          <w:tcPr>
            <w:tcW w:w="2219" w:type="dxa"/>
            <w:gridSpan w:val="7"/>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8"/>
              </w:numPr>
              <w:spacing w:after="0" w:line="240" w:lineRule="auto"/>
              <w:rPr>
                <w:rFonts w:ascii="Times New Roman" w:hAnsi="Times New Roman" w:cs="Times New Roman"/>
                <w:lang w:val="sr-Cyrl-CS"/>
              </w:rPr>
            </w:pPr>
            <w:r w:rsidRPr="00C153B4">
              <w:rPr>
                <w:rFonts w:ascii="Times New Roman" w:hAnsi="Times New Roman" w:cs="Times New Roman"/>
                <w:lang w:val="sr-Cyrl-CS"/>
              </w:rPr>
              <w:t>фронтални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групи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пару</w:t>
            </w:r>
          </w:p>
          <w:p w:rsidR="00C153B4" w:rsidRPr="00C153B4" w:rsidRDefault="00C153B4" w:rsidP="00C153B4">
            <w:pPr>
              <w:spacing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C153B4">
              <w:rPr>
                <w:rFonts w:ascii="Times New Roman" w:hAnsi="Times New Roman" w:cs="Times New Roman"/>
                <w:bCs/>
                <w:lang w:val="sr-Cyrl-CS"/>
              </w:rPr>
              <w:t>решавање проблема – хеуристички приступ</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дијалошка</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рад на тексту</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писани радови</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новембар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децембар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јануар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фебруар</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март</w:t>
            </w:r>
          </w:p>
          <w:p w:rsidR="00C153B4" w:rsidRPr="00C153B4" w:rsidRDefault="00C153B4" w:rsidP="00C153B4">
            <w:pPr>
              <w:spacing w:line="240" w:lineRule="auto"/>
              <w:ind w:left="170"/>
              <w:rPr>
                <w:rFonts w:ascii="Times New Roman" w:hAnsi="Times New Roman" w:cs="Times New Roman"/>
                <w:lang w:val="sr-Cyrl-CS"/>
              </w:rPr>
            </w:pP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 xml:space="preserve">текстуална </w:t>
            </w:r>
          </w:p>
          <w:p w:rsidR="00C153B4" w:rsidRPr="00C153B4" w:rsidRDefault="00C153B4" w:rsidP="00C153B4">
            <w:pPr>
              <w:numPr>
                <w:ilvl w:val="0"/>
                <w:numId w:val="20"/>
              </w:numPr>
              <w:spacing w:after="0" w:line="240" w:lineRule="auto"/>
              <w:rPr>
                <w:rFonts w:ascii="Times New Roman" w:hAnsi="Times New Roman" w:cs="Times New Roman"/>
                <w:lang w:val="sr-Cyrl-CS"/>
              </w:rPr>
            </w:pPr>
            <w:r w:rsidRPr="00C153B4">
              <w:rPr>
                <w:rFonts w:ascii="Times New Roman" w:hAnsi="Times New Roman" w:cs="Times New Roman"/>
                <w:bCs/>
                <w:lang w:val="sr-Cyrl-CS"/>
              </w:rPr>
              <w:t>помоћно-техничка</w:t>
            </w:r>
            <w:r w:rsidRPr="00C153B4">
              <w:rPr>
                <w:rFonts w:ascii="Times New Roman" w:hAnsi="Times New Roman" w:cs="Times New Roman"/>
                <w:b/>
                <w:lang w:val="sr-Cyrl-CS"/>
              </w:rPr>
              <w:t xml:space="preserve"> </w:t>
            </w:r>
          </w:p>
          <w:p w:rsidR="00C153B4" w:rsidRPr="00C153B4" w:rsidRDefault="00C153B4" w:rsidP="00C153B4">
            <w:pPr>
              <w:numPr>
                <w:ilvl w:val="0"/>
                <w:numId w:val="20"/>
              </w:numPr>
              <w:spacing w:after="0" w:line="240" w:lineRule="auto"/>
              <w:rPr>
                <w:rFonts w:ascii="Times New Roman" w:hAnsi="Times New Roman" w:cs="Times New Roman"/>
                <w:lang w:val="sr-Cyrl-CS"/>
              </w:rPr>
            </w:pPr>
            <w:r w:rsidRPr="00C153B4">
              <w:rPr>
                <w:rFonts w:ascii="Times New Roman" w:hAnsi="Times New Roman" w:cs="Times New Roman"/>
                <w:bCs/>
                <w:lang w:val="sr-Cyrl-CS"/>
              </w:rPr>
              <w:t>аудио-визуелна</w:t>
            </w:r>
          </w:p>
        </w:tc>
        <w:tc>
          <w:tcPr>
            <w:tcW w:w="3300" w:type="dxa"/>
            <w:gridSpan w:val="12"/>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3"/>
              </w:numPr>
              <w:spacing w:after="0" w:line="240" w:lineRule="auto"/>
              <w:rPr>
                <w:rFonts w:ascii="Times New Roman" w:hAnsi="Times New Roman" w:cs="Times New Roman"/>
                <w:lang w:val="sr-Cyrl-CS"/>
              </w:rPr>
            </w:pPr>
            <w:r w:rsidRPr="00C153B4">
              <w:rPr>
                <w:rFonts w:ascii="Times New Roman" w:hAnsi="Times New Roman" w:cs="Times New Roman"/>
                <w:lang w:val="sr-Cyrl-CS"/>
              </w:rPr>
              <w:t>српски језик и књижевност</w:t>
            </w:r>
          </w:p>
        </w:tc>
        <w:tc>
          <w:tcPr>
            <w:tcW w:w="4928" w:type="dxa"/>
            <w:gridSpan w:val="12"/>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усмено излагање</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писмени задатак</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активност на часу</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616" w:type="dxa"/>
            <w:gridSpan w:val="5"/>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AD6ECD" w:rsidRDefault="00C153B4" w:rsidP="00C153B4">
            <w:pPr>
              <w:tabs>
                <w:tab w:val="left" w:pos="252"/>
              </w:tabs>
              <w:spacing w:after="0" w:line="276" w:lineRule="auto"/>
              <w:rPr>
                <w:rFonts w:ascii="Times New Roman" w:hAnsi="Times New Roman" w:cs="Times New Roman"/>
                <w:sz w:val="24"/>
                <w:szCs w:val="24"/>
                <w:lang w:val="sr-Cyrl-CS"/>
              </w:rPr>
            </w:pPr>
            <w:r w:rsidRPr="00AD6ECD">
              <w:rPr>
                <w:rFonts w:ascii="Times New Roman" w:hAnsi="Times New Roman" w:cs="Times New Roman"/>
                <w:b/>
                <w:bCs/>
                <w:sz w:val="24"/>
                <w:szCs w:val="24"/>
                <w:lang w:val="sr-Cyrl-CS"/>
              </w:rPr>
              <w:t>Т</w:t>
            </w:r>
            <w:r w:rsidRPr="00AD6ECD">
              <w:rPr>
                <w:rFonts w:ascii="Times New Roman" w:hAnsi="Times New Roman" w:cs="Times New Roman"/>
                <w:b/>
                <w:bCs/>
                <w:sz w:val="24"/>
                <w:szCs w:val="24"/>
              </w:rPr>
              <w:t>ригонометриј</w:t>
            </w:r>
            <w:r w:rsidRPr="00AD6ECD">
              <w:rPr>
                <w:rFonts w:ascii="Times New Roman" w:hAnsi="Times New Roman" w:cs="Times New Roman"/>
                <w:b/>
                <w:bCs/>
                <w:sz w:val="24"/>
                <w:szCs w:val="24"/>
                <w:lang w:val="sr-Cyrl-CS"/>
              </w:rPr>
              <w:t>ске функције</w:t>
            </w:r>
          </w:p>
          <w:p w:rsidR="00C153B4" w:rsidRPr="00212EAC" w:rsidRDefault="00C153B4" w:rsidP="00780AFC">
            <w:pPr>
              <w:ind w:left="170"/>
              <w:rPr>
                <w:rFonts w:ascii="Times New Roman" w:eastAsia="Times New Roman" w:hAnsi="Times New Roman" w:cs="Times New Roman"/>
                <w:b/>
                <w:sz w:val="24"/>
                <w:szCs w:val="24"/>
              </w:rPr>
            </w:pPr>
          </w:p>
        </w:tc>
        <w:tc>
          <w:tcPr>
            <w:tcW w:w="3616" w:type="dxa"/>
            <w:gridSpan w:val="5"/>
            <w:tcBorders>
              <w:top w:val="single" w:sz="4" w:space="0" w:color="auto"/>
              <w:left w:val="single" w:sz="4" w:space="0" w:color="auto"/>
              <w:bottom w:val="single" w:sz="4" w:space="0" w:color="auto"/>
              <w:right w:val="single" w:sz="4" w:space="0" w:color="auto"/>
            </w:tcBorders>
            <w:vAlign w:val="center"/>
          </w:tcPr>
          <w:p w:rsidR="00C153B4" w:rsidRPr="00C153B4" w:rsidRDefault="00C153B4" w:rsidP="006E305D">
            <w:pPr>
              <w:numPr>
                <w:ilvl w:val="0"/>
                <w:numId w:val="44"/>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t>Оспособљавање ученика за примену тригонометријских функција у практичним проблемима</w:t>
            </w:r>
          </w:p>
          <w:p w:rsidR="00C153B4" w:rsidRPr="00C153B4" w:rsidRDefault="00C153B4" w:rsidP="006E305D">
            <w:pPr>
              <w:numPr>
                <w:ilvl w:val="0"/>
                <w:numId w:val="44"/>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t>Оспособљавање ученика за коришћење тригонометријске  кружнице</w:t>
            </w:r>
          </w:p>
          <w:p w:rsidR="00C153B4" w:rsidRPr="00C153B4" w:rsidRDefault="00C153B4" w:rsidP="006E305D">
            <w:pPr>
              <w:numPr>
                <w:ilvl w:val="0"/>
                <w:numId w:val="44"/>
              </w:numPr>
              <w:tabs>
                <w:tab w:val="clear" w:pos="720"/>
                <w:tab w:val="num" w:pos="252"/>
              </w:tabs>
              <w:spacing w:after="0" w:line="240" w:lineRule="auto"/>
              <w:ind w:left="249" w:hanging="249"/>
              <w:rPr>
                <w:rFonts w:ascii="Times New Roman" w:hAnsi="Times New Roman" w:cs="Times New Roman"/>
                <w:lang w:val="sr-Cyrl-CS"/>
              </w:rPr>
            </w:pPr>
            <w:r w:rsidRPr="00C153B4">
              <w:rPr>
                <w:rFonts w:ascii="Times New Roman" w:hAnsi="Times New Roman" w:cs="Times New Roman"/>
                <w:lang w:val="ru-RU"/>
              </w:rPr>
              <w:t>Оспособљавање ученика  за цртање графика основних тригонометријских функција</w:t>
            </w:r>
          </w:p>
          <w:p w:rsidR="00C153B4" w:rsidRPr="00C153B4" w:rsidRDefault="00C153B4" w:rsidP="006E305D">
            <w:pPr>
              <w:numPr>
                <w:ilvl w:val="0"/>
                <w:numId w:val="44"/>
              </w:numPr>
              <w:tabs>
                <w:tab w:val="clear" w:pos="720"/>
                <w:tab w:val="num" w:pos="252"/>
              </w:tabs>
              <w:spacing w:after="0" w:line="240" w:lineRule="auto"/>
              <w:ind w:left="249" w:hanging="249"/>
              <w:rPr>
                <w:rFonts w:ascii="Times New Roman" w:hAnsi="Times New Roman" w:cs="Times New Roman"/>
                <w:lang w:val="ru-RU"/>
              </w:rPr>
            </w:pPr>
            <w:r w:rsidRPr="00C153B4">
              <w:rPr>
                <w:rFonts w:ascii="Times New Roman" w:hAnsi="Times New Roman" w:cs="Times New Roman"/>
                <w:lang w:val="ru-RU"/>
              </w:rPr>
              <w:lastRenderedPageBreak/>
              <w:t>Разумевање и примена адиционих формула и њихових последица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lastRenderedPageBreak/>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7</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lang w:val="sr-Cyrl-CS"/>
              </w:rPr>
            </w:pPr>
            <w:r w:rsidRPr="00AD6ECD">
              <w:rPr>
                <w:rFonts w:ascii="Times New Roman" w:hAnsi="Times New Roman" w:cs="Times New Roman"/>
                <w:sz w:val="24"/>
                <w:szCs w:val="24"/>
                <w:lang w:val="sr-Cyrl-C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lang w:val="sr-Cyrl-CS"/>
              </w:rPr>
              <w:t>1</w:t>
            </w:r>
            <w:r w:rsidRPr="00AD6ECD">
              <w:rPr>
                <w:rFonts w:ascii="Times New Roman" w:hAnsi="Times New Roman" w:cs="Times New Roman"/>
                <w:sz w:val="24"/>
                <w:szCs w:val="24"/>
              </w:rPr>
              <w:t>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455"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6"/>
              </w:numPr>
              <w:tabs>
                <w:tab w:val="num" w:pos="360"/>
              </w:tabs>
              <w:spacing w:after="0" w:line="240" w:lineRule="auto"/>
              <w:rPr>
                <w:rFonts w:ascii="Times New Roman" w:hAnsi="Times New Roman" w:cs="Times New Roman"/>
                <w:bCs/>
                <w:lang w:val="ru-RU"/>
              </w:rPr>
            </w:pPr>
            <w:r w:rsidRPr="00C153B4">
              <w:rPr>
                <w:rFonts w:ascii="Times New Roman" w:hAnsi="Times New Roman" w:cs="Times New Roman"/>
                <w:bCs/>
                <w:lang w:val="sr-Cyrl-CS"/>
              </w:rPr>
              <w:t>одреди вредности тригонометријских функција произвољних углова коришћењем тригонометријске кружнице</w:t>
            </w:r>
          </w:p>
          <w:p w:rsidR="00C153B4" w:rsidRPr="00C153B4" w:rsidRDefault="00C153B4" w:rsidP="00C153B4">
            <w:pPr>
              <w:numPr>
                <w:ilvl w:val="0"/>
                <w:numId w:val="16"/>
              </w:numPr>
              <w:tabs>
                <w:tab w:val="num" w:pos="360"/>
              </w:tabs>
              <w:spacing w:after="0" w:line="240" w:lineRule="auto"/>
              <w:rPr>
                <w:rFonts w:ascii="Times New Roman" w:hAnsi="Times New Roman" w:cs="Times New Roman"/>
                <w:bCs/>
                <w:lang w:val="ru-RU"/>
              </w:rPr>
            </w:pPr>
            <w:r w:rsidRPr="00C153B4">
              <w:rPr>
                <w:rFonts w:ascii="Times New Roman" w:hAnsi="Times New Roman" w:cs="Times New Roman"/>
                <w:bCs/>
                <w:lang w:val="sr-Cyrl-CS"/>
              </w:rPr>
              <w:t xml:space="preserve">нацрта </w:t>
            </w:r>
            <w:r w:rsidRPr="00C153B4">
              <w:rPr>
                <w:rFonts w:ascii="Times New Roman" w:hAnsi="Times New Roman" w:cs="Times New Roman"/>
                <w:bCs/>
                <w:lang w:val="ru-RU"/>
              </w:rPr>
              <w:t>графике основних тригонометријских функција и одреди њихова својства</w:t>
            </w:r>
          </w:p>
          <w:p w:rsidR="00C153B4" w:rsidRPr="00C153B4" w:rsidRDefault="00C153B4" w:rsidP="00C153B4">
            <w:pPr>
              <w:numPr>
                <w:ilvl w:val="0"/>
                <w:numId w:val="16"/>
              </w:numPr>
              <w:tabs>
                <w:tab w:val="num" w:pos="360"/>
              </w:tabs>
              <w:spacing w:after="0" w:line="240" w:lineRule="auto"/>
              <w:rPr>
                <w:rFonts w:ascii="Times New Roman" w:hAnsi="Times New Roman" w:cs="Times New Roman"/>
                <w:lang w:val="sr-Cyrl-CS"/>
              </w:rPr>
            </w:pPr>
            <w:r w:rsidRPr="00C153B4">
              <w:rPr>
                <w:rFonts w:ascii="Times New Roman" w:hAnsi="Times New Roman" w:cs="Times New Roman"/>
                <w:bCs/>
                <w:lang w:val="sr-Cyrl-CS"/>
              </w:rPr>
              <w:t>примени адиционе формуле</w:t>
            </w:r>
          </w:p>
        </w:tc>
        <w:tc>
          <w:tcPr>
            <w:tcW w:w="2219" w:type="dxa"/>
            <w:gridSpan w:val="7"/>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8"/>
              </w:numPr>
              <w:spacing w:after="0" w:line="240" w:lineRule="auto"/>
              <w:rPr>
                <w:rFonts w:ascii="Times New Roman" w:hAnsi="Times New Roman" w:cs="Times New Roman"/>
                <w:lang w:val="sr-Cyrl-CS"/>
              </w:rPr>
            </w:pPr>
            <w:r w:rsidRPr="00C153B4">
              <w:rPr>
                <w:rFonts w:ascii="Times New Roman" w:hAnsi="Times New Roman" w:cs="Times New Roman"/>
                <w:lang w:val="sr-Cyrl-CS"/>
              </w:rPr>
              <w:t>фронтални</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пару</w:t>
            </w:r>
          </w:p>
          <w:p w:rsidR="00C153B4" w:rsidRPr="00C153B4" w:rsidRDefault="00C153B4" w:rsidP="00C153B4">
            <w:pPr>
              <w:numPr>
                <w:ilvl w:val="0"/>
                <w:numId w:val="18"/>
              </w:numPr>
              <w:spacing w:after="0" w:line="240" w:lineRule="auto"/>
              <w:rPr>
                <w:rFonts w:ascii="Times New Roman" w:hAnsi="Times New Roman" w:cs="Times New Roman"/>
              </w:rPr>
            </w:pPr>
            <w:r w:rsidRPr="00C153B4">
              <w:rPr>
                <w:rFonts w:ascii="Times New Roman" w:hAnsi="Times New Roman" w:cs="Times New Roman"/>
                <w:lang w:val="sr-Cyrl-CS"/>
              </w:rPr>
              <w:t>рад у групи</w:t>
            </w:r>
          </w:p>
          <w:p w:rsidR="00C153B4" w:rsidRPr="00C153B4" w:rsidRDefault="00C153B4" w:rsidP="00C153B4">
            <w:pPr>
              <w:spacing w:after="0" w:line="240" w:lineRule="auto"/>
              <w:rPr>
                <w:rFonts w:ascii="Times New Roman" w:hAnsi="Times New Roman" w:cs="Times New Roman"/>
                <w:lang w:val="sr-Cyrl-CS"/>
              </w:rPr>
            </w:pPr>
          </w:p>
        </w:tc>
        <w:tc>
          <w:tcPr>
            <w:tcW w:w="2809" w:type="dxa"/>
            <w:gridSpan w:val="8"/>
            <w:tcBorders>
              <w:top w:val="single" w:sz="4" w:space="0" w:color="auto"/>
              <w:left w:val="single" w:sz="4" w:space="0" w:color="auto"/>
              <w:bottom w:val="single" w:sz="4" w:space="0" w:color="auto"/>
              <w:right w:val="single" w:sz="4" w:space="0" w:color="auto"/>
            </w:tcBorders>
          </w:tcPr>
          <w:p w:rsidR="00C153B4" w:rsidRPr="00C153B4" w:rsidRDefault="00C153B4" w:rsidP="00C153B4">
            <w:pPr>
              <w:numPr>
                <w:ilvl w:val="0"/>
                <w:numId w:val="19"/>
              </w:numPr>
              <w:tabs>
                <w:tab w:val="clear" w:pos="360"/>
              </w:tabs>
              <w:spacing w:after="0" w:line="240" w:lineRule="auto"/>
              <w:rPr>
                <w:rFonts w:ascii="Times New Roman" w:hAnsi="Times New Roman" w:cs="Times New Roman"/>
                <w:bCs/>
                <w:lang w:val="sr-Cyrl-CS"/>
              </w:rPr>
            </w:pPr>
            <w:r w:rsidRPr="00C153B4">
              <w:rPr>
                <w:rFonts w:ascii="Times New Roman" w:hAnsi="Times New Roman" w:cs="Times New Roman"/>
                <w:bCs/>
                <w:lang w:val="sr-Cyrl-CS"/>
              </w:rPr>
              <w:t>решавање проблема – хеуристички приступ</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дијалошка</w:t>
            </w:r>
          </w:p>
          <w:p w:rsidR="00C153B4" w:rsidRPr="00C153B4" w:rsidRDefault="00C153B4" w:rsidP="00C153B4">
            <w:pPr>
              <w:numPr>
                <w:ilvl w:val="0"/>
                <w:numId w:val="19"/>
              </w:numPr>
              <w:tabs>
                <w:tab w:val="clear"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рад на тексту</w:t>
            </w:r>
          </w:p>
        </w:tc>
        <w:tc>
          <w:tcPr>
            <w:tcW w:w="2119" w:type="dxa"/>
            <w:gridSpan w:val="4"/>
            <w:tcBorders>
              <w:top w:val="single" w:sz="4" w:space="0" w:color="auto"/>
              <w:left w:val="single" w:sz="4" w:space="0" w:color="auto"/>
              <w:bottom w:val="single" w:sz="4" w:space="0" w:color="auto"/>
              <w:right w:val="double" w:sz="4" w:space="0" w:color="auto"/>
            </w:tcBorders>
          </w:tcPr>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март</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април</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мај</w:t>
            </w:r>
          </w:p>
          <w:p w:rsidR="00C153B4" w:rsidRPr="00C153B4" w:rsidRDefault="00C153B4" w:rsidP="00C153B4">
            <w:pPr>
              <w:numPr>
                <w:ilvl w:val="0"/>
                <w:numId w:val="17"/>
              </w:numPr>
              <w:spacing w:after="0" w:line="240" w:lineRule="auto"/>
              <w:rPr>
                <w:rFonts w:ascii="Times New Roman" w:hAnsi="Times New Roman" w:cs="Times New Roman"/>
                <w:lang w:val="sr-Cyrl-CS"/>
              </w:rPr>
            </w:pPr>
            <w:r w:rsidRPr="00C153B4">
              <w:rPr>
                <w:rFonts w:ascii="Times New Roman" w:hAnsi="Times New Roman" w:cs="Times New Roman"/>
                <w:lang w:val="sr-Cyrl-CS"/>
              </w:rPr>
              <w:t>јун</w:t>
            </w: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374" w:type="dxa"/>
            <w:gridSpan w:val="3"/>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 xml:space="preserve">текстуална </w:t>
            </w:r>
          </w:p>
          <w:p w:rsidR="00C153B4" w:rsidRPr="00C153B4" w:rsidRDefault="00C153B4" w:rsidP="00C153B4">
            <w:pPr>
              <w:numPr>
                <w:ilvl w:val="0"/>
                <w:numId w:val="20"/>
              </w:numPr>
              <w:spacing w:after="0" w:line="240" w:lineRule="auto"/>
              <w:rPr>
                <w:rFonts w:ascii="Times New Roman" w:hAnsi="Times New Roman" w:cs="Times New Roman"/>
                <w:bCs/>
                <w:lang w:val="sr-Cyrl-CS"/>
              </w:rPr>
            </w:pPr>
            <w:r w:rsidRPr="00C153B4">
              <w:rPr>
                <w:rFonts w:ascii="Times New Roman" w:hAnsi="Times New Roman" w:cs="Times New Roman"/>
                <w:bCs/>
                <w:lang w:val="sr-Cyrl-CS"/>
              </w:rPr>
              <w:t>помоћно-техничка</w:t>
            </w:r>
            <w:r w:rsidRPr="00C153B4">
              <w:rPr>
                <w:rFonts w:ascii="Times New Roman" w:hAnsi="Times New Roman" w:cs="Times New Roman"/>
                <w:b/>
                <w:lang w:val="sr-Cyrl-CS"/>
              </w:rPr>
              <w:t xml:space="preserve"> </w:t>
            </w:r>
          </w:p>
        </w:tc>
        <w:tc>
          <w:tcPr>
            <w:tcW w:w="3300" w:type="dxa"/>
            <w:gridSpan w:val="12"/>
            <w:tcBorders>
              <w:top w:val="single" w:sz="4" w:space="0" w:color="auto"/>
              <w:left w:val="single" w:sz="4" w:space="0" w:color="auto"/>
              <w:bottom w:val="double" w:sz="4" w:space="0" w:color="auto"/>
              <w:right w:val="single" w:sz="4" w:space="0" w:color="auto"/>
            </w:tcBorders>
          </w:tcPr>
          <w:p w:rsidR="00C153B4" w:rsidRPr="00C153B4" w:rsidRDefault="00C153B4" w:rsidP="00C153B4">
            <w:pPr>
              <w:numPr>
                <w:ilvl w:val="0"/>
                <w:numId w:val="23"/>
              </w:numPr>
              <w:spacing w:after="0" w:line="240" w:lineRule="auto"/>
              <w:rPr>
                <w:rFonts w:ascii="Times New Roman" w:hAnsi="Times New Roman" w:cs="Times New Roman"/>
                <w:lang w:val="sr-Cyrl-CS"/>
              </w:rPr>
            </w:pPr>
            <w:r w:rsidRPr="00C153B4">
              <w:rPr>
                <w:rFonts w:ascii="Times New Roman" w:hAnsi="Times New Roman" w:cs="Times New Roman"/>
                <w:lang w:val="sr-Cyrl-CS"/>
              </w:rPr>
              <w:t>српски језик и књижевност</w:t>
            </w:r>
          </w:p>
        </w:tc>
        <w:tc>
          <w:tcPr>
            <w:tcW w:w="4928" w:type="dxa"/>
            <w:gridSpan w:val="12"/>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усмено излагање</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писмени задатак</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активност на часу</w:t>
            </w:r>
          </w:p>
          <w:p w:rsidR="00C153B4" w:rsidRPr="00C153B4" w:rsidRDefault="00C153B4" w:rsidP="00C153B4">
            <w:pPr>
              <w:numPr>
                <w:ilvl w:val="0"/>
                <w:numId w:val="21"/>
              </w:numPr>
              <w:spacing w:after="0" w:line="240" w:lineRule="auto"/>
              <w:rPr>
                <w:rFonts w:ascii="Times New Roman" w:hAnsi="Times New Roman" w:cs="Times New Roman"/>
                <w:lang w:val="sr-Cyrl-CS"/>
              </w:rPr>
            </w:pPr>
            <w:r w:rsidRPr="00C153B4">
              <w:rPr>
                <w:rFonts w:ascii="Times New Roman" w:hAnsi="Times New Roman" w:cs="Times New Roman"/>
                <w:lang w:val="sr-Cyrl-CS"/>
              </w:rPr>
              <w:t>тест</w:t>
            </w:r>
          </w:p>
        </w:tc>
      </w:tr>
      <w:tr w:rsidR="00C153B4"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C153B4"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3080" w:type="dxa"/>
            <w:gridSpan w:val="2"/>
            <w:vMerge/>
            <w:tcBorders>
              <w:top w:val="doub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C153B4" w:rsidRPr="00212EAC"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C153B4" w:rsidRPr="00212EAC" w:rsidRDefault="00C153B4" w:rsidP="00C153B4">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C153B4" w:rsidRPr="00C153B4" w:rsidRDefault="00C153B4" w:rsidP="00C153B4">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Писмени задаци</w:t>
            </w:r>
          </w:p>
        </w:tc>
        <w:tc>
          <w:tcPr>
            <w:tcW w:w="3080" w:type="dxa"/>
            <w:gridSpan w:val="2"/>
            <w:tcBorders>
              <w:top w:val="single" w:sz="4" w:space="0" w:color="auto"/>
              <w:left w:val="single" w:sz="4" w:space="0" w:color="auto"/>
              <w:bottom w:val="single" w:sz="4" w:space="0" w:color="auto"/>
              <w:right w:val="single" w:sz="4" w:space="0" w:color="auto"/>
            </w:tcBorders>
            <w:vAlign w:val="center"/>
          </w:tcPr>
          <w:p w:rsidR="00C153B4" w:rsidRPr="00C153B4" w:rsidRDefault="00C153B4" w:rsidP="001550C6">
            <w:pPr>
              <w:numPr>
                <w:ilvl w:val="0"/>
                <w:numId w:val="68"/>
              </w:numPr>
              <w:tabs>
                <w:tab w:val="num" w:pos="360"/>
              </w:tabs>
              <w:spacing w:after="0" w:line="240" w:lineRule="auto"/>
              <w:rPr>
                <w:rFonts w:ascii="Times New Roman" w:hAnsi="Times New Roman" w:cs="Times New Roman"/>
                <w:lang w:val="sr-Cyrl-CS"/>
              </w:rPr>
            </w:pPr>
            <w:r w:rsidRPr="00C153B4">
              <w:rPr>
                <w:rFonts w:ascii="Times New Roman" w:hAnsi="Times New Roman" w:cs="Times New Roman"/>
                <w:lang w:val="sr-Cyrl-CS"/>
              </w:rPr>
              <w:t xml:space="preserve"> Провера стечених знања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8</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rPr>
                <w:rFonts w:ascii="Times New Roman" w:hAnsi="Times New Roman" w:cs="Times New Roman"/>
                <w:sz w:val="24"/>
                <w:szCs w:val="24"/>
                <w:lang w:val="sr-Cyrl-CS"/>
              </w:rPr>
            </w:pPr>
            <w:r w:rsidRPr="00AD6ECD">
              <w:rPr>
                <w:rFonts w:ascii="Times New Roman" w:hAnsi="Times New Roman" w:cs="Times New Roman"/>
                <w:sz w:val="24"/>
                <w:szCs w:val="24"/>
                <w:lang w:val="sr-Cyrl-CS"/>
              </w:rPr>
              <w:t xml:space="preserve">      </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C153B4" w:rsidRPr="00AD6ECD" w:rsidRDefault="00C153B4" w:rsidP="00C153B4">
            <w:pPr>
              <w:jc w:val="center"/>
              <w:rPr>
                <w:rFonts w:ascii="Times New Roman" w:hAnsi="Times New Roman" w:cs="Times New Roman"/>
                <w:sz w:val="24"/>
                <w:szCs w:val="24"/>
              </w:rPr>
            </w:pPr>
            <w:r w:rsidRPr="00AD6ECD">
              <w:rPr>
                <w:rFonts w:ascii="Times New Roman" w:hAnsi="Times New Roman" w:cs="Times New Roman"/>
                <w:sz w:val="24"/>
                <w:szCs w:val="24"/>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p>
        </w:tc>
      </w:tr>
      <w:tr w:rsidR="00C153B4"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4095" w:type="dxa"/>
            <w:gridSpan w:val="6"/>
            <w:tcBorders>
              <w:top w:val="single" w:sz="4" w:space="0" w:color="auto"/>
              <w:left w:val="single" w:sz="4" w:space="0" w:color="auto"/>
              <w:bottom w:val="single" w:sz="4" w:space="0" w:color="auto"/>
              <w:right w:val="single" w:sz="4" w:space="0" w:color="auto"/>
            </w:tcBorders>
          </w:tcPr>
          <w:p w:rsidR="00C153B4" w:rsidRPr="00DE7454" w:rsidRDefault="00C153B4" w:rsidP="001550C6">
            <w:pPr>
              <w:numPr>
                <w:ilvl w:val="0"/>
                <w:numId w:val="68"/>
              </w:numPr>
              <w:tabs>
                <w:tab w:val="num" w:pos="360"/>
              </w:tabs>
              <w:spacing w:after="0" w:line="240" w:lineRule="auto"/>
              <w:rPr>
                <w:rFonts w:ascii="Times New Roman" w:hAnsi="Times New Roman" w:cs="Times New Roman"/>
                <w:lang w:val="sr-Cyrl-CS"/>
              </w:rPr>
            </w:pPr>
            <w:r w:rsidRPr="00DE7454">
              <w:rPr>
                <w:rFonts w:ascii="Times New Roman" w:hAnsi="Times New Roman" w:cs="Times New Roman"/>
                <w:lang w:val="sr-Cyrl-CS"/>
              </w:rPr>
              <w:t>примени стечена знања предвиђена исходима наставних тема</w:t>
            </w:r>
          </w:p>
          <w:p w:rsidR="00C153B4" w:rsidRPr="00DE7454" w:rsidRDefault="00C153B4" w:rsidP="00C153B4">
            <w:pPr>
              <w:spacing w:line="240" w:lineRule="auto"/>
              <w:ind w:left="360"/>
              <w:rPr>
                <w:rFonts w:ascii="Times New Roman" w:hAnsi="Times New Roman" w:cs="Times New Roman"/>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C153B4" w:rsidRPr="00DE7454" w:rsidRDefault="00C153B4" w:rsidP="00C153B4">
            <w:pPr>
              <w:numPr>
                <w:ilvl w:val="0"/>
                <w:numId w:val="18"/>
              </w:numPr>
              <w:spacing w:after="0" w:line="240" w:lineRule="auto"/>
              <w:rPr>
                <w:rFonts w:ascii="Times New Roman" w:hAnsi="Times New Roman" w:cs="Times New Roman"/>
              </w:rPr>
            </w:pPr>
            <w:r w:rsidRPr="00DE7454">
              <w:rPr>
                <w:rFonts w:ascii="Times New Roman" w:hAnsi="Times New Roman" w:cs="Times New Roman"/>
                <w:lang w:val="sr-Cyrl-CS"/>
              </w:rPr>
              <w:t>индивидуални</w:t>
            </w:r>
          </w:p>
          <w:p w:rsidR="00C153B4" w:rsidRPr="00DE7454" w:rsidRDefault="00C153B4" w:rsidP="00C153B4">
            <w:pPr>
              <w:spacing w:line="240" w:lineRule="auto"/>
              <w:ind w:left="360"/>
              <w:rPr>
                <w:rFonts w:ascii="Times New Roman" w:hAnsi="Times New Roman" w:cs="Times New Roman"/>
                <w:lang w:val="sr-Cyrl-CS"/>
              </w:rPr>
            </w:pPr>
          </w:p>
        </w:tc>
        <w:tc>
          <w:tcPr>
            <w:tcW w:w="2861" w:type="dxa"/>
            <w:gridSpan w:val="7"/>
            <w:tcBorders>
              <w:top w:val="single" w:sz="4" w:space="0" w:color="auto"/>
              <w:left w:val="single" w:sz="4" w:space="0" w:color="auto"/>
              <w:bottom w:val="single" w:sz="4" w:space="0" w:color="auto"/>
              <w:right w:val="single" w:sz="4" w:space="0" w:color="auto"/>
            </w:tcBorders>
          </w:tcPr>
          <w:p w:rsidR="00C153B4" w:rsidRPr="00DE7454" w:rsidRDefault="00C153B4" w:rsidP="00C153B4">
            <w:pPr>
              <w:numPr>
                <w:ilvl w:val="0"/>
                <w:numId w:val="19"/>
              </w:numPr>
              <w:tabs>
                <w:tab w:val="clear" w:pos="360"/>
              </w:tabs>
              <w:spacing w:after="0" w:line="240" w:lineRule="auto"/>
              <w:rPr>
                <w:rFonts w:ascii="Times New Roman" w:hAnsi="Times New Roman" w:cs="Times New Roman"/>
                <w:lang w:val="sr-Cyrl-CS"/>
              </w:rPr>
            </w:pPr>
            <w:r w:rsidRPr="00DE7454">
              <w:rPr>
                <w:rFonts w:ascii="Times New Roman" w:hAnsi="Times New Roman" w:cs="Times New Roman"/>
                <w:lang w:val="sr-Cyrl-CS"/>
              </w:rPr>
              <w:t>провера знања</w:t>
            </w:r>
          </w:p>
          <w:p w:rsidR="00C153B4" w:rsidRPr="00DE7454" w:rsidRDefault="00C153B4" w:rsidP="00C153B4">
            <w:pPr>
              <w:spacing w:line="240" w:lineRule="auto"/>
              <w:ind w:left="360"/>
              <w:rPr>
                <w:rFonts w:ascii="Times New Roman" w:hAnsi="Times New Roman" w:cs="Times New Roman"/>
                <w:lang w:val="sr-Cyrl-CS"/>
              </w:rPr>
            </w:pPr>
          </w:p>
        </w:tc>
        <w:tc>
          <w:tcPr>
            <w:tcW w:w="2479" w:type="dxa"/>
            <w:gridSpan w:val="6"/>
            <w:tcBorders>
              <w:top w:val="single" w:sz="4" w:space="0" w:color="auto"/>
              <w:left w:val="single" w:sz="4" w:space="0" w:color="auto"/>
              <w:bottom w:val="single" w:sz="4" w:space="0" w:color="auto"/>
              <w:right w:val="double" w:sz="4" w:space="0" w:color="auto"/>
            </w:tcBorders>
          </w:tcPr>
          <w:p w:rsidR="00C153B4" w:rsidRPr="00DE7454" w:rsidRDefault="00C153B4" w:rsidP="00C153B4">
            <w:pPr>
              <w:numPr>
                <w:ilvl w:val="0"/>
                <w:numId w:val="17"/>
              </w:numPr>
              <w:spacing w:after="0" w:line="240" w:lineRule="auto"/>
              <w:rPr>
                <w:rFonts w:ascii="Times New Roman" w:hAnsi="Times New Roman" w:cs="Times New Roman"/>
                <w:lang w:val="sr-Cyrl-CS"/>
              </w:rPr>
            </w:pPr>
            <w:r w:rsidRPr="00DE7454">
              <w:rPr>
                <w:rFonts w:ascii="Times New Roman" w:hAnsi="Times New Roman" w:cs="Times New Roman"/>
                <w:lang w:val="sr-Cyrl-CS"/>
              </w:rPr>
              <w:t>октобар</w:t>
            </w:r>
          </w:p>
          <w:p w:rsidR="00C153B4" w:rsidRPr="00DE7454" w:rsidRDefault="00C153B4" w:rsidP="00C153B4">
            <w:pPr>
              <w:numPr>
                <w:ilvl w:val="0"/>
                <w:numId w:val="17"/>
              </w:numPr>
              <w:spacing w:after="0" w:line="240" w:lineRule="auto"/>
              <w:rPr>
                <w:rFonts w:ascii="Times New Roman" w:hAnsi="Times New Roman" w:cs="Times New Roman"/>
                <w:lang w:val="sr-Cyrl-CS"/>
              </w:rPr>
            </w:pPr>
            <w:r w:rsidRPr="00DE7454">
              <w:rPr>
                <w:rFonts w:ascii="Times New Roman" w:hAnsi="Times New Roman" w:cs="Times New Roman"/>
              </w:rPr>
              <w:t>децембар</w:t>
            </w:r>
          </w:p>
          <w:p w:rsidR="00C153B4" w:rsidRPr="00DE7454" w:rsidRDefault="00C153B4" w:rsidP="00C153B4">
            <w:pPr>
              <w:numPr>
                <w:ilvl w:val="0"/>
                <w:numId w:val="17"/>
              </w:numPr>
              <w:spacing w:after="0" w:line="240" w:lineRule="auto"/>
              <w:rPr>
                <w:rFonts w:ascii="Times New Roman" w:hAnsi="Times New Roman" w:cs="Times New Roman"/>
                <w:lang w:val="sr-Cyrl-CS"/>
              </w:rPr>
            </w:pPr>
            <w:r w:rsidRPr="00DE7454">
              <w:rPr>
                <w:rFonts w:ascii="Times New Roman" w:hAnsi="Times New Roman" w:cs="Times New Roman"/>
                <w:lang w:val="sr-Cyrl-CS"/>
              </w:rPr>
              <w:t>март</w:t>
            </w:r>
          </w:p>
          <w:p w:rsidR="00C153B4" w:rsidRPr="00DE7454" w:rsidRDefault="00C153B4" w:rsidP="00C153B4">
            <w:pPr>
              <w:numPr>
                <w:ilvl w:val="0"/>
                <w:numId w:val="17"/>
              </w:numPr>
              <w:spacing w:after="0" w:line="240" w:lineRule="auto"/>
              <w:rPr>
                <w:rFonts w:ascii="Times New Roman" w:hAnsi="Times New Roman" w:cs="Times New Roman"/>
                <w:lang w:val="sr-Cyrl-CS"/>
              </w:rPr>
            </w:pPr>
            <w:r w:rsidRPr="00DE7454">
              <w:rPr>
                <w:rFonts w:ascii="Times New Roman" w:hAnsi="Times New Roman" w:cs="Times New Roman"/>
                <w:lang w:val="sr-Cyrl-CS"/>
              </w:rPr>
              <w:t>јун</w:t>
            </w:r>
          </w:p>
        </w:tc>
      </w:tr>
      <w:tr w:rsidR="00C153B4"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C153B4" w:rsidRPr="00212EAC" w:rsidRDefault="00C153B4" w:rsidP="00C153B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C153B4"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153B4" w:rsidRPr="00212EAC" w:rsidRDefault="00C153B4" w:rsidP="00C153B4">
            <w:pPr>
              <w:spacing w:after="0" w:line="240" w:lineRule="auto"/>
              <w:rPr>
                <w:rFonts w:ascii="Times New Roman" w:eastAsia="Times New Roman" w:hAnsi="Times New Roman" w:cs="Times New Roman"/>
                <w:sz w:val="24"/>
                <w:szCs w:val="24"/>
                <w:lang w:val="sr-Cyrl-CS"/>
              </w:rPr>
            </w:pPr>
          </w:p>
        </w:tc>
        <w:tc>
          <w:tcPr>
            <w:tcW w:w="3018" w:type="dxa"/>
            <w:tcBorders>
              <w:top w:val="single" w:sz="4" w:space="0" w:color="auto"/>
              <w:left w:val="single" w:sz="4" w:space="0" w:color="auto"/>
              <w:bottom w:val="double" w:sz="4" w:space="0" w:color="auto"/>
              <w:right w:val="single" w:sz="4" w:space="0" w:color="auto"/>
            </w:tcBorders>
          </w:tcPr>
          <w:p w:rsidR="00C153B4" w:rsidRPr="00AD6ECD" w:rsidRDefault="00C153B4" w:rsidP="00C153B4">
            <w:pPr>
              <w:numPr>
                <w:ilvl w:val="0"/>
                <w:numId w:val="20"/>
              </w:numPr>
              <w:tabs>
                <w:tab w:val="num" w:pos="360"/>
              </w:tabs>
              <w:spacing w:after="0" w:line="240" w:lineRule="auto"/>
              <w:rPr>
                <w:rFonts w:ascii="Times New Roman" w:hAnsi="Times New Roman" w:cs="Times New Roman"/>
                <w:sz w:val="24"/>
                <w:szCs w:val="24"/>
              </w:rPr>
            </w:pPr>
            <w:r w:rsidRPr="00AD6ECD">
              <w:rPr>
                <w:rFonts w:ascii="Times New Roman" w:hAnsi="Times New Roman" w:cs="Times New Roman"/>
                <w:sz w:val="24"/>
                <w:szCs w:val="24"/>
                <w:lang w:val="sr-Cyrl-CS"/>
              </w:rPr>
              <w:t>текстуална</w:t>
            </w:r>
          </w:p>
          <w:p w:rsidR="00C153B4" w:rsidRPr="00AD6ECD" w:rsidRDefault="00C153B4" w:rsidP="00C153B4">
            <w:pPr>
              <w:spacing w:line="240" w:lineRule="auto"/>
              <w:ind w:left="360"/>
              <w:rPr>
                <w:rFonts w:ascii="Times New Roman" w:hAnsi="Times New Roman" w:cs="Times New Roman"/>
                <w:sz w:val="24"/>
                <w:szCs w:val="24"/>
                <w:lang w:val="sr-Cyrl-CS"/>
              </w:rPr>
            </w:pPr>
          </w:p>
        </w:tc>
        <w:tc>
          <w:tcPr>
            <w:tcW w:w="3244" w:type="dxa"/>
            <w:gridSpan w:val="13"/>
            <w:tcBorders>
              <w:top w:val="single" w:sz="4" w:space="0" w:color="auto"/>
              <w:left w:val="single" w:sz="4" w:space="0" w:color="auto"/>
              <w:bottom w:val="double" w:sz="4" w:space="0" w:color="auto"/>
              <w:right w:val="single" w:sz="4" w:space="0" w:color="auto"/>
            </w:tcBorders>
          </w:tcPr>
          <w:p w:rsidR="00C153B4" w:rsidRPr="00AD6ECD" w:rsidRDefault="00C153B4" w:rsidP="00C153B4">
            <w:pPr>
              <w:spacing w:line="240" w:lineRule="auto"/>
              <w:ind w:left="360"/>
              <w:rPr>
                <w:rFonts w:ascii="Times New Roman" w:hAnsi="Times New Roman" w:cs="Times New Roman"/>
                <w:sz w:val="24"/>
                <w:szCs w:val="24"/>
                <w:lang w:val="sr-Cyrl-CS"/>
              </w:rPr>
            </w:pPr>
          </w:p>
        </w:tc>
        <w:tc>
          <w:tcPr>
            <w:tcW w:w="5340" w:type="dxa"/>
            <w:gridSpan w:val="13"/>
            <w:tcBorders>
              <w:top w:val="single" w:sz="4" w:space="0" w:color="auto"/>
              <w:left w:val="single" w:sz="4" w:space="0" w:color="auto"/>
              <w:bottom w:val="double" w:sz="4" w:space="0" w:color="auto"/>
              <w:right w:val="double" w:sz="4" w:space="0" w:color="auto"/>
            </w:tcBorders>
          </w:tcPr>
          <w:p w:rsidR="00C153B4" w:rsidRPr="00C153B4" w:rsidRDefault="00C153B4" w:rsidP="00C153B4">
            <w:pPr>
              <w:numPr>
                <w:ilvl w:val="0"/>
                <w:numId w:val="21"/>
              </w:numPr>
              <w:tabs>
                <w:tab w:val="num" w:pos="360"/>
              </w:tabs>
              <w:spacing w:after="0" w:line="240" w:lineRule="auto"/>
              <w:rPr>
                <w:rFonts w:ascii="Times New Roman" w:hAnsi="Times New Roman" w:cs="Times New Roman"/>
                <w:sz w:val="24"/>
                <w:szCs w:val="24"/>
                <w:lang w:val="sr-Cyrl-CS"/>
              </w:rPr>
            </w:pPr>
            <w:r w:rsidRPr="00AD6ECD">
              <w:rPr>
                <w:rFonts w:ascii="Times New Roman" w:hAnsi="Times New Roman" w:cs="Times New Roman"/>
                <w:sz w:val="24"/>
                <w:szCs w:val="24"/>
                <w:lang w:val="sr-Cyrl-CS"/>
              </w:rPr>
              <w:t>писмени задатак</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sectPr w:rsidR="00C153B4"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1A5EDB" w:rsidRPr="00905E96"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double" w:sz="4" w:space="0" w:color="auto"/>
            </w:tcBorders>
            <w:vAlign w:val="center"/>
          </w:tcPr>
          <w:p w:rsidR="001A5EDB" w:rsidRPr="003051A9" w:rsidRDefault="001A5EDB"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Хемија</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0604D3"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B0610A" w:rsidRDefault="001A5EDB"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1A5EDB" w:rsidRPr="00905E96"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1A5EDB" w:rsidRPr="004669BA"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doub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E5673A">
              <w:rPr>
                <w:rFonts w:ascii="Times New Roman" w:eastAsia="Times New Roman" w:hAnsi="Times New Roman" w:cs="Times New Roman"/>
                <w:sz w:val="24"/>
                <w:szCs w:val="24"/>
                <w:lang w:val="sr-Cyrl-CS"/>
              </w:rPr>
              <w:t xml:space="preserve">Хемија за 1.годину економске школе , Радивој Николајевић ЗЗУ Београд 2009,Општа хемија за 1. Разред средње школе Славољуб </w:t>
            </w:r>
            <w:r w:rsidRPr="00E5673A">
              <w:rPr>
                <w:rFonts w:ascii="Times New Roman" w:eastAsia="Times New Roman" w:hAnsi="Times New Roman" w:cs="Times New Roman"/>
                <w:sz w:val="24"/>
                <w:szCs w:val="24"/>
                <w:lang w:val="sr-Cyrl-RS"/>
              </w:rPr>
              <w:t>Ђ</w:t>
            </w:r>
            <w:r w:rsidRPr="00E5673A">
              <w:rPr>
                <w:rFonts w:ascii="Times New Roman" w:eastAsia="Times New Roman" w:hAnsi="Times New Roman" w:cs="Times New Roman"/>
                <w:sz w:val="24"/>
                <w:szCs w:val="24"/>
                <w:lang w:val="sr-Cyrl-CS"/>
              </w:rPr>
              <w:t>укић, Милена Шурјановић и Радивој Николајевић ЗУНС Београд 1991</w:t>
            </w:r>
          </w:p>
        </w:tc>
      </w:tr>
      <w:tr w:rsidR="001A5EDB" w:rsidRPr="004669BA" w:rsidTr="009A00D2">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A20CB5" w:rsidRDefault="001A5EDB"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O</w:t>
            </w:r>
            <w:r>
              <w:rPr>
                <w:rFonts w:ascii="Times New Roman" w:eastAsia="Times New Roman" w:hAnsi="Times New Roman" w:cs="Times New Roman"/>
                <w:b/>
                <w:sz w:val="24"/>
                <w:szCs w:val="24"/>
                <w:lang w:val="sr-Cyrl-RS"/>
              </w:rPr>
              <w:t>сновни хемијски појмови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5EDB" w:rsidRPr="005C6D82" w:rsidRDefault="001A5EDB" w:rsidP="001A5EDB">
            <w:pPr>
              <w:numPr>
                <w:ilvl w:val="0"/>
                <w:numId w:val="1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Разумевање концепта о корпускуларној грађи супстанце, разумевање односа између структуре супстанци и њиховог својства и утицаја међумолекулских сила физичка својства супстанци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333672"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5C6D82" w:rsidTr="0046144C">
        <w:trPr>
          <w:trHeight w:val="530"/>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5C6D82"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5C6D82" w:rsidRDefault="001A5EDB" w:rsidP="009A00D2">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 xml:space="preserve">Да објасни електронеутралност атома, појам и примену изотопа, разликује атом од јона, објасни квантитативно значење симбола и формула, одреди број валентних електрона, дефинише појам релативне атомске и релативне молекулске масе ,разуме појам количине супстанце и повезаност са масом, објасни узрок повезивања атома и типове хемијских веза и разликује јонску и ковалентну везу, разликује поларну и неполарну ковалентну везу, објасни да својства хемијских једињења зависе од врсте хемијске везе, описује основне карактеристике металне везе, разликује </w:t>
            </w:r>
            <w:r w:rsidRPr="005C6D82">
              <w:rPr>
                <w:rFonts w:ascii="Times New Roman" w:eastAsia="Times New Roman" w:hAnsi="Times New Roman" w:cs="Times New Roman"/>
                <w:lang w:val="sr-Cyrl-CS"/>
              </w:rPr>
              <w:lastRenderedPageBreak/>
              <w:t>дијамагнетичне, парамагнет</w:t>
            </w:r>
            <w:r w:rsidR="005C6D82">
              <w:rPr>
                <w:rFonts w:ascii="Times New Roman" w:eastAsia="Times New Roman" w:hAnsi="Times New Roman" w:cs="Times New Roman"/>
                <w:lang w:val="sr-Cyrl-CS"/>
              </w:rPr>
              <w:t>ичне и феромагнетичне супстанце</w:t>
            </w:r>
          </w:p>
        </w:tc>
        <w:tc>
          <w:tcPr>
            <w:tcW w:w="2065" w:type="dxa"/>
            <w:gridSpan w:val="6"/>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lastRenderedPageBreak/>
              <w:t>Фронтални, индивидуални, групни</w:t>
            </w:r>
          </w:p>
        </w:tc>
        <w:tc>
          <w:tcPr>
            <w:tcW w:w="2627" w:type="dxa"/>
            <w:gridSpan w:val="8"/>
            <w:tcBorders>
              <w:top w:val="single" w:sz="4" w:space="0" w:color="auto"/>
              <w:left w:val="single" w:sz="4" w:space="0" w:color="auto"/>
              <w:bottom w:val="single" w:sz="4" w:space="0" w:color="auto"/>
              <w:right w:val="sing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5C6D82" w:rsidRDefault="001A5EDB" w:rsidP="001A5EDB">
            <w:pPr>
              <w:numPr>
                <w:ilvl w:val="0"/>
                <w:numId w:val="24"/>
              </w:numPr>
              <w:spacing w:after="0" w:line="240" w:lineRule="auto"/>
              <w:rPr>
                <w:rFonts w:ascii="Times New Roman" w:eastAsia="Times New Roman" w:hAnsi="Times New Roman" w:cs="Times New Roman"/>
                <w:lang w:val="sr-Cyrl-CS"/>
              </w:rPr>
            </w:pPr>
            <w:r w:rsidRPr="005C6D82">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482" w:type="dxa"/>
            <w:gridSpan w:val="1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746" w:type="dxa"/>
            <w:gridSpan w:val="13"/>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Неорганске супстанце у природи и пракси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A5EDB" w:rsidRPr="0046144C" w:rsidRDefault="001A5EDB" w:rsidP="0046144C">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Разумевање односа структуре супстанце и њихових својства, сагледавање значаја примене елемената, једињења у професионалном раду и у свакодневном животу, Разумевање значаја и примене елемената, једињења и легура у техничкотехнолошким процесима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A5EDB" w:rsidRPr="00A20CB5"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A5EDB" w:rsidRPr="00D61539"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9A00D2">
            <w:pPr>
              <w:pStyle w:val="tabela"/>
              <w:spacing w:before="0" w:beforeAutospacing="0" w:after="0" w:afterAutospacing="0"/>
              <w:rPr>
                <w:color w:val="000000"/>
                <w:sz w:val="22"/>
                <w:szCs w:val="22"/>
                <w:lang w:val="sr-Cyrl-RS"/>
              </w:rPr>
            </w:pPr>
            <w:r w:rsidRPr="0046144C">
              <w:rPr>
                <w:rStyle w:val="bold"/>
                <w:b/>
                <w:bCs/>
                <w:color w:val="000000"/>
                <w:sz w:val="22"/>
                <w:szCs w:val="22"/>
              </w:rPr>
              <w:t> </w:t>
            </w:r>
            <w:r w:rsidRPr="0046144C">
              <w:rPr>
                <w:sz w:val="22"/>
                <w:szCs w:val="22"/>
                <w:lang w:val="sr-Cyrl-RS"/>
              </w:rPr>
              <w:t>Разликује метале , неметале</w:t>
            </w:r>
          </w:p>
          <w:p w:rsidR="001A5EDB" w:rsidRPr="0046144C" w:rsidRDefault="001A5EDB" w:rsidP="009A00D2">
            <w:pPr>
              <w:pStyle w:val="tabela"/>
              <w:spacing w:before="0" w:beforeAutospacing="0" w:after="0" w:afterAutospacing="0"/>
              <w:rPr>
                <w:color w:val="000000"/>
                <w:sz w:val="22"/>
                <w:szCs w:val="22"/>
              </w:rPr>
            </w:pPr>
            <w:r w:rsidRPr="0046144C">
              <w:rPr>
                <w:color w:val="000000"/>
                <w:sz w:val="22"/>
                <w:szCs w:val="22"/>
              </w:rPr>
              <w:t>природи, њиховим значајем и применом;</w:t>
            </w:r>
          </w:p>
          <w:p w:rsidR="001A5EDB" w:rsidRPr="0046144C" w:rsidRDefault="001A5EDB" w:rsidP="009A00D2">
            <w:pPr>
              <w:pStyle w:val="tabela"/>
              <w:spacing w:before="0" w:beforeAutospacing="0" w:after="0" w:afterAutospacing="0"/>
              <w:rPr>
                <w:sz w:val="22"/>
                <w:szCs w:val="22"/>
                <w:lang w:val="sr-Cyrl-CS"/>
              </w:rPr>
            </w:pPr>
            <w:r w:rsidRPr="0046144C">
              <w:rPr>
                <w:rStyle w:val="bold"/>
                <w:b/>
                <w:bCs/>
                <w:color w:val="000000"/>
                <w:sz w:val="22"/>
                <w:szCs w:val="22"/>
              </w:rPr>
              <w:t>– </w:t>
            </w:r>
          </w:p>
        </w:tc>
        <w:tc>
          <w:tcPr>
            <w:tcW w:w="2219"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rPr>
            </w:pPr>
            <w:r w:rsidRPr="0046144C">
              <w:rPr>
                <w:rFonts w:ascii="Times New Roman" w:eastAsia="Times New Roman" w:hAnsi="Times New Roman" w:cs="Times New Roman"/>
                <w:lang w:val="sr-Cyrl-CS"/>
              </w:rPr>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D40A6C" w:rsidRDefault="001A5EDB"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Органске супстанце у природи и пракси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4"/>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Да ученици сазнају који су најзначајнији представници класа органских једињења, познатих из свакодневног живота и струке (метан, каучук, гума, ацетилен, метанол, етанол, етилен-гликол, глицерол, формалдехид, ацетон, мравља киселина, сирћетна киселина, бензоева киселина, натријум-бензоат, лимунска киселина, млечна киселина, палмитинска киселина, стеаринска киселина, олеинска киселина...). У овој наставној теми они стичу увид о заступљености органских једињења у природи, њиховим својствима, улози у добијању многих органских комерцијалних производа, њиховом значају и утицају на здравље људи. На пример, сазнају о хемијском саставу и значају синтетичких комерцијалних органских производа (лекови, боје, вештачка влакна...), као и о својствима и примени органских полимера (пластика, гума). При томе је важно да размотре оне органске супстанце које су посебно важне за изабрану струку</w:t>
            </w:r>
          </w:p>
          <w:p w:rsidR="0046144C" w:rsidRDefault="0046144C" w:rsidP="0046144C">
            <w:pPr>
              <w:spacing w:after="0" w:line="240" w:lineRule="auto"/>
              <w:rPr>
                <w:rFonts w:ascii="Times New Roman" w:eastAsia="Times New Roman" w:hAnsi="Times New Roman" w:cs="Times New Roman"/>
                <w:lang w:val="sr-Cyrl-RS"/>
              </w:rPr>
            </w:pPr>
          </w:p>
          <w:p w:rsidR="0046144C" w:rsidRPr="0046144C" w:rsidRDefault="0046144C" w:rsidP="0046144C">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D40A6C"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Разликује метале, неметале и металоиде према физичким и хемијским особинама и повеже својства и положај елемената у ПСЕ; наведе карактеристична својства метала : натријума, калијума, магнезијума, калцијума, алуминијума, олова и њихових важнијих једињења и повеже својства ових једињења са налажењем у живој и неживој природи. њиховим значајем и применом.</w:t>
            </w:r>
          </w:p>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 xml:space="preserve">    Наведе општа својства и значај де елемената, ко и њихових најважнијих једињења;</w:t>
            </w:r>
          </w:p>
          <w:p w:rsidR="001A5EDB" w:rsidRPr="0046144C" w:rsidRDefault="001A5EDB" w:rsidP="009A00D2">
            <w:pPr>
              <w:pStyle w:val="tabela"/>
              <w:spacing w:before="0" w:beforeAutospacing="0" w:after="0" w:afterAutospacing="0"/>
              <w:rPr>
                <w:sz w:val="22"/>
                <w:szCs w:val="22"/>
                <w:lang w:val="sr-Cyrl-RS"/>
              </w:rPr>
            </w:pPr>
            <w:r w:rsidRPr="0046144C">
              <w:rPr>
                <w:sz w:val="22"/>
                <w:szCs w:val="22"/>
                <w:lang w:val="sr-Cyrl-RS"/>
              </w:rPr>
              <w:t xml:space="preserve">     Наведе  карактеристична својства неметала :водоника,  кисеоника, угљеника, азота, фосфора, сумпора, хлора и њихова важна једињења и повеже својства ових елемената са налажењем у живој природи , њиховим значајем и применом.</w:t>
            </w:r>
          </w:p>
        </w:tc>
        <w:tc>
          <w:tcPr>
            <w:tcW w:w="2219"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t>Фронтални, индивидуални, групни</w:t>
            </w:r>
          </w:p>
        </w:tc>
        <w:tc>
          <w:tcPr>
            <w:tcW w:w="2809"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300" w:type="dxa"/>
            <w:gridSpan w:val="13"/>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928" w:type="dxa"/>
            <w:gridSpan w:val="14"/>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Биомолекули</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BA"/>
              </w:rPr>
              <w:t xml:space="preserve">Разумевање разлике у саставу и својствима између масти и уља, биолошки значај масти и уља, протеина, угљених хидрата и витамина, и примену ових </w:t>
            </w:r>
            <w:r w:rsidRPr="0046144C">
              <w:rPr>
                <w:rFonts w:ascii="Times New Roman" w:eastAsia="Times New Roman" w:hAnsi="Times New Roman" w:cs="Times New Roman"/>
                <w:lang w:val="sr-Cyrl-BA"/>
              </w:rPr>
              <w:lastRenderedPageBreak/>
              <w:t>једињења као сировина или полупроизвода у даљој хемијској преради (на пример, добијање маргарина из уља и производња сапуна).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1A5EDB" w:rsidRPr="00A20CB5" w:rsidRDefault="001A5EDB"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lang w:val="sr-Cyrl-RS"/>
              </w:rPr>
              <w:t>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1A5EDB" w:rsidRPr="00C62D54"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p w:rsidR="00DE7454" w:rsidRPr="00905E96" w:rsidRDefault="00DE7454" w:rsidP="009A00D2">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5"/>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наведе примере биомолекула, њихов значај и улоге у организму, као и заступљеност у природи</w:t>
            </w:r>
          </w:p>
        </w:tc>
        <w:tc>
          <w:tcPr>
            <w:tcW w:w="2167" w:type="dxa"/>
            <w:gridSpan w:val="9"/>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t>Фронтални, индивидуални, групни</w:t>
            </w:r>
          </w:p>
        </w:tc>
        <w:tc>
          <w:tcPr>
            <w:tcW w:w="2861"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479" w:type="dxa"/>
            <w:gridSpan w:val="7"/>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tc>
        <w:tc>
          <w:tcPr>
            <w:tcW w:w="3244" w:type="dxa"/>
            <w:gridSpan w:val="14"/>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5340" w:type="dxa"/>
            <w:gridSpan w:val="15"/>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r w:rsidR="001A5EDB" w:rsidRPr="00905E96"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1A5EDB" w:rsidRPr="00905E96" w:rsidTr="009A00D2">
        <w:tc>
          <w:tcPr>
            <w:tcW w:w="629" w:type="dxa"/>
            <w:vMerge/>
            <w:tcBorders>
              <w:top w:val="double" w:sz="4" w:space="0" w:color="auto"/>
              <w:left w:val="doub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1A5EDB" w:rsidRPr="00905E96"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A5EDB" w:rsidRPr="00B146AE" w:rsidRDefault="001A5EDB" w:rsidP="009A00D2">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1A5EDB" w:rsidRPr="00905E96" w:rsidRDefault="001A5EDB" w:rsidP="009A00D2">
            <w:pPr>
              <w:spacing w:after="0" w:line="240" w:lineRule="auto"/>
              <w:ind w:left="170"/>
              <w:rPr>
                <w:rFonts w:ascii="Times New Roman" w:eastAsia="Times New Roman" w:hAnsi="Times New Roman" w:cs="Times New Roman"/>
                <w:b/>
                <w:sz w:val="24"/>
                <w:szCs w:val="24"/>
                <w:lang w:val="sr-Cyrl-BA"/>
              </w:rPr>
            </w:pPr>
            <w:r>
              <w:rPr>
                <w:rFonts w:ascii="Times New Roman" w:eastAsia="Times New Roman" w:hAnsi="Times New Roman" w:cs="Times New Roman"/>
                <w:b/>
                <w:sz w:val="24"/>
                <w:szCs w:val="24"/>
                <w:lang w:val="sr-Cyrl-BA"/>
              </w:rPr>
              <w:t>Хемијски аспекти загађивања животне средине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A5EDB" w:rsidRPr="0046144C" w:rsidRDefault="001A5EDB" w:rsidP="001A5EDB">
            <w:pPr>
              <w:numPr>
                <w:ilvl w:val="0"/>
                <w:numId w:val="14"/>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Развој одговорног става према коришћењу супстанци  у свакодневном животу и професионалном раду, разумевање и просуђивање начина одлагања и уништавања хемијских загађивача животне средине.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A5EDB" w:rsidRPr="00C62D54"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p>
        </w:tc>
      </w:tr>
      <w:tr w:rsidR="001A5EDB" w:rsidRPr="00905E96"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A5EDB" w:rsidRDefault="001A5EDB" w:rsidP="001A5EDB">
            <w:pPr>
              <w:numPr>
                <w:ilvl w:val="0"/>
                <w:numId w:val="9"/>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 xml:space="preserve">Објасни штетно дејство неких супстанци на животну средине и здраве људи, наводи најчешће изворе загађивања атмосфер, водае и тла, објасни значај пречишћавања </w:t>
            </w:r>
            <w:r w:rsidRPr="0046144C">
              <w:rPr>
                <w:rFonts w:ascii="Times New Roman" w:eastAsia="Times New Roman" w:hAnsi="Times New Roman" w:cs="Times New Roman"/>
                <w:lang w:val="sr-Cyrl-CS"/>
              </w:rPr>
              <w:lastRenderedPageBreak/>
              <w:t>воде и ваздуха, објасни значај правилног одлагања</w:t>
            </w:r>
          </w:p>
          <w:p w:rsidR="00DE7454" w:rsidRPr="0046144C" w:rsidRDefault="00DE7454" w:rsidP="00DE7454">
            <w:pPr>
              <w:spacing w:after="0" w:line="240" w:lineRule="auto"/>
              <w:rPr>
                <w:rFonts w:ascii="Times New Roman" w:eastAsia="Times New Roman" w:hAnsi="Times New Roman" w:cs="Times New Roman"/>
                <w:lang w:val="sr-Cyrl-CS"/>
              </w:rPr>
            </w:pPr>
          </w:p>
        </w:tc>
        <w:tc>
          <w:tcPr>
            <w:tcW w:w="2264" w:type="dxa"/>
            <w:gridSpan w:val="8"/>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9"/>
              </w:numPr>
              <w:spacing w:after="0" w:line="240" w:lineRule="auto"/>
              <w:rPr>
                <w:rFonts w:ascii="Times New Roman" w:eastAsia="Times New Roman" w:hAnsi="Times New Roman" w:cs="Times New Roman"/>
                <w:lang w:val="sr-Cyrl-BA"/>
              </w:rPr>
            </w:pPr>
            <w:r w:rsidRPr="0046144C">
              <w:rPr>
                <w:rFonts w:ascii="Times New Roman" w:eastAsia="Times New Roman" w:hAnsi="Times New Roman" w:cs="Times New Roman"/>
                <w:lang w:val="sr-Cyrl-CS"/>
              </w:rPr>
              <w:lastRenderedPageBreak/>
              <w:t>Фронтални, индивидуални, групни</w:t>
            </w:r>
          </w:p>
        </w:tc>
        <w:tc>
          <w:tcPr>
            <w:tcW w:w="2523" w:type="dxa"/>
            <w:gridSpan w:val="7"/>
            <w:tcBorders>
              <w:top w:val="single" w:sz="4" w:space="0" w:color="auto"/>
              <w:left w:val="single" w:sz="4" w:space="0" w:color="auto"/>
              <w:bottom w:val="single" w:sz="4" w:space="0" w:color="auto"/>
              <w:right w:val="single" w:sz="4" w:space="0" w:color="auto"/>
            </w:tcBorders>
          </w:tcPr>
          <w:p w:rsidR="001A5EDB" w:rsidRPr="0046144C" w:rsidRDefault="001A5EDB" w:rsidP="001A5EDB">
            <w:pPr>
              <w:numPr>
                <w:ilvl w:val="0"/>
                <w:numId w:val="10"/>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RS"/>
              </w:rPr>
              <w:t>Вербални, демонстративни</w:t>
            </w:r>
          </w:p>
        </w:tc>
        <w:tc>
          <w:tcPr>
            <w:tcW w:w="2119" w:type="dxa"/>
            <w:gridSpan w:val="5"/>
            <w:tcBorders>
              <w:top w:val="single" w:sz="4" w:space="0" w:color="auto"/>
              <w:left w:val="single" w:sz="4" w:space="0" w:color="auto"/>
              <w:bottom w:val="single" w:sz="4" w:space="0" w:color="auto"/>
              <w:right w:val="double" w:sz="4" w:space="0" w:color="auto"/>
            </w:tcBorders>
          </w:tcPr>
          <w:p w:rsidR="001A5EDB" w:rsidRPr="0046144C" w:rsidRDefault="001A5EDB" w:rsidP="001A5EDB">
            <w:pPr>
              <w:numPr>
                <w:ilvl w:val="0"/>
                <w:numId w:val="17"/>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На часовима хемије током наставног процеса</w:t>
            </w:r>
          </w:p>
        </w:tc>
      </w:tr>
      <w:tr w:rsidR="001A5EDB" w:rsidRPr="00905E9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905E96" w:rsidRDefault="001A5EDB"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A5EDB" w:rsidRPr="00905E96" w:rsidRDefault="001A5EDB" w:rsidP="009A00D2">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1A5EDB" w:rsidRPr="0046144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A5EDB" w:rsidRPr="0046144C" w:rsidRDefault="001A5EDB"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A5EDB" w:rsidRDefault="001A5EDB" w:rsidP="001A5EDB">
            <w:pPr>
              <w:numPr>
                <w:ilvl w:val="0"/>
                <w:numId w:val="11"/>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Таблица Периодног системе елемената, прибор и супстанце потребне за извођење демонстрационих огледа</w:t>
            </w:r>
          </w:p>
          <w:p w:rsidR="00DE7454" w:rsidRPr="0046144C" w:rsidRDefault="00DE7454" w:rsidP="00DE7454">
            <w:pPr>
              <w:spacing w:after="0" w:line="240" w:lineRule="auto"/>
              <w:ind w:left="360"/>
              <w:rPr>
                <w:rFonts w:ascii="Times New Roman" w:eastAsia="Times New Roman" w:hAnsi="Times New Roman" w:cs="Times New Roman"/>
                <w:lang w:val="sr-Cyrl-CS"/>
              </w:rPr>
            </w:pPr>
          </w:p>
        </w:tc>
        <w:tc>
          <w:tcPr>
            <w:tcW w:w="3586" w:type="dxa"/>
            <w:gridSpan w:val="15"/>
            <w:tcBorders>
              <w:top w:val="single" w:sz="4" w:space="0" w:color="auto"/>
              <w:left w:val="single" w:sz="4" w:space="0" w:color="auto"/>
              <w:bottom w:val="double" w:sz="4" w:space="0" w:color="auto"/>
              <w:right w:val="single" w:sz="4" w:space="0" w:color="auto"/>
            </w:tcBorders>
          </w:tcPr>
          <w:p w:rsidR="001A5EDB" w:rsidRPr="0046144C" w:rsidRDefault="001A5EDB" w:rsidP="001A5EDB">
            <w:pPr>
              <w:numPr>
                <w:ilvl w:val="0"/>
                <w:numId w:val="12"/>
              </w:numPr>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Предмети из области природних наука-</w:t>
            </w:r>
            <w:r w:rsidRPr="0046144C">
              <w:rPr>
                <w:rFonts w:ascii="Times New Roman" w:eastAsia="Times New Roman" w:hAnsi="Times New Roman" w:cs="Times New Roman"/>
                <w:lang w:val="sr-Cyrl-RS"/>
              </w:rPr>
              <w:t>биологија</w:t>
            </w:r>
          </w:p>
        </w:tc>
        <w:tc>
          <w:tcPr>
            <w:tcW w:w="4642" w:type="dxa"/>
            <w:gridSpan w:val="12"/>
            <w:tcBorders>
              <w:top w:val="single" w:sz="4" w:space="0" w:color="auto"/>
              <w:left w:val="single" w:sz="4" w:space="0" w:color="auto"/>
              <w:bottom w:val="double" w:sz="4" w:space="0" w:color="auto"/>
              <w:right w:val="double" w:sz="4" w:space="0" w:color="auto"/>
            </w:tcBorders>
          </w:tcPr>
          <w:p w:rsidR="001A5EDB" w:rsidRPr="0046144C" w:rsidRDefault="001A5EDB" w:rsidP="001A5EDB">
            <w:pPr>
              <w:numPr>
                <w:ilvl w:val="0"/>
                <w:numId w:val="13"/>
              </w:numPr>
              <w:tabs>
                <w:tab w:val="clear" w:pos="360"/>
              </w:tabs>
              <w:spacing w:after="0" w:line="240" w:lineRule="auto"/>
              <w:rPr>
                <w:rFonts w:ascii="Times New Roman" w:eastAsia="Times New Roman" w:hAnsi="Times New Roman" w:cs="Times New Roman"/>
                <w:lang w:val="sr-Cyrl-CS"/>
              </w:rPr>
            </w:pPr>
            <w:r w:rsidRPr="0046144C">
              <w:rPr>
                <w:rFonts w:ascii="Times New Roman" w:eastAsia="Times New Roman" w:hAnsi="Times New Roman" w:cs="Times New Roman"/>
                <w:lang w:val="sr-Cyrl-CS"/>
              </w:rPr>
              <w:t>Посматрање, усмена и писана провера знања</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46144C" w:rsidRDefault="0046144C"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543416" w:rsidRDefault="00543416" w:rsidP="007D47F8">
      <w:pPr>
        <w:tabs>
          <w:tab w:val="left" w:pos="1354"/>
        </w:tabs>
        <w:spacing w:after="0" w:line="240" w:lineRule="auto"/>
        <w:rPr>
          <w:rFonts w:ascii="Times New Roman" w:hAnsi="Times New Roman" w:cs="Times New Roman"/>
          <w:sz w:val="24"/>
          <w:szCs w:val="24"/>
          <w:lang w:val="sr-Cyrl-RS"/>
        </w:rPr>
      </w:pPr>
    </w:p>
    <w:p w:rsidR="0046144C" w:rsidRDefault="0046144C"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543416" w:rsidRPr="00212EAC"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Пословна економија</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други</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543416"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543416" w:rsidRPr="00CE1392"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rPr>
                <w:rFonts w:ascii="Times New Roman" w:hAnsi="Times New Roman" w:cs="Times New Roman"/>
                <w:bCs/>
                <w:color w:val="000000"/>
                <w:kern w:val="24"/>
                <w:sz w:val="24"/>
                <w:szCs w:val="24"/>
                <w:lang w:val="sr-Cyrl-RS"/>
              </w:rPr>
            </w:pPr>
            <w:r w:rsidRPr="00543416">
              <w:rPr>
                <w:rFonts w:ascii="Times New Roman" w:hAnsi="Times New Roman" w:cs="Times New Roman"/>
                <w:bCs/>
                <w:color w:val="000000"/>
                <w:kern w:val="24"/>
                <w:sz w:val="24"/>
                <w:szCs w:val="24"/>
                <w:lang w:val="sr-Cyrl-RS"/>
              </w:rPr>
              <w:t>Божидар Ставрић, Благоје Пауновић, Петар С.Бојовић, Пословна економија за први разред економске школе, ЗУ, Београд, 1996.; Економија за први разред средњих стручних школа Благоје Пауновић, Милутин Добриловић, ЗУ, 2016.</w:t>
            </w:r>
          </w:p>
          <w:p w:rsidR="00543416" w:rsidRPr="00543416" w:rsidRDefault="00543416" w:rsidP="009A00D2">
            <w:pPr>
              <w:rPr>
                <w:rFonts w:ascii="Times New Roman" w:hAnsi="Times New Roman" w:cs="Times New Roman"/>
                <w:sz w:val="24"/>
                <w:szCs w:val="24"/>
                <w:lang w:val="sr-Cyrl-CS"/>
              </w:rPr>
            </w:pPr>
            <w:r w:rsidRPr="00543416">
              <w:rPr>
                <w:rFonts w:ascii="Times New Roman" w:hAnsi="Times New Roman" w:cs="Times New Roman"/>
                <w:sz w:val="24"/>
                <w:szCs w:val="24"/>
                <w:lang w:val="sr-Cyrl-CS"/>
              </w:rPr>
              <w:t>Пословна економија за трећи разред економске школе Благоје Пауновић</w:t>
            </w:r>
          </w:p>
          <w:p w:rsidR="00543416" w:rsidRPr="00543416" w:rsidRDefault="00543416" w:rsidP="00543416">
            <w:pPr>
              <w:rPr>
                <w:rFonts w:ascii="Times New Roman" w:eastAsia="Calibri" w:hAnsi="Times New Roman" w:cs="Times New Roman"/>
                <w:bCs/>
                <w:sz w:val="24"/>
                <w:szCs w:val="24"/>
                <w:lang w:val="sr-Cyrl-RS"/>
              </w:rPr>
            </w:pPr>
            <w:r w:rsidRPr="00543416">
              <w:rPr>
                <w:rFonts w:ascii="Times New Roman" w:hAnsi="Times New Roman" w:cs="Times New Roman"/>
                <w:sz w:val="24"/>
                <w:szCs w:val="24"/>
                <w:lang w:val="sr-Cyrl-CS"/>
              </w:rPr>
              <w:t xml:space="preserve">Божидар Ставрић, “Завод за уџбенике и наставна средстава“ </w:t>
            </w:r>
            <w:r w:rsidRPr="00543416">
              <w:rPr>
                <w:rFonts w:ascii="Times New Roman" w:hAnsi="Times New Roman" w:cs="Times New Roman"/>
                <w:sz w:val="24"/>
                <w:szCs w:val="24"/>
                <w:lang w:val="sr-Latn-RS"/>
              </w:rPr>
              <w:t xml:space="preserve">1997., </w:t>
            </w:r>
            <w:r w:rsidRPr="00543416">
              <w:rPr>
                <w:rFonts w:ascii="Times New Roman" w:hAnsi="Times New Roman" w:cs="Times New Roman"/>
                <w:sz w:val="24"/>
                <w:szCs w:val="24"/>
                <w:lang w:val="sr-Cyrl-CS"/>
              </w:rPr>
              <w:t>Београд .Пословна економија за трећи разред економске школе ДАТА СТАТУС, Ђорђе Каличанин, Драган Лончар,11.02.2013, Пословна економија за четврти разред економски техничар, Завод за уџбенике и наставна средства, Београд, 2003., Пословна економија за четврти разред економске школе, Ђорђе Каличанин, Саша Вељковић, Драган Лончар, Зоран Богетић, Дата Статус, 2014.</w:t>
            </w:r>
          </w:p>
        </w:tc>
      </w:tr>
      <w:tr w:rsidR="00543416" w:rsidRPr="00CE1392" w:rsidTr="009A00D2">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FC5CD5" w:rsidRDefault="00543416"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Економика пословања трговинских предузећа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улагањима ресурса предузећа ради стварања вредности</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појму и подели трошкова пословања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знања о специфичностима одређених врста трошкова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знања о значају трошкова за доношење пословних одлука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начинима исказивања резултата пословања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вештине доношења закључака о оствареним резултатима пословања предузећа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543416">
            <w:pPr>
              <w:spacing w:after="0" w:line="240" w:lineRule="auto"/>
              <w:jc w:val="center"/>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D50E8E"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67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543416" w:rsidRPr="00543416"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појам, улогу и значај улагања и резултата као основних елемената економике пословања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процес трансформације уложених ресурса у резултате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Ученик ће бити у стању да дефинише трошкове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разликује појмове трошкови и утрошци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Ученик ће бити у стању да наведе поделу трошкова према различитим критеријумима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 Ученик ће бити у стању да опише трошење елемената процеса рада у трговинском предузећу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набавну вредност као основни трошак трговине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врсте калкулација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елементе калкулације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састави калкулацију цене робе у трговини –просту и сложену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врши обрачун разлике у цени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приход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разликује врсте прихода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факторе који утичу на приход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остварени промет</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укупан приход</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доведе у везу остварени промет и укупан приход са тражњом за производима трговинског предузећа</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дефинише профит</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објасни изворе профита</w:t>
            </w:r>
          </w:p>
          <w:p w:rsid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наведе врсте профита</w:t>
            </w:r>
          </w:p>
          <w:p w:rsidR="00543416" w:rsidRDefault="00543416" w:rsidP="00543416">
            <w:pPr>
              <w:spacing w:after="0" w:line="240" w:lineRule="auto"/>
              <w:rPr>
                <w:rFonts w:ascii="Times New Roman" w:eastAsia="Times New Roman" w:hAnsi="Times New Roman" w:cs="Times New Roman"/>
                <w:lang w:val="sr-Cyrl-CS"/>
              </w:rPr>
            </w:pPr>
          </w:p>
          <w:p w:rsidR="00543416" w:rsidRPr="00543416" w:rsidRDefault="00543416" w:rsidP="00543416">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4"/>
              </w:numPr>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приказивање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демонстрације</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симулације</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Септемабар –новембра</w:t>
            </w:r>
          </w:p>
        </w:tc>
      </w:tr>
      <w:tr w:rsidR="00543416" w:rsidRPr="00B06792"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543416">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543416">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табла</w:t>
            </w:r>
          </w:p>
        </w:tc>
        <w:tc>
          <w:tcPr>
            <w:tcW w:w="3482" w:type="dxa"/>
            <w:gridSpan w:val="13"/>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право</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математика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основи економике трговине</w:t>
            </w:r>
          </w:p>
        </w:tc>
        <w:tc>
          <w:tcPr>
            <w:tcW w:w="4746" w:type="dxa"/>
            <w:gridSpan w:val="12"/>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0D00B2"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543416" w:rsidRDefault="00543416"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Економски принципи пословања</w:t>
            </w: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Default="00543416" w:rsidP="009A00D2">
            <w:pPr>
              <w:spacing w:after="0" w:line="240" w:lineRule="auto"/>
              <w:rPr>
                <w:rFonts w:ascii="Times New Roman" w:eastAsia="Times New Roman" w:hAnsi="Times New Roman" w:cs="Times New Roman"/>
                <w:b/>
                <w:sz w:val="24"/>
                <w:szCs w:val="24"/>
                <w:lang w:val="sr-Cyrl-CS"/>
              </w:rPr>
            </w:pPr>
          </w:p>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Стицање основних знања о економским принципима пословања предузећа</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Оспособљавање ученика  за оцену успешности предузећа на основу остваривања принципа пословања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43416" w:rsidRPr="000D00B2" w:rsidRDefault="00543416" w:rsidP="009A00D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15</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0D00B2" w:rsidRDefault="00543416" w:rsidP="009A00D2">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9</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дефинише продуктивност</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објасни утица пословања, технологије и људских ресурса на продуктивност</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опише значај продуктивности</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дефинише економичност и изворе економичности</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lastRenderedPageBreak/>
              <w:t>Ученик ће знати да доведе у везу однос између трошкова и унапређења економичности</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дефинише рентабилност</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знати да објасни значај рентабилности за пословање</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бити у стању да идентификује факторе унапређења рентабилности</w:t>
            </w:r>
          </w:p>
          <w:p w:rsidR="00543416" w:rsidRPr="00543416" w:rsidRDefault="00543416" w:rsidP="001550C6">
            <w:pPr>
              <w:numPr>
                <w:ilvl w:val="0"/>
                <w:numId w:val="6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бити у стању да израчунава показатеље продуктивности, економичности и рентабилности на конкретним примерима</w:t>
            </w:r>
          </w:p>
          <w:p w:rsidR="00543416" w:rsidRPr="00543416" w:rsidRDefault="00543416" w:rsidP="001550C6">
            <w:pPr>
              <w:pStyle w:val="ListParagraph"/>
              <w:numPr>
                <w:ilvl w:val="0"/>
                <w:numId w:val="69"/>
              </w:numPr>
              <w:rPr>
                <w:sz w:val="22"/>
                <w:szCs w:val="22"/>
                <w:lang w:val="sr-Cyrl-CS"/>
              </w:rPr>
            </w:pPr>
            <w:r w:rsidRPr="00543416">
              <w:rPr>
                <w:sz w:val="22"/>
                <w:szCs w:val="22"/>
                <w:lang w:val="sr-Cyrl-CS"/>
              </w:rPr>
              <w:t>Ученик ће бити у стању да прикаже успешност пословања трговинског предузећа на основу израчунатих показатеља</w:t>
            </w:r>
          </w:p>
        </w:tc>
        <w:tc>
          <w:tcPr>
            <w:tcW w:w="2219"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2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170"/>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5"/>
              </w:numPr>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приказивање</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2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децембар – фебруара (друга недеља)</w:t>
            </w:r>
          </w:p>
        </w:tc>
      </w:tr>
      <w:tr w:rsidR="00543416" w:rsidRPr="00C51D86"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C51D86">
              <w:rPr>
                <w:rFonts w:ascii="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C51D86" w:rsidRDefault="00543416" w:rsidP="009A00D2">
            <w:pPr>
              <w:spacing w:after="0" w:line="240" w:lineRule="auto"/>
              <w:jc w:val="center"/>
              <w:rPr>
                <w:rFonts w:ascii="Times New Roman" w:hAnsi="Times New Roman" w:cs="Times New Roman"/>
                <w:b/>
                <w:sz w:val="24"/>
                <w:szCs w:val="24"/>
                <w:lang w:val="sr-Cyrl-CS"/>
              </w:rPr>
            </w:pPr>
            <w:r w:rsidRPr="00C51D86">
              <w:rPr>
                <w:rFonts w:ascii="Times New Roman" w:hAnsi="Times New Roman" w:cs="Times New Roman"/>
                <w:b/>
                <w:sz w:val="24"/>
                <w:szCs w:val="24"/>
                <w:lang w:val="sr-Cyrl-CS"/>
              </w:rPr>
              <w:t>Корелација са другим предметом</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C51D86">
              <w:rPr>
                <w:rFonts w:ascii="Times New Roman" w:hAnsi="Times New Roman" w:cs="Times New Roman"/>
                <w:b/>
                <w:sz w:val="24"/>
                <w:szCs w:val="24"/>
                <w:lang w:val="sr-Cyrl-CS"/>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tc>
        <w:tc>
          <w:tcPr>
            <w:tcW w:w="3300" w:type="dxa"/>
            <w:gridSpan w:val="1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право</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Математика</w:t>
            </w: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Default="00543416" w:rsidP="00543416">
            <w:pPr>
              <w:spacing w:after="0" w:line="240" w:lineRule="auto"/>
              <w:rPr>
                <w:rFonts w:ascii="Times New Roman" w:hAnsi="Times New Roman" w:cs="Times New Roman"/>
                <w:lang w:val="sr-Cyrl-CS"/>
              </w:rPr>
            </w:pPr>
          </w:p>
          <w:p w:rsidR="00543416" w:rsidRPr="00543416" w:rsidRDefault="00543416" w:rsidP="00543416">
            <w:pPr>
              <w:spacing w:after="0" w:line="240" w:lineRule="auto"/>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2B615F"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2B615F" w:rsidRDefault="00543416"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Основи менаџмента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знања и вештина  за планирање, организовање и контролу трговинског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Оспособљавање за изградњу системског приступа решавању проблема трговинског предузећа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знања и вештине  за оцену успешности предузећа и доношењу страгегијских, тектичких и оперативних одлука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на адекватно понашање у оквиру организације и коегзистирања у оквиру мултикултуралних организација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на тимски рад и раду у групи и решавање конфликтних ситуација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способности оцењивања сопственог и туђег рада</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RS"/>
              </w:rPr>
              <w:t>Изградња вредностних ставова ученика за успешну примену економских принципа и законитости пословања предузећа у свакодневном животу</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свести о мотивацији као покретачкој снази на личном и професионалном нивоу</w:t>
            </w:r>
          </w:p>
          <w:p w:rsidR="00543416" w:rsidRPr="00543416" w:rsidRDefault="00543416" w:rsidP="00543416">
            <w:pPr>
              <w:numPr>
                <w:ilvl w:val="0"/>
                <w:numId w:val="14"/>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друштвено одговорног понашања</w:t>
            </w:r>
          </w:p>
          <w:p w:rsidR="00543416" w:rsidRPr="00543416" w:rsidRDefault="00543416" w:rsidP="009A00D2">
            <w:pPr>
              <w:spacing w:after="0" w:line="240" w:lineRule="auto"/>
              <w:ind w:left="170"/>
              <w:rPr>
                <w:rFonts w:ascii="Times New Roman" w:eastAsia="Times New Roman" w:hAnsi="Times New Roman" w:cs="Times New Roman"/>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543416" w:rsidRPr="002B615F"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543416" w:rsidRPr="002B615F"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212EAC" w:rsidRDefault="00543416" w:rsidP="00543416">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наведе фазе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мисију, визију и циљеве предузећа као примарне планске одлуке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стратегијско, тактичко и оперативно планирање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организовање као фазу процеса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стилове вођења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контролу као фазу процеса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наведе врсте, фазе и принципе контроле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нивое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Ученик ће знати да разликује менаџмера од лидера </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упореди стратегијски  и оперативни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трговински менаџмент</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задатке, садржину, инструменте и контролу трговинског менаџмента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менаџмент људских ресурса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разликује појмове организационе климе и организационе културе</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Ученик ће знати да објасни мултикултурализам</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дефинише пословну етику</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објасни појам и врсте групе и тима</w:t>
            </w:r>
          </w:p>
          <w:p w:rsidR="00543416" w:rsidRPr="00543416" w:rsidRDefault="00543416" w:rsidP="00543416">
            <w:pPr>
              <w:numPr>
                <w:ilvl w:val="0"/>
                <w:numId w:val="9"/>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Ученик ће знати да опише утицај различитих понашања на  рад тима</w:t>
            </w:r>
          </w:p>
        </w:tc>
        <w:tc>
          <w:tcPr>
            <w:tcW w:w="2219"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Индивидуални</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9A00D2">
            <w:pPr>
              <w:spacing w:after="0" w:line="240" w:lineRule="auto"/>
              <w:ind w:left="36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монолошко дијалошка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9"/>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рад на тексту</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.недељаприказивање</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9"/>
              </w:numPr>
              <w:tabs>
                <w:tab w:val="clear" w:pos="360"/>
              </w:tabs>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фебруар(трећа недеља)- мај (трећа недеља)</w:t>
            </w:r>
          </w:p>
        </w:tc>
      </w:tr>
      <w:tr w:rsidR="00543416"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бизнис план</w:t>
            </w:r>
          </w:p>
        </w:tc>
        <w:tc>
          <w:tcPr>
            <w:tcW w:w="3300" w:type="dxa"/>
            <w:gridSpan w:val="1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право</w:t>
            </w:r>
          </w:p>
        </w:tc>
        <w:tc>
          <w:tcPr>
            <w:tcW w:w="4928" w:type="dxa"/>
            <w:gridSpan w:val="13"/>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r w:rsidR="00543416"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43416"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43416" w:rsidRPr="00E84C3D"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543416" w:rsidRPr="00212EAC" w:rsidRDefault="00543416" w:rsidP="009A00D2">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543416" w:rsidRPr="00E84C3D" w:rsidRDefault="00543416" w:rsidP="009A00D2">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Пословно извештавање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numPr>
                <w:ilvl w:val="0"/>
                <w:numId w:val="1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Подстицање за преузимање одговорности за професионални развој у складу са сопственим потребама и интересима</w:t>
            </w:r>
          </w:p>
          <w:p w:rsidR="00543416" w:rsidRPr="00543416" w:rsidRDefault="00543416" w:rsidP="00543416">
            <w:pPr>
              <w:numPr>
                <w:ilvl w:val="0"/>
                <w:numId w:val="15"/>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Развијање конвергентног и дивергентног мишљења кроз решавање проблемских и пројектних задатака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543416" w:rsidRPr="00E84C3D"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43416" w:rsidRPr="00E84C3D" w:rsidRDefault="00543416"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p>
        </w:tc>
      </w:tr>
      <w:tr w:rsidR="00543416"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Default="00543416" w:rsidP="009A00D2">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DE7454" w:rsidRPr="00212EAC" w:rsidRDefault="00DE7454" w:rsidP="009A00D2">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бити у стању да дефинише појам и значај пословног извештавања</w:t>
            </w:r>
          </w:p>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lastRenderedPageBreak/>
              <w:t>Ученик ће знати да објасни начине пословног извештавања</w:t>
            </w:r>
          </w:p>
          <w:p w:rsidR="00543416" w:rsidRP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знати да наведе кориснике информација пословног извештавања</w:t>
            </w:r>
          </w:p>
          <w:p w:rsidR="00543416" w:rsidRDefault="00543416" w:rsidP="00543416">
            <w:pPr>
              <w:pStyle w:val="BodyText30"/>
              <w:numPr>
                <w:ilvl w:val="0"/>
                <w:numId w:val="26"/>
              </w:numPr>
              <w:spacing w:after="0" w:line="240" w:lineRule="auto"/>
              <w:rPr>
                <w:rFonts w:ascii="Times New Roman" w:hAnsi="Times New Roman"/>
                <w:sz w:val="22"/>
                <w:szCs w:val="22"/>
                <w:lang w:val="sr-Cyrl-CS"/>
              </w:rPr>
            </w:pPr>
            <w:r w:rsidRPr="00543416">
              <w:rPr>
                <w:rFonts w:ascii="Times New Roman" w:hAnsi="Times New Roman"/>
                <w:sz w:val="22"/>
                <w:szCs w:val="22"/>
                <w:lang w:val="sr-Cyrl-CS"/>
              </w:rPr>
              <w:t>Ученик ће знати да саставља извештај у електронској форми на основу задатих параметара</w:t>
            </w:r>
          </w:p>
          <w:p w:rsidR="00DE7454" w:rsidRPr="00543416" w:rsidRDefault="00DE7454" w:rsidP="00DE7454">
            <w:pPr>
              <w:pStyle w:val="BodyText30"/>
              <w:spacing w:after="0" w:line="240" w:lineRule="auto"/>
              <w:ind w:left="144"/>
              <w:rPr>
                <w:rFonts w:ascii="Times New Roman" w:hAnsi="Times New Roman"/>
                <w:sz w:val="22"/>
                <w:szCs w:val="22"/>
                <w:lang w:val="sr-Cyrl-CS"/>
              </w:rPr>
            </w:pPr>
          </w:p>
        </w:tc>
        <w:tc>
          <w:tcPr>
            <w:tcW w:w="2167" w:type="dxa"/>
            <w:gridSpan w:val="8"/>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Фронтални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Групни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 xml:space="preserve">У пару </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Индивидуални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Комбиновани</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lastRenderedPageBreak/>
              <w:t>монолошко дијалошка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презентација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t>дискусија</w:t>
            </w:r>
          </w:p>
          <w:p w:rsidR="00543416" w:rsidRPr="00543416" w:rsidRDefault="00543416" w:rsidP="00543416">
            <w:pPr>
              <w:numPr>
                <w:ilvl w:val="0"/>
                <w:numId w:val="26"/>
              </w:numPr>
              <w:spacing w:after="0" w:line="240" w:lineRule="auto"/>
              <w:rPr>
                <w:rFonts w:ascii="Times New Roman" w:hAnsi="Times New Roman" w:cs="Times New Roman"/>
                <w:lang w:val="sr-Cyrl-CS"/>
              </w:rPr>
            </w:pPr>
            <w:r w:rsidRPr="00543416">
              <w:rPr>
                <w:rFonts w:ascii="Times New Roman" w:hAnsi="Times New Roman" w:cs="Times New Roman"/>
                <w:lang w:val="sr-Cyrl-CS"/>
              </w:rPr>
              <w:lastRenderedPageBreak/>
              <w:t>рад на тексту</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графичко .недељаприказивање</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демонстрација</w:t>
            </w:r>
          </w:p>
          <w:p w:rsidR="00543416" w:rsidRPr="00543416" w:rsidRDefault="00543416" w:rsidP="00543416">
            <w:pPr>
              <w:numPr>
                <w:ilvl w:val="0"/>
                <w:numId w:val="26"/>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543416" w:rsidRPr="00543416" w:rsidRDefault="00543416" w:rsidP="00543416">
            <w:pPr>
              <w:numPr>
                <w:ilvl w:val="0"/>
                <w:numId w:val="10"/>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lastRenderedPageBreak/>
              <w:t>мај (последња недеља) - јун</w:t>
            </w:r>
          </w:p>
        </w:tc>
      </w:tr>
      <w:tr w:rsidR="00543416"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212EAC" w:rsidRDefault="00543416" w:rsidP="009A00D2">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43416" w:rsidRPr="00212EAC" w:rsidRDefault="00543416"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43416" w:rsidRPr="00543416"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43416" w:rsidRPr="00543416" w:rsidRDefault="00543416" w:rsidP="009A00D2">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књига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видео бим, ТВ</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рачунар</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стручна литература,</w:t>
            </w:r>
          </w:p>
          <w:p w:rsidR="00543416" w:rsidRPr="00543416" w:rsidRDefault="00543416" w:rsidP="00543416">
            <w:pPr>
              <w:numPr>
                <w:ilvl w:val="0"/>
                <w:numId w:val="11"/>
              </w:numPr>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шема</w:t>
            </w:r>
          </w:p>
        </w:tc>
        <w:tc>
          <w:tcPr>
            <w:tcW w:w="3244" w:type="dxa"/>
            <w:gridSpan w:val="13"/>
            <w:tcBorders>
              <w:top w:val="single" w:sz="4" w:space="0" w:color="auto"/>
              <w:left w:val="single" w:sz="4" w:space="0" w:color="auto"/>
              <w:bottom w:val="double" w:sz="4" w:space="0" w:color="auto"/>
              <w:right w:val="single" w:sz="4" w:space="0" w:color="auto"/>
            </w:tcBorders>
          </w:tcPr>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српски језик и књижевност</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пословна информатика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Психологија потрошача</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Трговинско пословање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Остале економске дисциплине</w:t>
            </w:r>
          </w:p>
          <w:p w:rsidR="00543416" w:rsidRPr="00543416" w:rsidRDefault="00543416" w:rsidP="00543416">
            <w:pPr>
              <w:numPr>
                <w:ilvl w:val="0"/>
                <w:numId w:val="11"/>
              </w:numPr>
              <w:spacing w:after="0" w:line="240" w:lineRule="auto"/>
              <w:rPr>
                <w:rFonts w:ascii="Times New Roman" w:hAnsi="Times New Roman" w:cs="Times New Roman"/>
                <w:lang w:val="sr-Cyrl-CS"/>
              </w:rPr>
            </w:pPr>
            <w:r w:rsidRPr="00543416">
              <w:rPr>
                <w:rFonts w:ascii="Times New Roman" w:hAnsi="Times New Roman" w:cs="Times New Roman"/>
                <w:lang w:val="sr-Cyrl-CS"/>
              </w:rPr>
              <w:t>Страни језик</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Право</w:t>
            </w:r>
          </w:p>
          <w:p w:rsidR="00543416" w:rsidRPr="00543416" w:rsidRDefault="00543416" w:rsidP="00543416">
            <w:pPr>
              <w:numPr>
                <w:ilvl w:val="0"/>
                <w:numId w:val="12"/>
              </w:numPr>
              <w:spacing w:after="0" w:line="240" w:lineRule="auto"/>
              <w:rPr>
                <w:rFonts w:ascii="Times New Roman" w:eastAsia="Times New Roman" w:hAnsi="Times New Roman" w:cs="Times New Roman"/>
                <w:lang w:val="sr-Cyrl-CS"/>
              </w:rPr>
            </w:pPr>
            <w:r w:rsidRPr="00543416">
              <w:rPr>
                <w:rFonts w:ascii="Times New Roman" w:eastAsia="Times New Roman" w:hAnsi="Times New Roman" w:cs="Times New Roman"/>
                <w:lang w:val="sr-Cyrl-CS"/>
              </w:rPr>
              <w:t>математика</w:t>
            </w:r>
          </w:p>
        </w:tc>
        <w:tc>
          <w:tcPr>
            <w:tcW w:w="5340" w:type="dxa"/>
            <w:gridSpan w:val="14"/>
            <w:tcBorders>
              <w:top w:val="single" w:sz="4" w:space="0" w:color="auto"/>
              <w:left w:val="single" w:sz="4" w:space="0" w:color="auto"/>
              <w:bottom w:val="double" w:sz="4" w:space="0" w:color="auto"/>
              <w:right w:val="double" w:sz="4" w:space="0" w:color="auto"/>
            </w:tcBorders>
          </w:tcPr>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усмено излагање</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активност на часу</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 xml:space="preserve">тестове знања, </w:t>
            </w:r>
          </w:p>
          <w:p w:rsidR="00543416" w:rsidRPr="00543416" w:rsidRDefault="00543416" w:rsidP="00543416">
            <w:pPr>
              <w:numPr>
                <w:ilvl w:val="0"/>
                <w:numId w:val="13"/>
              </w:numPr>
              <w:tabs>
                <w:tab w:val="clear" w:pos="360"/>
              </w:tabs>
              <w:spacing w:after="0" w:line="240" w:lineRule="auto"/>
              <w:rPr>
                <w:rFonts w:ascii="Times New Roman" w:hAnsi="Times New Roman" w:cs="Times New Roman"/>
                <w:lang w:val="sr-Cyrl-CS"/>
              </w:rPr>
            </w:pPr>
            <w:r w:rsidRPr="00543416">
              <w:rPr>
                <w:rFonts w:ascii="Times New Roman" w:hAnsi="Times New Roman" w:cs="Times New Roman"/>
                <w:lang w:val="sr-Cyrl-CS"/>
              </w:rPr>
              <w:t>домаћи задатак</w:t>
            </w:r>
          </w:p>
          <w:p w:rsidR="00543416" w:rsidRPr="00543416" w:rsidRDefault="00543416" w:rsidP="00543416">
            <w:pPr>
              <w:numPr>
                <w:ilvl w:val="0"/>
                <w:numId w:val="13"/>
              </w:numPr>
              <w:tabs>
                <w:tab w:val="clear" w:pos="360"/>
              </w:tabs>
              <w:spacing w:after="0" w:line="240" w:lineRule="auto"/>
              <w:rPr>
                <w:rFonts w:ascii="Times New Roman" w:eastAsia="Times New Roman" w:hAnsi="Times New Roman" w:cs="Times New Roman"/>
                <w:lang w:val="sr-Cyrl-CS"/>
              </w:rPr>
            </w:pPr>
            <w:r w:rsidRPr="00543416">
              <w:rPr>
                <w:rFonts w:ascii="Times New Roman" w:hAnsi="Times New Roman" w:cs="Times New Roman"/>
                <w:lang w:val="sr-Cyrl-CS"/>
              </w:rPr>
              <w:t>праћење остварености исхоса</w:t>
            </w:r>
          </w:p>
        </w:tc>
      </w:tr>
    </w:tbl>
    <w:p w:rsidR="00DE7454" w:rsidRDefault="00DE7454" w:rsidP="007D47F8">
      <w:pPr>
        <w:tabs>
          <w:tab w:val="left" w:pos="1354"/>
        </w:tabs>
        <w:spacing w:after="0" w:line="240" w:lineRule="auto"/>
        <w:rPr>
          <w:rFonts w:ascii="Times New Roman" w:hAnsi="Times New Roman" w:cs="Times New Roman"/>
          <w:sz w:val="24"/>
          <w:szCs w:val="24"/>
          <w:lang w:val="sr-Cyrl-RS"/>
        </w:rPr>
        <w:sectPr w:rsidR="00DE7454"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173"/>
        <w:gridCol w:w="1675"/>
        <w:gridCol w:w="1506"/>
        <w:gridCol w:w="62"/>
        <w:gridCol w:w="294"/>
        <w:gridCol w:w="64"/>
        <w:gridCol w:w="178"/>
        <w:gridCol w:w="608"/>
        <w:gridCol w:w="7"/>
        <w:gridCol w:w="224"/>
        <w:gridCol w:w="195"/>
        <w:gridCol w:w="6"/>
        <w:gridCol w:w="135"/>
        <w:gridCol w:w="149"/>
        <w:gridCol w:w="247"/>
        <w:gridCol w:w="483"/>
        <w:gridCol w:w="113"/>
        <w:gridCol w:w="479"/>
        <w:gridCol w:w="412"/>
        <w:gridCol w:w="182"/>
        <w:gridCol w:w="190"/>
        <w:gridCol w:w="366"/>
        <w:gridCol w:w="585"/>
        <w:gridCol w:w="366"/>
        <w:gridCol w:w="760"/>
        <w:gridCol w:w="20"/>
        <w:gridCol w:w="340"/>
        <w:gridCol w:w="26"/>
        <w:gridCol w:w="205"/>
        <w:gridCol w:w="353"/>
        <w:gridCol w:w="366"/>
        <w:gridCol w:w="1169"/>
      </w:tblGrid>
      <w:tr w:rsidR="00EA2D02" w:rsidRPr="00212EAC" w:rsidTr="009A00D2">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EA2D02" w:rsidRPr="004303DD" w:rsidRDefault="00EA2D02" w:rsidP="009A00D2">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Трговинско пословање</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2315B" w:rsidRDefault="00EA2D02" w:rsidP="009A00D2">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други</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145A67" w:rsidP="009D0630">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34+68+</w:t>
            </w:r>
            <w:r w:rsidR="009D0630">
              <w:rPr>
                <w:rFonts w:ascii="Times New Roman" w:eastAsia="Times New Roman" w:hAnsi="Times New Roman" w:cs="Times New Roman"/>
                <w:sz w:val="24"/>
                <w:szCs w:val="24"/>
                <w:lang w:val="sr-Cyrl-RS"/>
              </w:rPr>
              <w:t xml:space="preserve">204 (практична настава) + </w:t>
            </w:r>
            <w:r>
              <w:rPr>
                <w:rFonts w:ascii="Times New Roman" w:eastAsia="Times New Roman" w:hAnsi="Times New Roman" w:cs="Times New Roman"/>
                <w:sz w:val="24"/>
                <w:szCs w:val="24"/>
                <w:lang w:val="sr-Cyrl-RS"/>
              </w:rPr>
              <w:t xml:space="preserve">90 </w:t>
            </w:r>
            <w:r w:rsidR="009D0630">
              <w:rPr>
                <w:rFonts w:ascii="Times New Roman" w:eastAsia="Times New Roman" w:hAnsi="Times New Roman" w:cs="Times New Roman"/>
                <w:sz w:val="24"/>
                <w:szCs w:val="24"/>
                <w:lang w:val="sr-Cyrl-RS"/>
              </w:rPr>
              <w:t>(</w:t>
            </w:r>
            <w:r w:rsidR="00EA2D02">
              <w:rPr>
                <w:rFonts w:ascii="Times New Roman" w:eastAsia="Times New Roman" w:hAnsi="Times New Roman" w:cs="Times New Roman"/>
                <w:sz w:val="24"/>
                <w:szCs w:val="24"/>
                <w:lang w:val="sr-Cyrl-RS"/>
              </w:rPr>
              <w:t>блок настава</w:t>
            </w:r>
            <w:r w:rsidR="009D0630">
              <w:rPr>
                <w:rFonts w:ascii="Times New Roman" w:eastAsia="Times New Roman" w:hAnsi="Times New Roman" w:cs="Times New Roman"/>
                <w:sz w:val="24"/>
                <w:szCs w:val="24"/>
                <w:lang w:val="sr-Cyrl-RS"/>
              </w:rPr>
              <w:t>)</w:t>
            </w:r>
          </w:p>
        </w:tc>
      </w:tr>
      <w:tr w:rsidR="00EA2D02" w:rsidRPr="00212EAC" w:rsidTr="009A00D2">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EA2D02" w:rsidRPr="00212EAC" w:rsidRDefault="00145A67" w:rsidP="009A00D2">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r>
      <w:tr w:rsidR="00EA2D02" w:rsidRPr="00212EAC" w:rsidTr="009A00D2">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ind w:left="288"/>
              <w:rPr>
                <w:rFonts w:ascii="Times New Roman" w:eastAsia="Calibri" w:hAnsi="Times New Roman" w:cs="Times New Roman"/>
                <w:bCs/>
                <w:sz w:val="24"/>
                <w:szCs w:val="24"/>
                <w:lang w:val="ru-RU"/>
              </w:rPr>
            </w:pPr>
          </w:p>
        </w:tc>
      </w:tr>
      <w:tr w:rsidR="00EA2D02" w:rsidRPr="00212EAC" w:rsidTr="009A00D2">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79"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779" w:type="dxa"/>
            <w:gridSpan w:val="6"/>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3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84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1.</w:t>
            </w: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Pr="004303DD" w:rsidRDefault="00EA2D02" w:rsidP="009A00D2">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Облици продаје</w:t>
            </w:r>
          </w:p>
        </w:tc>
        <w:tc>
          <w:tcPr>
            <w:tcW w:w="3779" w:type="dxa"/>
            <w:gridSpan w:val="6"/>
            <w:tcBorders>
              <w:top w:val="single" w:sz="4" w:space="0" w:color="auto"/>
              <w:left w:val="single" w:sz="4" w:space="0" w:color="auto"/>
              <w:bottom w:val="single" w:sz="4" w:space="0" w:color="auto"/>
              <w:right w:val="single" w:sz="4" w:space="0" w:color="auto"/>
            </w:tcBorders>
            <w:vAlign w:val="center"/>
          </w:tcPr>
          <w:p w:rsidR="00EA2D02" w:rsidRPr="000F2FF2" w:rsidRDefault="000F2FF2" w:rsidP="009A00D2">
            <w:p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RS"/>
              </w:rPr>
              <w:t>Оспособљавање ученика за самостално извршење послова и радних задатака у трговини</w:t>
            </w:r>
          </w:p>
          <w:p w:rsidR="00EA2D02" w:rsidRPr="000F2FF2" w:rsidRDefault="00EA2D02" w:rsidP="009A00D2">
            <w:pPr>
              <w:spacing w:after="0" w:line="240" w:lineRule="auto"/>
              <w:rPr>
                <w:rFonts w:ascii="Times New Roman" w:eastAsia="Times New Roman" w:hAnsi="Times New Roman" w:cs="Times New Roman"/>
                <w:lang w:val="sr-Cyrl-CS"/>
              </w:rPr>
            </w:pPr>
          </w:p>
        </w:tc>
        <w:tc>
          <w:tcPr>
            <w:tcW w:w="1324" w:type="dxa"/>
            <w:gridSpan w:val="7"/>
            <w:tcBorders>
              <w:top w:val="single" w:sz="4" w:space="0" w:color="auto"/>
              <w:left w:val="single" w:sz="4" w:space="0" w:color="auto"/>
              <w:bottom w:val="single" w:sz="4" w:space="0" w:color="auto"/>
              <w:right w:val="single" w:sz="4" w:space="0" w:color="auto"/>
            </w:tcBorders>
            <w:vAlign w:val="center"/>
          </w:tcPr>
          <w:p w:rsidR="00EA2D02" w:rsidRPr="004303DD" w:rsidRDefault="00145A67"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843" w:type="dxa"/>
            <w:gridSpan w:val="3"/>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10</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EA2D02" w:rsidRPr="006713B1" w:rsidRDefault="00A7725C"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A7725C"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30</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5103"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EA2D02"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p w:rsidR="00EA2D02" w:rsidRPr="00B34EF6" w:rsidRDefault="00EA2D02" w:rsidP="009A00D2">
            <w:pPr>
              <w:spacing w:after="0" w:line="240" w:lineRule="auto"/>
              <w:jc w:val="center"/>
              <w:rPr>
                <w:rFonts w:ascii="Times New Roman" w:eastAsia="Times New Roman" w:hAnsi="Times New Roman" w:cs="Times New Roman"/>
                <w:lang w:val="sr-Cyrl-CS"/>
              </w:rPr>
            </w:pPr>
            <w:r w:rsidRPr="00B34EF6">
              <w:rPr>
                <w:rFonts w:ascii="Times New Roman" w:eastAsia="Times New Roman" w:hAnsi="Times New Roman" w:cs="Times New Roman"/>
                <w:lang w:val="sr-Cyrl-CS"/>
              </w:rPr>
              <w:t>по зхавршетку модула ученик ће бити у стању да:</w:t>
            </w:r>
          </w:p>
        </w:tc>
        <w:tc>
          <w:tcPr>
            <w:tcW w:w="191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EA2D02" w:rsidRPr="00212EAC" w:rsidTr="009A00D2">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5103" w:type="dxa"/>
            <w:gridSpan w:val="13"/>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разлкује облике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направи предглед носиоца малопродајне мреже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шематски покаже носиоце малопродајне мреже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карактеристике класичних облика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класичне и савремене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појам е –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упореди облике непосредне продаје са електронском продајом</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презентује функције интернет продавнице на конкретном примеру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користи сајт интернет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припрема податке за интернет продавницу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објасни појам вишеканалне продаје </w:t>
            </w:r>
            <w:r w:rsidRPr="00AD6E61">
              <w:rPr>
                <w:rFonts w:ascii="Times New Roman" w:eastAsia="Times New Roman" w:hAnsi="Times New Roman" w:cs="Times New Roman"/>
                <w:lang w:val="sr-Latn-RS"/>
              </w:rPr>
              <w:t xml:space="preserve">Multi – Channel – Sellings </w:t>
            </w:r>
            <w:r w:rsidRPr="00AD6E61">
              <w:rPr>
                <w:rFonts w:ascii="Times New Roman" w:eastAsia="Times New Roman" w:hAnsi="Times New Roman" w:cs="Times New Roman"/>
                <w:lang w:val="sr-Cyrl-RS"/>
              </w:rPr>
              <w:t>(продавница, интернет продавница, итд.)</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представи правне основе за вишеканалну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демонстрира и објасни примену телнологије код вишеканалне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презентује одвијање вишеканалне продаје на примеру конкретне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образложи предности примене М-трговине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користи мобилне апликације за трговину</w:t>
            </w:r>
          </w:p>
        </w:tc>
        <w:tc>
          <w:tcPr>
            <w:tcW w:w="1916" w:type="dxa"/>
            <w:gridSpan w:val="6"/>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212EAC" w:rsidRDefault="00EA2D02" w:rsidP="009A00D2">
            <w:pPr>
              <w:spacing w:after="0" w:line="240" w:lineRule="auto"/>
              <w:ind w:left="360"/>
              <w:rPr>
                <w:rFonts w:ascii="Times New Roman" w:eastAsia="Times New Roman" w:hAnsi="Times New Roman" w:cs="Times New Roman"/>
                <w:sz w:val="24"/>
                <w:szCs w:val="24"/>
                <w:lang w:val="sr-Cyrl-CS"/>
              </w:rPr>
            </w:pPr>
          </w:p>
        </w:tc>
      </w:tr>
      <w:tr w:rsidR="00EA2D02" w:rsidRPr="00212EAC" w:rsidTr="009A00D2">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EA2D02"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482" w:type="dxa"/>
            <w:gridSpan w:val="15"/>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EA2D02" w:rsidRPr="00AD6E61" w:rsidRDefault="00EA2D02" w:rsidP="00AD6E6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tc>
        <w:tc>
          <w:tcPr>
            <w:tcW w:w="4746" w:type="dxa"/>
            <w:gridSpan w:val="12"/>
            <w:tcBorders>
              <w:top w:val="single" w:sz="4" w:space="0" w:color="auto"/>
              <w:left w:val="single" w:sz="4" w:space="0" w:color="auto"/>
              <w:bottom w:val="double" w:sz="4" w:space="0" w:color="auto"/>
              <w:right w:val="double" w:sz="4" w:space="0" w:color="auto"/>
            </w:tcBorders>
          </w:tcPr>
          <w:p w:rsidR="00EA2D02" w:rsidRPr="00AD6E61" w:rsidRDefault="006713B1"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0F2FF2" w:rsidRPr="00AD6E61" w:rsidRDefault="00EA2D02" w:rsidP="00DE7454">
            <w:pPr>
              <w:numPr>
                <w:ilvl w:val="0"/>
                <w:numId w:val="11"/>
              </w:numPr>
              <w:spacing w:after="0" w:line="240" w:lineRule="auto"/>
              <w:rPr>
                <w:rFonts w:ascii="Times New Roman" w:eastAsia="Times New Roman" w:hAnsi="Times New Roman" w:cs="Times New Roman"/>
                <w:lang w:val="sr-Cyrl-CS"/>
              </w:rPr>
            </w:pPr>
            <w:r w:rsidRPr="00DE7454">
              <w:rPr>
                <w:rFonts w:ascii="Times New Roman" w:eastAsia="Times New Roman" w:hAnsi="Times New Roman" w:cs="Times New Roman"/>
                <w:lang w:val="sr-Cyrl-CS"/>
              </w:rPr>
              <w:t>однос према опреми и алату</w:t>
            </w: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01"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601" w:type="dxa"/>
            <w:gridSpan w:val="5"/>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2.</w:t>
            </w: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Default="00AD6E61" w:rsidP="009A00D2">
            <w:pPr>
              <w:spacing w:after="0" w:line="240" w:lineRule="auto"/>
              <w:jc w:val="center"/>
              <w:rPr>
                <w:rFonts w:ascii="Times New Roman" w:eastAsia="Times New Roman" w:hAnsi="Times New Roman" w:cs="Times New Roman"/>
                <w:sz w:val="24"/>
                <w:szCs w:val="24"/>
                <w:lang w:val="sr-Cyrl-CS"/>
              </w:rPr>
            </w:pPr>
          </w:p>
          <w:p w:rsidR="00AD6E61" w:rsidRPr="00212EAC" w:rsidRDefault="00AD6E61" w:rsidP="009A00D2">
            <w:pPr>
              <w:spacing w:after="0" w:line="240" w:lineRule="auto"/>
              <w:jc w:val="center"/>
              <w:rPr>
                <w:rFonts w:ascii="Times New Roman" w:eastAsia="Times New Roman" w:hAnsi="Times New Roman" w:cs="Times New Roman"/>
                <w:sz w:val="24"/>
                <w:szCs w:val="24"/>
                <w:lang w:val="sr-Cyrl-CS"/>
              </w:rPr>
            </w:pP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lastRenderedPageBreak/>
              <w:t>Пословање продавнице</w:t>
            </w: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Default="00AD6E61" w:rsidP="009A00D2">
            <w:pPr>
              <w:spacing w:after="0" w:line="240" w:lineRule="auto"/>
              <w:jc w:val="center"/>
              <w:rPr>
                <w:rFonts w:ascii="Times New Roman" w:eastAsia="Times New Roman" w:hAnsi="Times New Roman" w:cs="Times New Roman"/>
                <w:b/>
                <w:sz w:val="24"/>
                <w:szCs w:val="24"/>
                <w:lang w:val="sr-Cyrl-CS"/>
              </w:rPr>
            </w:pPr>
          </w:p>
          <w:p w:rsidR="00AD6E61" w:rsidRPr="00212EAC" w:rsidRDefault="00AD6E61" w:rsidP="009A00D2">
            <w:pPr>
              <w:spacing w:after="0" w:line="240" w:lineRule="auto"/>
              <w:jc w:val="center"/>
              <w:rPr>
                <w:rFonts w:ascii="Times New Roman" w:eastAsia="Times New Roman" w:hAnsi="Times New Roman" w:cs="Times New Roman"/>
                <w:b/>
                <w:sz w:val="24"/>
                <w:szCs w:val="24"/>
                <w:lang w:val="sr-Cyrl-CS"/>
              </w:rPr>
            </w:pP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EA2D02" w:rsidRPr="000F2FF2" w:rsidRDefault="000F2FF2" w:rsidP="00EA2D02">
            <w:pPr>
              <w:numPr>
                <w:ilvl w:val="0"/>
                <w:numId w:val="25"/>
              </w:num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CS"/>
              </w:rPr>
              <w:lastRenderedPageBreak/>
              <w:t>оспособљавање ученка за обављање послова снабдевања, складиштења и продаје робе у свим облицима продаје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EA2D02" w:rsidRPr="005D334E" w:rsidRDefault="00145A67"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7</w:t>
            </w:r>
            <w:r w:rsidR="006713B1">
              <w:rPr>
                <w:rFonts w:ascii="Times New Roman" w:eastAsia="Times New Roman" w:hAnsi="Times New Roman" w:cs="Times New Roman"/>
                <w:sz w:val="24"/>
                <w:szCs w:val="24"/>
                <w:lang w:val="sr-Cyrl-RS"/>
              </w:rPr>
              <w:t>5</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50</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EA2D02" w:rsidRPr="005D334E" w:rsidRDefault="006713B1"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6713B1"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20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150</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618"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4618" w:type="dxa"/>
            <w:gridSpan w:val="9"/>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послове припреме продавнице за рад</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спроведе радње неопходне за припрему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изврши послове припреме робе за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обави радње у циљу заштите квалитета и безбедности робе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учествује у процесу пријема робе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начела и методе излагања робе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изложи робу поштујући начела излагања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познаје технике мерчендајзинга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фазе непосредне продаје у класичној продавници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обави све радње непосредне продаје у класичној продавници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наведе фазе непосредне продаје у самоуслузи и самоизбору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обави све радње непосредне продаје у самоуслузи и самоизбору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води продајне разговоре и саветује купце уз коришћење мобилних уређаја (нпр. коришћење слика, видео записа, емоција, додатних инф...)</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фазе продаје у е – трговини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учествује у спровођењу фаза продаје у е – трговини и вишеканалној продаји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демонстрира примену технологије код вишеканалне продаје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пружи услуге потрошачу у складу са његовим потребама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пружи савете потрошачима о избору производа уз подршку мобилних и других дигиталних уређаја</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прикупи податке о нивоу задовољства потрошача у продавнице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користи уређаје за мерење нивоа задовољства потрошача у продавнице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познаје програме лојалности потрошча у трговини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демонстрира примену мобилних уређаја за потребе програма лојалности</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разликује средства плаћања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даје инструкције купцима везане за плаћање у класичној и е – трговини </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 демонстрира коришћење касе</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систем касе као инструмент за обраду података о продају</w:t>
            </w:r>
          </w:p>
          <w:p w:rsidR="00EA2D02" w:rsidRPr="00AD6E61" w:rsidRDefault="00EA2D02" w:rsidP="00EA2D02">
            <w:pPr>
              <w:numPr>
                <w:ilvl w:val="0"/>
                <w:numId w:val="24"/>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поступак и попуни обрасце за предају дневног пазара у писаној и електронској форми</w:t>
            </w:r>
          </w:p>
        </w:tc>
        <w:tc>
          <w:tcPr>
            <w:tcW w:w="2219" w:type="dxa"/>
            <w:gridSpan w:val="9"/>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EA2D02">
            <w:pPr>
              <w:numPr>
                <w:ilvl w:val="0"/>
                <w:numId w:val="25"/>
              </w:numPr>
              <w:spacing w:after="0" w:line="240" w:lineRule="auto"/>
              <w:rPr>
                <w:rFonts w:ascii="Times New Roman" w:eastAsia="Times New Roman" w:hAnsi="Times New Roman" w:cs="Times New Roman"/>
              </w:rPr>
            </w:pPr>
          </w:p>
        </w:tc>
        <w:tc>
          <w:tcPr>
            <w:tcW w:w="2809" w:type="dxa"/>
            <w:gridSpan w:val="8"/>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13B1"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300" w:type="dxa"/>
            <w:gridSpan w:val="1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6713B1" w:rsidRPr="00AD6E61" w:rsidRDefault="006713B1" w:rsidP="006713B1">
            <w:pPr>
              <w:spacing w:after="0" w:line="240" w:lineRule="auto"/>
              <w:ind w:left="360"/>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0F2FF2" w:rsidRPr="00AD6E61" w:rsidRDefault="006713B1" w:rsidP="00DE7454">
            <w:pPr>
              <w:numPr>
                <w:ilvl w:val="0"/>
                <w:numId w:val="11"/>
              </w:numPr>
              <w:spacing w:after="0" w:line="240" w:lineRule="auto"/>
              <w:rPr>
                <w:rFonts w:ascii="Times New Roman" w:eastAsia="Times New Roman" w:hAnsi="Times New Roman" w:cs="Times New Roman"/>
                <w:lang w:val="sr-Cyrl-CS"/>
              </w:rPr>
            </w:pPr>
            <w:r w:rsidRPr="00DE7454">
              <w:rPr>
                <w:rFonts w:ascii="Times New Roman" w:eastAsia="Times New Roman" w:hAnsi="Times New Roman" w:cs="Times New Roman"/>
                <w:lang w:val="sr-Cyrl-CS"/>
              </w:rPr>
              <w:t>однос према опреми и алату</w:t>
            </w: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779"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779" w:type="dxa"/>
            <w:gridSpan w:val="6"/>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784"/>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lang w:val="sr-Cyrl-BA"/>
              </w:rPr>
              <w:t>.</w:t>
            </w: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ind w:left="170"/>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Инвентарисањеи контрола пословања</w:t>
            </w: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AD6E61">
            <w:pPr>
              <w:spacing w:after="0" w:line="240" w:lineRule="auto"/>
              <w:rPr>
                <w:rFonts w:ascii="Times New Roman" w:eastAsia="Times New Roman" w:hAnsi="Times New Roman" w:cs="Times New Roman"/>
                <w:b/>
                <w:sz w:val="24"/>
                <w:szCs w:val="24"/>
                <w:lang w:val="sr-Cyrl-RS"/>
              </w:rPr>
            </w:pPr>
          </w:p>
          <w:p w:rsidR="00AD6E61" w:rsidRPr="00852150" w:rsidRDefault="00AD6E61" w:rsidP="009A00D2">
            <w:pPr>
              <w:spacing w:after="0" w:line="240" w:lineRule="auto"/>
              <w:ind w:left="170"/>
              <w:jc w:val="center"/>
              <w:rPr>
                <w:rFonts w:ascii="Times New Roman" w:eastAsia="Times New Roman" w:hAnsi="Times New Roman" w:cs="Times New Roman"/>
                <w:b/>
                <w:sz w:val="24"/>
                <w:szCs w:val="24"/>
                <w:lang w:val="sr-Cyrl-RS"/>
              </w:rPr>
            </w:pPr>
          </w:p>
        </w:tc>
        <w:tc>
          <w:tcPr>
            <w:tcW w:w="3779" w:type="dxa"/>
            <w:gridSpan w:val="6"/>
            <w:tcBorders>
              <w:top w:val="single" w:sz="4" w:space="0" w:color="auto"/>
              <w:left w:val="single" w:sz="4" w:space="0" w:color="auto"/>
              <w:bottom w:val="single" w:sz="4" w:space="0" w:color="auto"/>
              <w:right w:val="single" w:sz="4" w:space="0" w:color="auto"/>
            </w:tcBorders>
            <w:vAlign w:val="center"/>
          </w:tcPr>
          <w:p w:rsidR="00EA2D02" w:rsidRPr="000F2FF2" w:rsidRDefault="000F2FF2" w:rsidP="00EA2D02">
            <w:pPr>
              <w:numPr>
                <w:ilvl w:val="0"/>
                <w:numId w:val="14"/>
              </w:numPr>
              <w:spacing w:after="0" w:line="240" w:lineRule="auto"/>
              <w:rPr>
                <w:rFonts w:ascii="Times New Roman" w:eastAsia="Times New Roman" w:hAnsi="Times New Roman" w:cs="Times New Roman"/>
                <w:lang w:val="sr-Cyrl-CS"/>
              </w:rPr>
            </w:pPr>
            <w:r w:rsidRPr="000F2FF2">
              <w:rPr>
                <w:rFonts w:ascii="Times New Roman" w:eastAsia="Times New Roman" w:hAnsi="Times New Roman" w:cs="Times New Roman"/>
                <w:lang w:val="sr-Cyrl-CS"/>
              </w:rPr>
              <w:t>оспособљавање ученика за обављање послвоа инвентарисања и контроле пословања у трговини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EA2D02" w:rsidRPr="00852150" w:rsidRDefault="00145A67" w:rsidP="009A00D2">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EA2D02" w:rsidRPr="00A7725C" w:rsidRDefault="006713B1" w:rsidP="009A00D2">
            <w:pPr>
              <w:spacing w:after="0" w:line="240" w:lineRule="auto"/>
              <w:jc w:val="center"/>
              <w:rPr>
                <w:rFonts w:ascii="Times New Roman" w:eastAsia="Times New Roman" w:hAnsi="Times New Roman" w:cs="Times New Roman"/>
                <w:sz w:val="24"/>
                <w:szCs w:val="24"/>
                <w:lang w:val="sr-Cyrl-CS"/>
              </w:rPr>
            </w:pPr>
            <w:r w:rsidRPr="00A7725C">
              <w:rPr>
                <w:rFonts w:ascii="Times New Roman" w:eastAsia="Times New Roman" w:hAnsi="Times New Roman" w:cs="Times New Roman"/>
                <w:sz w:val="24"/>
                <w:szCs w:val="24"/>
                <w:lang w:val="sr-Cyrl-CS"/>
              </w:rPr>
              <w:t>8</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EA2D02" w:rsidRPr="005D334E" w:rsidRDefault="00EA2D02" w:rsidP="009A00D2">
            <w:pPr>
              <w:spacing w:after="0" w:line="240" w:lineRule="auto"/>
              <w:jc w:val="center"/>
              <w:rPr>
                <w:rFonts w:ascii="Times New Roman" w:eastAsia="Times New Roman" w:hAnsi="Times New Roman" w:cs="Times New Roman"/>
                <w:sz w:val="24"/>
                <w:szCs w:val="24"/>
                <w:lang w:val="sr-Latn-RS"/>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5D334E" w:rsidRDefault="00A7725C" w:rsidP="009A00D2">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24</w:t>
            </w:r>
          </w:p>
        </w:tc>
        <w:tc>
          <w:tcPr>
            <w:tcW w:w="1169" w:type="dxa"/>
            <w:tcBorders>
              <w:top w:val="single" w:sz="4" w:space="0" w:color="auto"/>
              <w:left w:val="single" w:sz="4" w:space="0" w:color="auto"/>
              <w:bottom w:val="single" w:sz="4" w:space="0" w:color="auto"/>
              <w:right w:val="doub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81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01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EA2D02" w:rsidRPr="00212EAC"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819" w:type="dxa"/>
            <w:gridSpan w:val="11"/>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врсте и задатке инвентарисања</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опише поступак инвентарисања</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организује и спроводи послове инвентарисања </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учествује у изради и објасни елаборат о попису и инвентар (пописник)</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разликује врсте контроле</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делокруг рада интерне контроле</w:t>
            </w:r>
          </w:p>
          <w:p w:rsidR="00EA2D02" w:rsidRPr="00AD6E61" w:rsidRDefault="00EA2D02" w:rsidP="00EA2D02">
            <w:pPr>
              <w:numPr>
                <w:ilvl w:val="0"/>
                <w:numId w:val="9"/>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објасни делокруг рада екстерних контрола</w:t>
            </w:r>
          </w:p>
          <w:p w:rsidR="00EA2D02" w:rsidRPr="00AD6E61" w:rsidRDefault="00EA2D02" w:rsidP="009A00D2">
            <w:pPr>
              <w:spacing w:after="0" w:line="240" w:lineRule="auto"/>
              <w:rPr>
                <w:rFonts w:ascii="Times New Roman" w:eastAsia="Times New Roman" w:hAnsi="Times New Roman" w:cs="Times New Roman"/>
                <w:lang w:val="sr-Cyrl-CS"/>
              </w:rPr>
            </w:pPr>
          </w:p>
        </w:tc>
        <w:tc>
          <w:tcPr>
            <w:tcW w:w="2018"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BA"/>
              </w:rPr>
            </w:pPr>
          </w:p>
        </w:tc>
        <w:tc>
          <w:tcPr>
            <w:tcW w:w="2809" w:type="dxa"/>
            <w:gridSpan w:val="8"/>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119" w:type="dxa"/>
            <w:gridSpan w:val="5"/>
            <w:tcBorders>
              <w:top w:val="single" w:sz="4" w:space="0" w:color="auto"/>
              <w:left w:val="single" w:sz="4" w:space="0" w:color="auto"/>
              <w:bottom w:val="single" w:sz="4" w:space="0" w:color="auto"/>
              <w:right w:val="double" w:sz="4" w:space="0" w:color="auto"/>
            </w:tcBorders>
          </w:tcPr>
          <w:p w:rsidR="00EA2D02" w:rsidRPr="00212EAC" w:rsidRDefault="00EA2D02" w:rsidP="00EA2D02">
            <w:pPr>
              <w:numPr>
                <w:ilvl w:val="0"/>
                <w:numId w:val="10"/>
              </w:numPr>
              <w:spacing w:after="0" w:line="240" w:lineRule="auto"/>
              <w:rPr>
                <w:rFonts w:ascii="Times New Roman" w:eastAsia="Times New Roman" w:hAnsi="Times New Roman" w:cs="Times New Roman"/>
                <w:sz w:val="24"/>
                <w:szCs w:val="24"/>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53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6713B1"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6713B1" w:rsidRPr="00AD6E61" w:rsidRDefault="006713B1" w:rsidP="006713B1">
            <w:pPr>
              <w:spacing w:after="0" w:line="240" w:lineRule="auto"/>
              <w:rPr>
                <w:rFonts w:ascii="Times New Roman" w:eastAsia="Times New Roman" w:hAnsi="Times New Roman" w:cs="Times New Roman"/>
                <w:lang w:val="sr-Cyrl-CS"/>
              </w:rPr>
            </w:pPr>
          </w:p>
        </w:tc>
        <w:tc>
          <w:tcPr>
            <w:tcW w:w="3537" w:type="dxa"/>
            <w:gridSpan w:val="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6713B1" w:rsidRPr="00AD6E61" w:rsidRDefault="006713B1" w:rsidP="006713B1">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p w:rsidR="006713B1" w:rsidRPr="00DE7454"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радни задаци</w:t>
            </w:r>
          </w:p>
          <w:p w:rsidR="00DE7454" w:rsidRDefault="00DE7454" w:rsidP="00DE7454">
            <w:pPr>
              <w:spacing w:after="0" w:line="240" w:lineRule="auto"/>
              <w:rPr>
                <w:rFonts w:ascii="Times New Roman" w:hAnsi="Times New Roman" w:cs="Times New Roman"/>
                <w:lang w:val="sr-Cyrl-CS"/>
              </w:rPr>
            </w:pPr>
          </w:p>
          <w:p w:rsidR="00DE7454" w:rsidRDefault="00DE7454" w:rsidP="00DE7454">
            <w:pPr>
              <w:spacing w:after="0" w:line="240" w:lineRule="auto"/>
              <w:rPr>
                <w:rFonts w:ascii="Times New Roman" w:hAnsi="Times New Roman" w:cs="Times New Roman"/>
                <w:lang w:val="sr-Cyrl-CS"/>
              </w:rPr>
            </w:pPr>
          </w:p>
          <w:p w:rsidR="00DE7454" w:rsidRPr="00AD6E61" w:rsidRDefault="00DE7454" w:rsidP="00DE7454">
            <w:pPr>
              <w:spacing w:after="0" w:line="240" w:lineRule="auto"/>
              <w:rPr>
                <w:rFonts w:ascii="Times New Roman" w:eastAsia="Times New Roman" w:hAnsi="Times New Roman" w:cs="Times New Roman"/>
                <w:lang w:val="sr-Cyrl-CS"/>
              </w:rPr>
            </w:pPr>
          </w:p>
        </w:tc>
        <w:tc>
          <w:tcPr>
            <w:tcW w:w="3300" w:type="dxa"/>
            <w:gridSpan w:val="14"/>
            <w:tcBorders>
              <w:top w:val="single" w:sz="4" w:space="0" w:color="auto"/>
              <w:left w:val="single" w:sz="4" w:space="0" w:color="auto"/>
              <w:bottom w:val="double" w:sz="4" w:space="0" w:color="auto"/>
              <w:right w:val="sing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6713B1" w:rsidRPr="00AD6E61" w:rsidRDefault="006713B1" w:rsidP="006713B1">
            <w:pPr>
              <w:spacing w:after="0" w:line="240" w:lineRule="auto"/>
              <w:ind w:left="360"/>
              <w:rPr>
                <w:rFonts w:ascii="Times New Roman" w:eastAsia="Times New Roman" w:hAnsi="Times New Roman" w:cs="Times New Roman"/>
                <w:lang w:val="sr-Cyrl-CS"/>
              </w:rPr>
            </w:pPr>
          </w:p>
        </w:tc>
        <w:tc>
          <w:tcPr>
            <w:tcW w:w="4928" w:type="dxa"/>
            <w:gridSpan w:val="13"/>
            <w:tcBorders>
              <w:top w:val="single" w:sz="4" w:space="0" w:color="auto"/>
              <w:left w:val="single" w:sz="4" w:space="0" w:color="auto"/>
              <w:bottom w:val="double" w:sz="4" w:space="0" w:color="auto"/>
              <w:right w:val="double" w:sz="4" w:space="0" w:color="auto"/>
            </w:tcBorders>
          </w:tcPr>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континуирано праћење достигнутих исхода и нивоа постигнутих компетенција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решавање практичних задатака</w:t>
            </w:r>
          </w:p>
          <w:p w:rsidR="006713B1" w:rsidRPr="00AD6E61" w:rsidRDefault="006713B1" w:rsidP="006713B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активност ученика</w:t>
            </w:r>
          </w:p>
          <w:p w:rsidR="006713B1" w:rsidRPr="00AD6E61" w:rsidRDefault="006713B1" w:rsidP="00AD6E61">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однос према опреми и алату</w:t>
            </w:r>
          </w:p>
        </w:tc>
      </w:tr>
      <w:tr w:rsidR="00EA2D02" w:rsidRPr="00212EAC" w:rsidTr="009A00D2">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173"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243"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EA2D02" w:rsidRPr="00212EAC" w:rsidTr="009A00D2">
        <w:tc>
          <w:tcPr>
            <w:tcW w:w="629" w:type="dxa"/>
            <w:vMerge/>
            <w:tcBorders>
              <w:top w:val="double" w:sz="4" w:space="0" w:color="auto"/>
              <w:left w:val="doub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2173" w:type="dxa"/>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3243" w:type="dxa"/>
            <w:gridSpan w:val="3"/>
            <w:vMerge/>
            <w:tcBorders>
              <w:top w:val="doub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b/>
                <w:sz w:val="24"/>
                <w:szCs w:val="24"/>
                <w:lang w:val="sr-Cyrl-CS"/>
              </w:rPr>
            </w:pPr>
          </w:p>
        </w:tc>
        <w:tc>
          <w:tcPr>
            <w:tcW w:w="114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EA2D02" w:rsidRPr="00212EAC" w:rsidTr="009A00D2">
        <w:trPr>
          <w:trHeight w:val="421"/>
        </w:trPr>
        <w:tc>
          <w:tcPr>
            <w:tcW w:w="629" w:type="dxa"/>
            <w:vMerge w:val="restart"/>
            <w:tcBorders>
              <w:top w:val="single" w:sz="4" w:space="0" w:color="auto"/>
              <w:left w:val="double" w:sz="4" w:space="0" w:color="auto"/>
              <w:bottom w:val="double" w:sz="4" w:space="0" w:color="auto"/>
              <w:right w:val="single" w:sz="4" w:space="0" w:color="auto"/>
            </w:tcBorders>
            <w:vAlign w:val="center"/>
          </w:tcPr>
          <w:p w:rsidR="00EA2D02" w:rsidRDefault="00EA2D02" w:rsidP="009A00D2">
            <w:pPr>
              <w:spacing w:after="0" w:line="240" w:lineRule="auto"/>
              <w:jc w:val="center"/>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Default="00AD6E61" w:rsidP="009A00D2">
            <w:pPr>
              <w:spacing w:after="0" w:line="240" w:lineRule="auto"/>
              <w:jc w:val="center"/>
              <w:rPr>
                <w:rFonts w:ascii="Times New Roman" w:eastAsia="Times New Roman" w:hAnsi="Times New Roman" w:cs="Times New Roman"/>
                <w:sz w:val="24"/>
                <w:szCs w:val="24"/>
                <w:lang w:val="sr-Cyrl-BA"/>
              </w:rPr>
            </w:pPr>
          </w:p>
          <w:p w:rsidR="00AD6E61" w:rsidRPr="00212EAC" w:rsidRDefault="00AD6E61" w:rsidP="009A00D2">
            <w:pPr>
              <w:spacing w:after="0" w:line="240" w:lineRule="auto"/>
              <w:jc w:val="center"/>
              <w:rPr>
                <w:rFonts w:ascii="Times New Roman" w:eastAsia="Times New Roman" w:hAnsi="Times New Roman" w:cs="Times New Roman"/>
                <w:sz w:val="24"/>
                <w:szCs w:val="24"/>
                <w:lang w:val="sr-Cyrl-BA"/>
              </w:rPr>
            </w:pPr>
          </w:p>
        </w:tc>
        <w:tc>
          <w:tcPr>
            <w:tcW w:w="2173" w:type="dxa"/>
            <w:vMerge w:val="restart"/>
            <w:tcBorders>
              <w:top w:val="single" w:sz="4" w:space="0" w:color="auto"/>
              <w:left w:val="single" w:sz="4" w:space="0" w:color="auto"/>
              <w:bottom w:val="double" w:sz="4" w:space="0" w:color="auto"/>
              <w:right w:val="single" w:sz="4" w:space="0" w:color="auto"/>
            </w:tcBorders>
            <w:vAlign w:val="center"/>
          </w:tcPr>
          <w:p w:rsidR="00EA2D02" w:rsidRDefault="00EA2D02" w:rsidP="009A00D2">
            <w:pPr>
              <w:spacing w:after="0" w:line="240" w:lineRule="auto"/>
              <w:ind w:left="170"/>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Настава у блоку</w:t>
            </w: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Default="00AD6E61" w:rsidP="009A00D2">
            <w:pPr>
              <w:spacing w:after="0" w:line="240" w:lineRule="auto"/>
              <w:ind w:left="170"/>
              <w:jc w:val="center"/>
              <w:rPr>
                <w:rFonts w:ascii="Times New Roman" w:eastAsia="Times New Roman" w:hAnsi="Times New Roman" w:cs="Times New Roman"/>
                <w:b/>
                <w:sz w:val="24"/>
                <w:szCs w:val="24"/>
                <w:lang w:val="sr-Cyrl-RS"/>
              </w:rPr>
            </w:pPr>
          </w:p>
          <w:p w:rsidR="00AD6E61" w:rsidRPr="00254061" w:rsidRDefault="00AD6E61" w:rsidP="009A00D2">
            <w:pPr>
              <w:spacing w:after="0" w:line="240" w:lineRule="auto"/>
              <w:ind w:left="170"/>
              <w:jc w:val="center"/>
              <w:rPr>
                <w:rFonts w:ascii="Times New Roman" w:eastAsia="Times New Roman" w:hAnsi="Times New Roman" w:cs="Times New Roman"/>
                <w:b/>
                <w:sz w:val="24"/>
                <w:szCs w:val="24"/>
                <w:lang w:val="sr-Cyrl-RS"/>
              </w:rPr>
            </w:pPr>
          </w:p>
        </w:tc>
        <w:tc>
          <w:tcPr>
            <w:tcW w:w="3243" w:type="dxa"/>
            <w:gridSpan w:val="3"/>
            <w:tcBorders>
              <w:top w:val="single" w:sz="4" w:space="0" w:color="auto"/>
              <w:left w:val="single" w:sz="4" w:space="0" w:color="auto"/>
              <w:bottom w:val="single" w:sz="4" w:space="0" w:color="auto"/>
              <w:right w:val="single" w:sz="4" w:space="0" w:color="auto"/>
            </w:tcBorders>
            <w:vAlign w:val="center"/>
          </w:tcPr>
          <w:p w:rsidR="000F2FF2" w:rsidRPr="00DE7454" w:rsidRDefault="000F2FF2" w:rsidP="00DE7454">
            <w:pPr>
              <w:numPr>
                <w:ilvl w:val="0"/>
                <w:numId w:val="15"/>
              </w:numPr>
              <w:spacing w:after="0" w:line="240" w:lineRule="auto"/>
              <w:rPr>
                <w:rFonts w:ascii="Times New Roman" w:eastAsia="Times New Roman" w:hAnsi="Times New Roman" w:cs="Times New Roman"/>
                <w:lang w:val="sr-Cyrl-CS"/>
              </w:rPr>
            </w:pPr>
            <w:r w:rsidRPr="00DE7454">
              <w:rPr>
                <w:rFonts w:ascii="Times New Roman" w:eastAsia="Times New Roman" w:hAnsi="Times New Roman" w:cs="Times New Roman"/>
                <w:lang w:val="sr-Cyrl-CS"/>
              </w:rPr>
              <w:t xml:space="preserve">практична примена стечених знања </w:t>
            </w:r>
          </w:p>
        </w:tc>
        <w:tc>
          <w:tcPr>
            <w:tcW w:w="1144" w:type="dxa"/>
            <w:gridSpan w:val="4"/>
            <w:tcBorders>
              <w:top w:val="single" w:sz="4" w:space="0" w:color="auto"/>
              <w:left w:val="single" w:sz="4" w:space="0" w:color="auto"/>
              <w:bottom w:val="single" w:sz="4" w:space="0" w:color="auto"/>
              <w:right w:val="single" w:sz="4" w:space="0" w:color="auto"/>
            </w:tcBorders>
            <w:vAlign w:val="center"/>
          </w:tcPr>
          <w:p w:rsidR="00EA2D02" w:rsidRPr="00D865B3" w:rsidRDefault="00EA2D02" w:rsidP="009A00D2">
            <w:pPr>
              <w:spacing w:after="0" w:line="240" w:lineRule="auto"/>
              <w:jc w:val="center"/>
              <w:rPr>
                <w:rFonts w:ascii="Times New Roman" w:eastAsia="Times New Roman" w:hAnsi="Times New Roman" w:cs="Times New Roman"/>
                <w:sz w:val="24"/>
                <w:szCs w:val="24"/>
                <w:lang w:val="sr-Cyrl-RS"/>
              </w:rPr>
            </w:pPr>
          </w:p>
        </w:tc>
        <w:tc>
          <w:tcPr>
            <w:tcW w:w="963" w:type="dxa"/>
            <w:gridSpan w:val="7"/>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BA"/>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EA2D02" w:rsidRPr="00D865B3" w:rsidRDefault="00EA2D02" w:rsidP="009A00D2">
            <w:pPr>
              <w:spacing w:after="0" w:line="240" w:lineRule="auto"/>
              <w:jc w:val="center"/>
              <w:rPr>
                <w:rFonts w:ascii="Times New Roman" w:eastAsia="Times New Roman" w:hAnsi="Times New Roman" w:cs="Times New Roman"/>
                <w:sz w:val="24"/>
                <w:szCs w:val="24"/>
                <w:lang w:val="sr-Cyrl-RS"/>
              </w:rPr>
            </w:pP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EA2D02" w:rsidRPr="00212EAC" w:rsidRDefault="006713B1" w:rsidP="009A00D2">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90</w:t>
            </w:r>
          </w:p>
        </w:tc>
      </w:tr>
      <w:tr w:rsidR="00EA2D02" w:rsidRPr="00212EAC" w:rsidTr="009A00D2">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439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EA2D02" w:rsidRDefault="00EA2D02" w:rsidP="009A00D2">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780AFC" w:rsidRPr="00212EAC" w:rsidRDefault="00780AFC" w:rsidP="009A00D2">
            <w:pPr>
              <w:spacing w:after="0" w:line="240" w:lineRule="auto"/>
              <w:jc w:val="center"/>
              <w:rPr>
                <w:rFonts w:ascii="Times New Roman" w:eastAsia="Times New Roman" w:hAnsi="Times New Roman" w:cs="Times New Roman"/>
                <w:b/>
                <w:sz w:val="24"/>
                <w:szCs w:val="24"/>
                <w:lang w:val="sr-Cyrl-CS"/>
              </w:rPr>
            </w:pPr>
          </w:p>
        </w:tc>
        <w:tc>
          <w:tcPr>
            <w:tcW w:w="2031"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4394" w:type="dxa"/>
            <w:gridSpan w:val="8"/>
            <w:tcBorders>
              <w:top w:val="single" w:sz="4" w:space="0" w:color="auto"/>
              <w:left w:val="single" w:sz="4" w:space="0" w:color="auto"/>
              <w:bottom w:val="single" w:sz="4" w:space="0" w:color="auto"/>
              <w:right w:val="single" w:sz="4" w:space="0" w:color="auto"/>
            </w:tcBorders>
            <w:vAlign w:val="center"/>
          </w:tcPr>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реализује припремне послове самостално и у сарадњи са запосленима у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фази припреме продаје у класичној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реализује и прати фазе непосредне продаје робе купцима у класичној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комуникацији са купцима и представи понуду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примењујући инструкције наставника/инструктора, нађе најбоње решење да одговори на приговор купца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самостално пакује продату робу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реализује и прати фазе продаје робе купцима путем вишеканалне продаје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води продајне разговоре и саветује купце уз коришћење мобилних уређаја (нпр. коришћење слика, видео записа, емоција, додатних инф...)</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пружи савете потрошачима о избору производа уз подршку моблних и других дигиталних уређаја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пружи информације потрошачу о поступку решавања рекламације у вишеканалној продаји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обради садржаја за интернет продавницу у складу са Законом о ауторским правима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lastRenderedPageBreak/>
              <w:t>учествује у припреми садржаја за интернет продавницу и оптимизацији на интернет претраживачима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технике спровпђења мерчендајзинга у конкретној продавници</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презентује и излаже робу у продавници у складу са стратегијом мерчендајзинга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усклади мерчендајзинг активности са асортиманом</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учествује у мерењу задовољства потрошача (анкетирање, електронски уређаји, за мерење корисничког искуства)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коришћење електронске касе за обрачун и наплату новчаног износа за продату робу</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састављање прегледа података о породаји, користећи систем електронске касе</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рад касира и идентификује разлике између готовинског и безготовинског плаћања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прати састављање спецификације и уплате дневног пазара</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учествује у пословима инвентарисања </w:t>
            </w:r>
          </w:p>
          <w:p w:rsidR="00EA2D02" w:rsidRPr="00AD6E61" w:rsidRDefault="00EA2D02" w:rsidP="00EA2D02">
            <w:pPr>
              <w:pStyle w:val="BodyText30"/>
              <w:numPr>
                <w:ilvl w:val="0"/>
                <w:numId w:val="26"/>
              </w:numPr>
              <w:spacing w:after="0" w:line="240" w:lineRule="auto"/>
              <w:rPr>
                <w:rFonts w:ascii="Times New Roman" w:hAnsi="Times New Roman"/>
                <w:sz w:val="22"/>
                <w:szCs w:val="22"/>
                <w:lang w:val="sr-Cyrl-CS"/>
              </w:rPr>
            </w:pPr>
            <w:r w:rsidRPr="00AD6E61">
              <w:rPr>
                <w:rFonts w:ascii="Times New Roman" w:hAnsi="Times New Roman"/>
                <w:sz w:val="22"/>
                <w:szCs w:val="22"/>
                <w:lang w:val="sr-Cyrl-CS"/>
              </w:rPr>
              <w:t xml:space="preserve">прати поступке код контроле званичних инспекција  </w:t>
            </w:r>
          </w:p>
        </w:tc>
        <w:tc>
          <w:tcPr>
            <w:tcW w:w="2031" w:type="dxa"/>
            <w:gridSpan w:val="9"/>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lastRenderedPageBreak/>
              <w:t>Фронтални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Групни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 xml:space="preserve">У пару </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Индивидуални</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Комбиновани</w:t>
            </w:r>
          </w:p>
          <w:p w:rsidR="00EA2D02" w:rsidRPr="00AD6E61" w:rsidRDefault="00EA2D02" w:rsidP="009A00D2">
            <w:pPr>
              <w:spacing w:after="0" w:line="240" w:lineRule="auto"/>
              <w:ind w:left="170"/>
              <w:rPr>
                <w:rFonts w:ascii="Times New Roman" w:eastAsia="Times New Roman" w:hAnsi="Times New Roman" w:cs="Times New Roman"/>
                <w:lang w:val="sr-Cyrl-BA"/>
              </w:rPr>
            </w:pPr>
          </w:p>
        </w:tc>
        <w:tc>
          <w:tcPr>
            <w:tcW w:w="2861" w:type="dxa"/>
            <w:gridSpan w:val="7"/>
            <w:tcBorders>
              <w:top w:val="single" w:sz="4" w:space="0" w:color="auto"/>
              <w:left w:val="single" w:sz="4" w:space="0" w:color="auto"/>
              <w:bottom w:val="single" w:sz="4" w:space="0" w:color="auto"/>
              <w:right w:val="single" w:sz="4" w:space="0" w:color="auto"/>
            </w:tcBorders>
          </w:tcPr>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монолошко дијалошка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презентација</w:t>
            </w:r>
          </w:p>
          <w:p w:rsidR="00EA2D02" w:rsidRPr="00AD6E61" w:rsidRDefault="00EA2D02" w:rsidP="00EA2D02">
            <w:pPr>
              <w:numPr>
                <w:ilvl w:val="0"/>
                <w:numId w:val="25"/>
              </w:numPr>
              <w:spacing w:after="0" w:line="240" w:lineRule="auto"/>
              <w:rPr>
                <w:rFonts w:ascii="Times New Roman" w:hAnsi="Times New Roman" w:cs="Times New Roman"/>
                <w:lang w:val="sr-Cyrl-CS"/>
              </w:rPr>
            </w:pPr>
            <w:r w:rsidRPr="00AD6E61">
              <w:rPr>
                <w:rFonts w:ascii="Times New Roman" w:hAnsi="Times New Roman" w:cs="Times New Roman"/>
                <w:lang w:val="sr-Cyrl-CS"/>
              </w:rPr>
              <w:t>дискусија</w:t>
            </w:r>
          </w:p>
          <w:p w:rsidR="00EA2D02" w:rsidRPr="00AD6E61" w:rsidRDefault="00EA2D02" w:rsidP="00EA2D02">
            <w:pPr>
              <w:numPr>
                <w:ilvl w:val="0"/>
                <w:numId w:val="25"/>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демонстрација</w:t>
            </w:r>
          </w:p>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симулација</w:t>
            </w:r>
          </w:p>
        </w:tc>
        <w:tc>
          <w:tcPr>
            <w:tcW w:w="2479" w:type="dxa"/>
            <w:gridSpan w:val="7"/>
            <w:tcBorders>
              <w:top w:val="single" w:sz="4" w:space="0" w:color="auto"/>
              <w:left w:val="single" w:sz="4" w:space="0" w:color="auto"/>
              <w:bottom w:val="single" w:sz="4" w:space="0" w:color="auto"/>
              <w:right w:val="double" w:sz="4" w:space="0" w:color="auto"/>
            </w:tcBorders>
          </w:tcPr>
          <w:p w:rsidR="00EA2D02" w:rsidRPr="00AD6E61" w:rsidRDefault="00EA2D02" w:rsidP="00EA2D02">
            <w:pPr>
              <w:numPr>
                <w:ilvl w:val="0"/>
                <w:numId w:val="10"/>
              </w:numPr>
              <w:spacing w:after="0" w:line="240" w:lineRule="auto"/>
              <w:rPr>
                <w:rFonts w:ascii="Times New Roman" w:eastAsia="Times New Roman" w:hAnsi="Times New Roman" w:cs="Times New Roman"/>
                <w:lang w:val="sr-Cyrl-CS"/>
              </w:rPr>
            </w:pPr>
          </w:p>
        </w:tc>
      </w:tr>
      <w:tr w:rsidR="00EA2D02" w:rsidRPr="00212EAC" w:rsidTr="009A00D2">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212EAC" w:rsidRDefault="00EA2D02" w:rsidP="009A00D2">
            <w:pPr>
              <w:spacing w:after="0" w:line="240" w:lineRule="auto"/>
              <w:rPr>
                <w:rFonts w:ascii="Times New Roman" w:eastAsia="Times New Roman" w:hAnsi="Times New Roman" w:cs="Times New Roman"/>
                <w:sz w:val="24"/>
                <w:szCs w:val="24"/>
                <w:lang w:val="sr-Cyrl-CS"/>
              </w:rPr>
            </w:pPr>
          </w:p>
        </w:tc>
        <w:tc>
          <w:tcPr>
            <w:tcW w:w="318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EA2D02" w:rsidRPr="00212EAC" w:rsidRDefault="00EA2D02" w:rsidP="009A00D2">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EA2D02" w:rsidRPr="00AD6E61" w:rsidTr="009A00D2">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2173" w:type="dxa"/>
            <w:vMerge/>
            <w:tcBorders>
              <w:top w:val="single" w:sz="4" w:space="0" w:color="auto"/>
              <w:left w:val="single" w:sz="4" w:space="0" w:color="auto"/>
              <w:bottom w:val="double" w:sz="4" w:space="0" w:color="auto"/>
              <w:right w:val="single" w:sz="4" w:space="0" w:color="auto"/>
            </w:tcBorders>
            <w:vAlign w:val="center"/>
          </w:tcPr>
          <w:p w:rsidR="00EA2D02" w:rsidRPr="00AD6E61" w:rsidRDefault="00EA2D02" w:rsidP="009A00D2">
            <w:pPr>
              <w:spacing w:after="0" w:line="240" w:lineRule="auto"/>
              <w:rPr>
                <w:rFonts w:ascii="Times New Roman" w:eastAsia="Times New Roman" w:hAnsi="Times New Roman" w:cs="Times New Roman"/>
                <w:lang w:val="sr-Cyrl-CS"/>
              </w:rPr>
            </w:pPr>
          </w:p>
        </w:tc>
        <w:tc>
          <w:tcPr>
            <w:tcW w:w="3181" w:type="dxa"/>
            <w:gridSpan w:val="2"/>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видео бим</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рачунари</w:t>
            </w:r>
          </w:p>
          <w:p w:rsidR="00EA2D02" w:rsidRPr="00AD6E61" w:rsidRDefault="00EA2D02" w:rsidP="00EA2D02">
            <w:pPr>
              <w:numPr>
                <w:ilvl w:val="0"/>
                <w:numId w:val="11"/>
              </w:numPr>
              <w:spacing w:after="0" w:line="240" w:lineRule="auto"/>
              <w:rPr>
                <w:rFonts w:ascii="Times New Roman" w:hAnsi="Times New Roman" w:cs="Times New Roman"/>
                <w:lang w:val="sr-Cyrl-CS"/>
              </w:rPr>
            </w:pPr>
            <w:r w:rsidRPr="00AD6E61">
              <w:rPr>
                <w:rFonts w:ascii="Times New Roman" w:hAnsi="Times New Roman" w:cs="Times New Roman"/>
                <w:lang w:val="sr-Cyrl-CS"/>
              </w:rPr>
              <w:t>стручна литература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hAnsi="Times New Roman" w:cs="Times New Roman"/>
                <w:lang w:val="sr-Cyrl-CS"/>
              </w:rPr>
              <w:t>шеме, графикони, презентације</w:t>
            </w:r>
          </w:p>
        </w:tc>
        <w:tc>
          <w:tcPr>
            <w:tcW w:w="3244" w:type="dxa"/>
            <w:gridSpan w:val="15"/>
            <w:tcBorders>
              <w:top w:val="single" w:sz="4" w:space="0" w:color="auto"/>
              <w:left w:val="single" w:sz="4" w:space="0" w:color="auto"/>
              <w:bottom w:val="double" w:sz="4" w:space="0" w:color="auto"/>
              <w:right w:val="single" w:sz="4" w:space="0" w:color="auto"/>
            </w:tcBorders>
          </w:tcPr>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основе економике трговине</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комуникација</w:t>
            </w:r>
          </w:p>
          <w:p w:rsidR="00EA2D02" w:rsidRPr="00AD6E61" w:rsidRDefault="00EA2D02" w:rsidP="00EA2D02">
            <w:pPr>
              <w:numPr>
                <w:ilvl w:val="0"/>
                <w:numId w:val="11"/>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пословна економија</w:t>
            </w:r>
          </w:p>
          <w:p w:rsidR="00EA2D02" w:rsidRPr="00AD6E61" w:rsidRDefault="00EA2D02" w:rsidP="009A00D2">
            <w:pPr>
              <w:numPr>
                <w:ilvl w:val="0"/>
                <w:numId w:val="12"/>
              </w:numPr>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еко</w:t>
            </w:r>
            <w:r w:rsidR="00AD6E61">
              <w:rPr>
                <w:rFonts w:ascii="Times New Roman" w:eastAsia="Times New Roman" w:hAnsi="Times New Roman" w:cs="Times New Roman"/>
                <w:lang w:val="sr-Cyrl-CS"/>
              </w:rPr>
              <w:t>логија и заштита животне средине</w:t>
            </w:r>
          </w:p>
          <w:p w:rsidR="00EA2D02" w:rsidRPr="00AD6E61" w:rsidRDefault="00EA2D02" w:rsidP="009A00D2">
            <w:pPr>
              <w:spacing w:after="0" w:line="240" w:lineRule="auto"/>
              <w:rPr>
                <w:rFonts w:ascii="Times New Roman" w:eastAsia="Times New Roman" w:hAnsi="Times New Roman" w:cs="Times New Roman"/>
                <w:lang w:val="sr-Cyrl-CS"/>
              </w:rPr>
            </w:pPr>
          </w:p>
        </w:tc>
        <w:tc>
          <w:tcPr>
            <w:tcW w:w="5340" w:type="dxa"/>
            <w:gridSpan w:val="14"/>
            <w:tcBorders>
              <w:top w:val="single" w:sz="4" w:space="0" w:color="auto"/>
              <w:left w:val="single" w:sz="4" w:space="0" w:color="auto"/>
              <w:bottom w:val="double" w:sz="4" w:space="0" w:color="auto"/>
              <w:right w:val="double" w:sz="4" w:space="0" w:color="auto"/>
            </w:tcBorders>
          </w:tcPr>
          <w:p w:rsidR="00EA2D02" w:rsidRPr="00AD6E61" w:rsidRDefault="006713B1" w:rsidP="00EA2D02">
            <w:pPr>
              <w:numPr>
                <w:ilvl w:val="0"/>
                <w:numId w:val="13"/>
              </w:numPr>
              <w:tabs>
                <w:tab w:val="clear" w:pos="360"/>
              </w:tabs>
              <w:spacing w:after="0" w:line="240" w:lineRule="auto"/>
              <w:rPr>
                <w:rFonts w:ascii="Times New Roman" w:eastAsia="Times New Roman" w:hAnsi="Times New Roman" w:cs="Times New Roman"/>
                <w:lang w:val="sr-Cyrl-CS"/>
              </w:rPr>
            </w:pPr>
            <w:r w:rsidRPr="00AD6E61">
              <w:rPr>
                <w:rFonts w:ascii="Times New Roman" w:eastAsia="Times New Roman" w:hAnsi="Times New Roman" w:cs="Times New Roman"/>
                <w:lang w:val="sr-Cyrl-CS"/>
              </w:rPr>
              <w:t>дневник праксе</w:t>
            </w:r>
          </w:p>
          <w:p w:rsidR="006713B1" w:rsidRPr="00AD6E61" w:rsidRDefault="006713B1" w:rsidP="006713B1">
            <w:pPr>
              <w:spacing w:after="0" w:line="240" w:lineRule="auto"/>
              <w:rPr>
                <w:rFonts w:ascii="Times New Roman" w:eastAsia="Times New Roman" w:hAnsi="Times New Roman" w:cs="Times New Roman"/>
                <w:lang w:val="sr-Cyrl-CS"/>
              </w:rPr>
            </w:pP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052CE0" w:rsidRDefault="00052CE0" w:rsidP="007D47F8">
      <w:pPr>
        <w:tabs>
          <w:tab w:val="left" w:pos="1354"/>
        </w:tabs>
        <w:spacing w:after="0" w:line="240" w:lineRule="auto"/>
        <w:rPr>
          <w:rFonts w:ascii="Times New Roman" w:hAnsi="Times New Roman" w:cs="Times New Roman"/>
          <w:sz w:val="24"/>
          <w:szCs w:val="24"/>
          <w:lang w:val="sr-Cyrl-RS"/>
        </w:rPr>
      </w:pPr>
    </w:p>
    <w:p w:rsidR="00052CE0" w:rsidRDefault="00052CE0" w:rsidP="007D47F8">
      <w:pPr>
        <w:tabs>
          <w:tab w:val="left" w:pos="1354"/>
        </w:tabs>
        <w:spacing w:after="0" w:line="240" w:lineRule="auto"/>
        <w:rPr>
          <w:rFonts w:ascii="Times New Roman" w:hAnsi="Times New Roman" w:cs="Times New Roman"/>
          <w:sz w:val="24"/>
          <w:szCs w:val="24"/>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gridCol w:w="19"/>
      </w:tblGrid>
      <w:tr w:rsidR="00052CE0" w:rsidRPr="00052CE0" w:rsidTr="00F8432F">
        <w:trPr>
          <w:gridAfter w:val="4"/>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lastRenderedPageBreak/>
              <w:t>Образовни профил</w:t>
            </w:r>
          </w:p>
        </w:tc>
        <w:tc>
          <w:tcPr>
            <w:tcW w:w="8202" w:type="dxa"/>
            <w:gridSpan w:val="25"/>
            <w:tcBorders>
              <w:top w:val="doub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ТРГОВИНСКИ ТЕХНИЧАР</w:t>
            </w:r>
          </w:p>
        </w:tc>
      </w:tr>
      <w:tr w:rsidR="00052CE0" w:rsidRPr="00052CE0"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Пословни енглески језик</w:t>
            </w:r>
          </w:p>
        </w:tc>
      </w:tr>
      <w:tr w:rsidR="00052CE0" w:rsidRPr="00052CE0"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RS"/>
              </w:rPr>
            </w:pPr>
            <w:r w:rsidRPr="00052CE0">
              <w:rPr>
                <w:rFonts w:ascii="Times New Roman" w:eastAsia="Times New Roman" w:hAnsi="Times New Roman" w:cs="Times New Roman"/>
                <w:b/>
                <w:sz w:val="24"/>
                <w:szCs w:val="24"/>
                <w:lang w:val="sr-Cyrl-CS"/>
              </w:rPr>
              <w:t>други</w:t>
            </w:r>
          </w:p>
        </w:tc>
      </w:tr>
      <w:tr w:rsidR="00052CE0" w:rsidRPr="00052CE0"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rPr>
              <w:t>3</w:t>
            </w:r>
            <w:r w:rsidRPr="00052CE0">
              <w:rPr>
                <w:rFonts w:ascii="Times New Roman" w:eastAsia="Times New Roman" w:hAnsi="Times New Roman" w:cs="Times New Roman"/>
                <w:sz w:val="24"/>
                <w:szCs w:val="24"/>
                <w:lang w:val="sr-Cyrl-RS"/>
              </w:rPr>
              <w:t>4</w:t>
            </w:r>
          </w:p>
        </w:tc>
      </w:tr>
      <w:tr w:rsidR="00052CE0" w:rsidRPr="00052CE0"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rPr>
            </w:pPr>
            <w:r w:rsidRPr="00052CE0">
              <w:rPr>
                <w:rFonts w:ascii="Times New Roman" w:eastAsia="Times New Roman" w:hAnsi="Times New Roman" w:cs="Times New Roman"/>
                <w:sz w:val="24"/>
                <w:szCs w:val="24"/>
              </w:rPr>
              <w:t>1</w:t>
            </w:r>
          </w:p>
        </w:tc>
      </w:tr>
      <w:tr w:rsidR="00052CE0" w:rsidRPr="00052CE0" w:rsidTr="00F8432F">
        <w:trPr>
          <w:gridAfter w:val="4"/>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doub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lang w:val="sr-Cyrl-RS"/>
              </w:rPr>
            </w:pPr>
            <w:r w:rsidRPr="00052CE0">
              <w:rPr>
                <w:rFonts w:ascii="Times New Roman" w:hAnsi="Times New Roman" w:cs="Times New Roman"/>
                <w:sz w:val="24"/>
                <w:szCs w:val="24"/>
              </w:rPr>
              <w:t xml:space="preserve">Profile </w:t>
            </w:r>
            <w:r w:rsidRPr="00052CE0">
              <w:rPr>
                <w:rFonts w:ascii="Times New Roman" w:hAnsi="Times New Roman" w:cs="Times New Roman"/>
                <w:sz w:val="24"/>
                <w:szCs w:val="24"/>
                <w:lang w:val="sr-Cyrl-CS"/>
              </w:rPr>
              <w:t>1</w:t>
            </w:r>
            <w:r w:rsidRPr="00052CE0">
              <w:rPr>
                <w:rFonts w:ascii="Times New Roman" w:hAnsi="Times New Roman" w:cs="Times New Roman"/>
                <w:sz w:val="24"/>
                <w:szCs w:val="24"/>
              </w:rPr>
              <w:t>, Pre-Intermediate, Teacher’s Book, Work Book, Student’s Book, Dictionaries, Internet</w:t>
            </w:r>
          </w:p>
        </w:tc>
      </w:tr>
      <w:tr w:rsidR="00052CE0" w:rsidRPr="00052CE0" w:rsidTr="00F8432F">
        <w:trPr>
          <w:gridAfter w:val="4"/>
          <w:wAfter w:w="1907" w:type="dxa"/>
        </w:trPr>
        <w:tc>
          <w:tcPr>
            <w:tcW w:w="12679" w:type="dxa"/>
            <w:gridSpan w:val="28"/>
            <w:tcBorders>
              <w:top w:val="single" w:sz="4" w:space="0" w:color="auto"/>
              <w:left w:val="nil"/>
              <w:bottom w:val="double" w:sz="4" w:space="0" w:color="auto"/>
              <w:right w:val="nil"/>
            </w:tcBorders>
            <w:shd w:val="clear" w:color="auto" w:fill="auto"/>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r>
      <w:tr w:rsidR="00052CE0" w:rsidRPr="00052CE0"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8005"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lang w:val="sr-Cyrl-CS"/>
              </w:rPr>
            </w:pPr>
            <w:r w:rsidRPr="00052CE0">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b/>
                <w:sz w:val="24"/>
                <w:szCs w:val="24"/>
                <w:lang w:val="sr-Cyrl-RS"/>
              </w:rPr>
            </w:pPr>
            <w:r w:rsidRPr="00052CE0">
              <w:rPr>
                <w:rFonts w:ascii="Times New Roman" w:hAnsi="Times New Roman" w:cs="Times New Roman"/>
                <w:b/>
                <w:sz w:val="24"/>
                <w:szCs w:val="24"/>
                <w:lang w:val="sr-Cyrl-CS"/>
              </w:rPr>
              <w:t>Нови посао</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52CE0" w:rsidRPr="00052CE0" w:rsidRDefault="00052CE0" w:rsidP="002C7F68">
            <w:pPr>
              <w:pStyle w:val="ListParagraph"/>
              <w:numPr>
                <w:ilvl w:val="0"/>
                <w:numId w:val="103"/>
              </w:numPr>
              <w:jc w:val="both"/>
              <w:rPr>
                <w:sz w:val="22"/>
                <w:szCs w:val="22"/>
                <w:lang w:val="sr-Cyrl-CS"/>
              </w:rPr>
            </w:pPr>
            <w:r w:rsidRPr="00052CE0">
              <w:rPr>
                <w:sz w:val="22"/>
                <w:szCs w:val="22"/>
                <w:lang w:val="sr-Cyrl-CS"/>
              </w:rPr>
              <w:t>Упознавање ученика са различитим начинима на које компаније дочекују нове раднике.</w:t>
            </w:r>
          </w:p>
          <w:p w:rsidR="00052CE0" w:rsidRPr="00052CE0" w:rsidRDefault="00052CE0" w:rsidP="002C7F68">
            <w:pPr>
              <w:pStyle w:val="ListParagraph"/>
              <w:numPr>
                <w:ilvl w:val="0"/>
                <w:numId w:val="103"/>
              </w:numPr>
              <w:jc w:val="both"/>
              <w:rPr>
                <w:sz w:val="22"/>
                <w:szCs w:val="22"/>
                <w:lang w:val="sr-Cyrl-CS"/>
              </w:rPr>
            </w:pPr>
            <w:r w:rsidRPr="00052CE0">
              <w:rPr>
                <w:sz w:val="22"/>
                <w:szCs w:val="22"/>
                <w:lang w:val="sr-Cyrl-CS"/>
              </w:rPr>
              <w:t xml:space="preserve">Стицање знања о разлици између конструкције </w:t>
            </w:r>
            <w:r w:rsidRPr="00052CE0">
              <w:rPr>
                <w:sz w:val="22"/>
                <w:szCs w:val="22"/>
              </w:rPr>
              <w:t>have</w:t>
            </w:r>
            <w:r w:rsidRPr="00052CE0">
              <w:rPr>
                <w:sz w:val="22"/>
                <w:szCs w:val="22"/>
                <w:lang w:val="sr-Cyrl-CS"/>
              </w:rPr>
              <w:t xml:space="preserve"> </w:t>
            </w:r>
            <w:r w:rsidRPr="00052CE0">
              <w:rPr>
                <w:sz w:val="22"/>
                <w:szCs w:val="22"/>
              </w:rPr>
              <w:t>got</w:t>
            </w:r>
            <w:r w:rsidRPr="00052CE0">
              <w:rPr>
                <w:sz w:val="22"/>
                <w:szCs w:val="22"/>
                <w:lang w:val="sr-Cyrl-CS"/>
              </w:rPr>
              <w:t xml:space="preserve"> и глагола </w:t>
            </w:r>
            <w:r w:rsidRPr="00052CE0">
              <w:rPr>
                <w:sz w:val="22"/>
                <w:szCs w:val="22"/>
              </w:rPr>
              <w:t>have</w:t>
            </w:r>
            <w:r w:rsidRPr="00052CE0">
              <w:rPr>
                <w:sz w:val="22"/>
                <w:szCs w:val="22"/>
                <w:lang w:val="sr-Cyrl-CS"/>
              </w:rPr>
              <w:t>.</w:t>
            </w:r>
          </w:p>
          <w:p w:rsidR="00052CE0" w:rsidRPr="00052CE0" w:rsidRDefault="00052CE0" w:rsidP="002C7F68">
            <w:pPr>
              <w:pStyle w:val="ListParagraph"/>
              <w:numPr>
                <w:ilvl w:val="0"/>
                <w:numId w:val="103"/>
              </w:numPr>
              <w:jc w:val="both"/>
              <w:rPr>
                <w:sz w:val="22"/>
                <w:szCs w:val="22"/>
                <w:lang w:val="sr-Cyrl-CS"/>
              </w:rPr>
            </w:pPr>
            <w:r w:rsidRPr="00052CE0">
              <w:rPr>
                <w:sz w:val="22"/>
                <w:szCs w:val="22"/>
                <w:lang w:val="sr-Cyrl-CS"/>
              </w:rPr>
              <w:t>Оспособљавање ученика да се представе на формалан и неформалан начин.</w:t>
            </w:r>
          </w:p>
          <w:p w:rsidR="00052CE0" w:rsidRPr="00052CE0" w:rsidRDefault="00052CE0" w:rsidP="002C7F68">
            <w:pPr>
              <w:pStyle w:val="ListParagraph"/>
              <w:numPr>
                <w:ilvl w:val="0"/>
                <w:numId w:val="103"/>
              </w:numPr>
              <w:jc w:val="both"/>
              <w:rPr>
                <w:lang w:val="sr-Cyrl-CS"/>
              </w:rPr>
            </w:pPr>
            <w:r w:rsidRPr="00052CE0">
              <w:rPr>
                <w:sz w:val="22"/>
                <w:szCs w:val="22"/>
                <w:lang w:val="sr-Cyrl-CS"/>
              </w:rPr>
              <w:t>Стицање знања о томе шта је најава новог особља и начину писања исте.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052CE0">
        <w:trPr>
          <w:trHeight w:val="68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052CE0" w:rsidRPr="00052CE0" w:rsidRDefault="00052CE0" w:rsidP="002C7F68">
            <w:pPr>
              <w:pStyle w:val="ListParagraph"/>
              <w:numPr>
                <w:ilvl w:val="0"/>
                <w:numId w:val="104"/>
              </w:numPr>
              <w:rPr>
                <w:sz w:val="22"/>
                <w:szCs w:val="22"/>
                <w:lang w:val="sr-Cyrl-CS"/>
              </w:rPr>
            </w:pPr>
            <w:r w:rsidRPr="00052CE0">
              <w:rPr>
                <w:sz w:val="22"/>
                <w:szCs w:val="22"/>
                <w:lang w:val="sr-Cyrl-CS"/>
              </w:rPr>
              <w:t xml:space="preserve">Ученици разумеју различите начине на које компаније дочекују нове раднике. Ученици разумеју разлику између конструкције </w:t>
            </w:r>
            <w:r w:rsidRPr="00052CE0">
              <w:rPr>
                <w:sz w:val="22"/>
                <w:szCs w:val="22"/>
              </w:rPr>
              <w:t>have</w:t>
            </w:r>
            <w:r w:rsidRPr="00052CE0">
              <w:rPr>
                <w:sz w:val="22"/>
                <w:szCs w:val="22"/>
                <w:lang w:val="sr-Cyrl-CS"/>
              </w:rPr>
              <w:t xml:space="preserve"> </w:t>
            </w:r>
            <w:r w:rsidRPr="00052CE0">
              <w:rPr>
                <w:sz w:val="22"/>
                <w:szCs w:val="22"/>
              </w:rPr>
              <w:t>got</w:t>
            </w:r>
            <w:r w:rsidRPr="00052CE0">
              <w:rPr>
                <w:sz w:val="22"/>
                <w:szCs w:val="22"/>
                <w:lang w:val="sr-Cyrl-CS"/>
              </w:rPr>
              <w:t xml:space="preserve"> и глагола </w:t>
            </w:r>
            <w:r w:rsidRPr="00052CE0">
              <w:rPr>
                <w:sz w:val="22"/>
                <w:szCs w:val="22"/>
              </w:rPr>
              <w:t>have</w:t>
            </w:r>
            <w:r w:rsidRPr="00052CE0">
              <w:rPr>
                <w:sz w:val="22"/>
                <w:szCs w:val="22"/>
                <w:lang w:val="sr-Cyrl-CS"/>
              </w:rPr>
              <w:t xml:space="preserve"> и самостално их користе.</w:t>
            </w:r>
          </w:p>
          <w:p w:rsidR="00052CE0" w:rsidRPr="00052CE0" w:rsidRDefault="00052CE0" w:rsidP="002C7F68">
            <w:pPr>
              <w:pStyle w:val="ListParagraph"/>
              <w:numPr>
                <w:ilvl w:val="0"/>
                <w:numId w:val="104"/>
              </w:numPr>
              <w:rPr>
                <w:sz w:val="22"/>
                <w:szCs w:val="22"/>
                <w:lang w:val="sr-Cyrl-CS"/>
              </w:rPr>
            </w:pPr>
            <w:r w:rsidRPr="00052CE0">
              <w:rPr>
                <w:sz w:val="22"/>
                <w:szCs w:val="22"/>
                <w:lang w:val="sr-Cyrl-CS"/>
              </w:rPr>
              <w:t>Ученици знају д се  представе на формалан и неформалан начин.</w:t>
            </w:r>
          </w:p>
          <w:p w:rsidR="00052CE0" w:rsidRPr="00052CE0" w:rsidRDefault="00052CE0" w:rsidP="002C7F68">
            <w:pPr>
              <w:pStyle w:val="ListParagraph"/>
              <w:numPr>
                <w:ilvl w:val="0"/>
                <w:numId w:val="104"/>
              </w:numPr>
              <w:rPr>
                <w:sz w:val="22"/>
                <w:szCs w:val="22"/>
                <w:lang w:val="sr-Cyrl-CS"/>
              </w:rPr>
            </w:pPr>
            <w:r w:rsidRPr="00052CE0">
              <w:rPr>
                <w:sz w:val="22"/>
                <w:szCs w:val="22"/>
                <w:lang w:val="sr-Cyrl-CS"/>
              </w:rPr>
              <w:t>Ученици пишу најаву новог особља у своје име(свако за себе појединачно).</w:t>
            </w:r>
          </w:p>
        </w:tc>
        <w:tc>
          <w:tcPr>
            <w:tcW w:w="2065" w:type="dxa"/>
            <w:gridSpan w:val="6"/>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септембар, октобар</w:t>
            </w:r>
          </w:p>
        </w:tc>
      </w:tr>
      <w:tr w:rsidR="00052CE0" w:rsidRPr="00052CE0" w:rsidTr="00F8432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4765"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p w:rsidR="00052CE0" w:rsidRPr="00052CE0" w:rsidRDefault="00052CE0" w:rsidP="00052CE0">
            <w:pPr>
              <w:spacing w:after="0" w:line="240" w:lineRule="auto"/>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hAnsi="Times New Roman" w:cs="Times New Roman"/>
                <w:lang w:val="sr-Cyrl-RS"/>
              </w:rPr>
            </w:pPr>
            <w:r w:rsidRPr="00052CE0">
              <w:rPr>
                <w:rFonts w:ascii="Times New Roman" w:hAnsi="Times New Roman" w:cs="Times New Roman"/>
                <w:lang w:val="sr-Cyrl-RS"/>
              </w:rPr>
              <w:t>Пословна коресподенција,</w:t>
            </w:r>
          </w:p>
          <w:p w:rsidR="00052CE0" w:rsidRPr="00052CE0" w:rsidRDefault="00052CE0" w:rsidP="00052CE0">
            <w:pPr>
              <w:spacing w:after="0" w:line="240" w:lineRule="auto"/>
              <w:rPr>
                <w:rFonts w:ascii="Times New Roman" w:eastAsia="Times New Roman" w:hAnsi="Times New Roman" w:cs="Times New Roman"/>
                <w:lang w:val="sr-Cyrl-CS"/>
              </w:rPr>
            </w:pPr>
            <w:r w:rsidRPr="00052CE0">
              <w:rPr>
                <w:rFonts w:ascii="Times New Roman" w:hAnsi="Times New Roman" w:cs="Times New Roman"/>
                <w:lang w:val="sr-Cyrl-RS"/>
              </w:rPr>
              <w:t>Српски језик</w:t>
            </w:r>
          </w:p>
        </w:tc>
        <w:tc>
          <w:tcPr>
            <w:tcW w:w="4765" w:type="dxa"/>
            <w:gridSpan w:val="13"/>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тест</w:t>
            </w:r>
          </w:p>
        </w:tc>
      </w:tr>
      <w:tr w:rsidR="00052CE0" w:rsidRPr="00052CE0"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8183"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lang w:val="sr-Cyrl-CS"/>
              </w:rPr>
            </w:pPr>
            <w:r w:rsidRPr="00052CE0">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r w:rsidRPr="00052CE0">
              <w:rPr>
                <w:rFonts w:ascii="Times New Roman" w:hAnsi="Times New Roman" w:cs="Times New Roman"/>
                <w:b/>
                <w:sz w:val="24"/>
                <w:szCs w:val="24"/>
                <w:lang w:val="sr-Cyrl-CS"/>
              </w:rPr>
              <w:t>Организације и улоге</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2C7F68">
            <w:pPr>
              <w:pStyle w:val="ListParagraph"/>
              <w:numPr>
                <w:ilvl w:val="0"/>
                <w:numId w:val="105"/>
              </w:numPr>
              <w:jc w:val="both"/>
              <w:rPr>
                <w:sz w:val="22"/>
                <w:szCs w:val="22"/>
                <w:lang w:val="sr-Cyrl-CS"/>
              </w:rPr>
            </w:pPr>
            <w:r w:rsidRPr="00052CE0">
              <w:rPr>
                <w:sz w:val="22"/>
                <w:szCs w:val="22"/>
                <w:lang w:val="sr-Cyrl-CS"/>
              </w:rPr>
              <w:t>Развијање свести о начину организовања у компанијама и шта су органиграми.</w:t>
            </w:r>
          </w:p>
          <w:p w:rsidR="00052CE0" w:rsidRPr="00052CE0" w:rsidRDefault="00052CE0" w:rsidP="002C7F68">
            <w:pPr>
              <w:pStyle w:val="ListParagraph"/>
              <w:numPr>
                <w:ilvl w:val="0"/>
                <w:numId w:val="105"/>
              </w:numPr>
              <w:jc w:val="both"/>
              <w:rPr>
                <w:sz w:val="22"/>
                <w:szCs w:val="22"/>
                <w:lang w:val="sr-Cyrl-CS"/>
              </w:rPr>
            </w:pPr>
            <w:r w:rsidRPr="00052CE0">
              <w:rPr>
                <w:sz w:val="22"/>
                <w:szCs w:val="22"/>
                <w:lang w:val="sr-Cyrl-CS"/>
              </w:rPr>
              <w:t>Оспособљавање ученика да разумеју разлику између формалног и неформалног стила писања.</w:t>
            </w:r>
          </w:p>
          <w:p w:rsidR="00052CE0" w:rsidRPr="00052CE0" w:rsidRDefault="00052CE0" w:rsidP="002C7F68">
            <w:pPr>
              <w:pStyle w:val="ListParagraph"/>
              <w:numPr>
                <w:ilvl w:val="0"/>
                <w:numId w:val="105"/>
              </w:numPr>
              <w:rPr>
                <w:sz w:val="22"/>
                <w:szCs w:val="22"/>
                <w:lang w:val="sr-Cyrl-CS"/>
              </w:rPr>
            </w:pPr>
            <w:r w:rsidRPr="00052CE0">
              <w:rPr>
                <w:sz w:val="22"/>
                <w:szCs w:val="22"/>
                <w:lang w:val="sr-Cyrl-CS"/>
              </w:rPr>
              <w:t>Упознавање са фразама које се користе приликом писања формалног писма.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52CE0" w:rsidRPr="00052CE0" w:rsidRDefault="00052CE0" w:rsidP="002C7F68">
            <w:pPr>
              <w:pStyle w:val="ListParagraph"/>
              <w:numPr>
                <w:ilvl w:val="0"/>
                <w:numId w:val="106"/>
              </w:numPr>
              <w:jc w:val="both"/>
              <w:rPr>
                <w:sz w:val="22"/>
                <w:szCs w:val="22"/>
                <w:lang w:val="sr-Cyrl-CS"/>
              </w:rPr>
            </w:pPr>
            <w:r w:rsidRPr="00052CE0">
              <w:rPr>
                <w:sz w:val="22"/>
                <w:szCs w:val="22"/>
                <w:lang w:val="sr-Cyrl-CS"/>
              </w:rPr>
              <w:t>Ученици разумеју начине организовања у компанијама и шта су органиграми.</w:t>
            </w:r>
          </w:p>
          <w:p w:rsidR="00052CE0" w:rsidRPr="00052CE0" w:rsidRDefault="00052CE0" w:rsidP="002C7F68">
            <w:pPr>
              <w:pStyle w:val="ListParagraph"/>
              <w:numPr>
                <w:ilvl w:val="0"/>
                <w:numId w:val="106"/>
              </w:numPr>
              <w:jc w:val="both"/>
              <w:rPr>
                <w:sz w:val="22"/>
                <w:szCs w:val="22"/>
                <w:lang w:val="sr-Cyrl-CS"/>
              </w:rPr>
            </w:pPr>
            <w:r w:rsidRPr="00052CE0">
              <w:rPr>
                <w:sz w:val="22"/>
                <w:szCs w:val="22"/>
                <w:lang w:val="sr-Cyrl-CS"/>
              </w:rPr>
              <w:t>Ученици  препознају разлике између формалног и неформалног стила писања.</w:t>
            </w:r>
          </w:p>
          <w:p w:rsidR="00052CE0" w:rsidRPr="00052CE0" w:rsidRDefault="00052CE0" w:rsidP="002C7F68">
            <w:pPr>
              <w:pStyle w:val="ListParagraph"/>
              <w:numPr>
                <w:ilvl w:val="0"/>
                <w:numId w:val="106"/>
              </w:numPr>
              <w:jc w:val="both"/>
              <w:rPr>
                <w:lang w:val="sr-Cyrl-CS"/>
              </w:rPr>
            </w:pPr>
            <w:r w:rsidRPr="00052CE0">
              <w:rPr>
                <w:sz w:val="22"/>
                <w:szCs w:val="22"/>
                <w:lang w:val="sr-Cyrl-CS"/>
              </w:rPr>
              <w:t>Ученици пишу формално писмо.</w:t>
            </w:r>
          </w:p>
        </w:tc>
        <w:tc>
          <w:tcPr>
            <w:tcW w:w="2219"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9"/>
              </w:numPr>
              <w:spacing w:after="0" w:line="240" w:lineRule="auto"/>
              <w:rPr>
                <w:rFonts w:ascii="Times New Roman" w:eastAsia="Times New Roman" w:hAnsi="Times New Roman" w:cs="Times New Roman"/>
              </w:rPr>
            </w:pPr>
            <w:r w:rsidRPr="00052CE0">
              <w:rPr>
                <w:rFonts w:ascii="Times New Roman" w:eastAsia="Times New Roman" w:hAnsi="Times New Roman" w:cs="Times New Roman"/>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новембар, децембар</w:t>
            </w:r>
          </w:p>
        </w:tc>
      </w:tr>
      <w:tr w:rsidR="00052CE0" w:rsidRPr="00052CE0"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DE7454">
        <w:trPr>
          <w:trHeight w:val="54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052CE0" w:rsidRPr="00052CE0" w:rsidRDefault="00052CE0" w:rsidP="002C7F68">
            <w:pPr>
              <w:pStyle w:val="ListParagraph"/>
              <w:numPr>
                <w:ilvl w:val="0"/>
                <w:numId w:val="107"/>
              </w:numPr>
              <w:rPr>
                <w:sz w:val="22"/>
                <w:szCs w:val="22"/>
                <w:lang w:val="sr-Cyrl-RS"/>
              </w:rPr>
            </w:pPr>
            <w:r w:rsidRPr="00052CE0">
              <w:rPr>
                <w:sz w:val="22"/>
                <w:szCs w:val="22"/>
                <w:lang w:val="sr-Cyrl-RS"/>
              </w:rPr>
              <w:t>Пословна коресподенција,</w:t>
            </w:r>
          </w:p>
          <w:p w:rsidR="00052CE0" w:rsidRPr="00052CE0" w:rsidRDefault="00052CE0" w:rsidP="002C7F68">
            <w:pPr>
              <w:pStyle w:val="ListParagraph"/>
              <w:numPr>
                <w:ilvl w:val="0"/>
                <w:numId w:val="107"/>
              </w:numPr>
              <w:rPr>
                <w:sz w:val="22"/>
                <w:szCs w:val="22"/>
                <w:lang w:val="sr-Cyrl-CS"/>
              </w:rPr>
            </w:pPr>
            <w:r w:rsidRPr="00052CE0">
              <w:rPr>
                <w:sz w:val="22"/>
                <w:szCs w:val="22"/>
                <w:lang w:val="sr-Cyrl-RS"/>
              </w:rPr>
              <w:t>Српски језик</w:t>
            </w:r>
          </w:p>
        </w:tc>
        <w:tc>
          <w:tcPr>
            <w:tcW w:w="4947" w:type="dxa"/>
            <w:gridSpan w:val="14"/>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Pr="00052CE0" w:rsidRDefault="00DE7454" w:rsidP="00052CE0">
            <w:pPr>
              <w:numPr>
                <w:ilvl w:val="0"/>
                <w:numId w:val="13"/>
              </w:numPr>
              <w:tabs>
                <w:tab w:val="clear" w:pos="360"/>
              </w:tabs>
              <w:spacing w:after="0" w:line="240" w:lineRule="auto"/>
              <w:rPr>
                <w:rFonts w:ascii="Times New Roman" w:eastAsia="Times New Roman" w:hAnsi="Times New Roman" w:cs="Times New Roman"/>
                <w:lang w:val="sr-Cyrl-CS"/>
              </w:rPr>
            </w:pPr>
            <w:r>
              <w:rPr>
                <w:rFonts w:ascii="Times New Roman" w:eastAsia="Times New Roman" w:hAnsi="Times New Roman" w:cs="Times New Roman"/>
                <w:lang w:val="sr-Cyrl-CS"/>
              </w:rPr>
              <w:lastRenderedPageBreak/>
              <w:t>тест</w:t>
            </w:r>
          </w:p>
        </w:tc>
      </w:tr>
      <w:tr w:rsidR="00052CE0" w:rsidRPr="00052CE0"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8005"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rPr>
            </w:pPr>
            <w:r w:rsidRPr="00052CE0">
              <w:rPr>
                <w:rFonts w:ascii="Times New Roman" w:eastAsia="Times New Roman" w:hAnsi="Times New Roman" w:cs="Times New Roman"/>
                <w:sz w:val="24"/>
                <w:szCs w:val="24"/>
                <w:lang w:val="sr-Cyrl-BA"/>
              </w:rPr>
              <w:t>3</w:t>
            </w:r>
            <w:r w:rsidRPr="00052CE0">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ind w:left="170"/>
              <w:rPr>
                <w:rFonts w:ascii="Times New Roman" w:eastAsia="Times New Roman" w:hAnsi="Times New Roman" w:cs="Times New Roman"/>
                <w:b/>
                <w:sz w:val="24"/>
                <w:szCs w:val="24"/>
                <w:lang w:val="sr-Cyrl-BA"/>
              </w:rPr>
            </w:pPr>
            <w:r w:rsidRPr="00052CE0">
              <w:rPr>
                <w:rFonts w:ascii="Times New Roman" w:hAnsi="Times New Roman" w:cs="Times New Roman"/>
                <w:b/>
                <w:sz w:val="24"/>
                <w:szCs w:val="24"/>
                <w:lang w:val="sr-Cyrl-CS"/>
              </w:rPr>
              <w:t>Квалитет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52CE0" w:rsidRPr="00052CE0" w:rsidRDefault="00052CE0" w:rsidP="002C7F68">
            <w:pPr>
              <w:pStyle w:val="ListParagraph"/>
              <w:numPr>
                <w:ilvl w:val="0"/>
                <w:numId w:val="108"/>
              </w:numPr>
              <w:jc w:val="both"/>
              <w:rPr>
                <w:sz w:val="22"/>
                <w:szCs w:val="22"/>
                <w:lang w:val="sr-Cyrl-CS"/>
              </w:rPr>
            </w:pPr>
            <w:r w:rsidRPr="00052CE0">
              <w:rPr>
                <w:sz w:val="22"/>
                <w:szCs w:val="22"/>
                <w:lang w:val="sr-Cyrl-CS"/>
              </w:rPr>
              <w:t>Упознавање са различитим начинима да изразе квалитет производа.</w:t>
            </w:r>
          </w:p>
          <w:p w:rsidR="00052CE0" w:rsidRPr="00052CE0" w:rsidRDefault="00052CE0" w:rsidP="002C7F68">
            <w:pPr>
              <w:pStyle w:val="ListParagraph"/>
              <w:numPr>
                <w:ilvl w:val="0"/>
                <w:numId w:val="108"/>
              </w:numPr>
              <w:jc w:val="both"/>
              <w:rPr>
                <w:sz w:val="22"/>
                <w:szCs w:val="22"/>
                <w:lang w:val="sr-Cyrl-CS"/>
              </w:rPr>
            </w:pPr>
            <w:r w:rsidRPr="00052CE0">
              <w:rPr>
                <w:sz w:val="22"/>
                <w:szCs w:val="22"/>
                <w:lang w:val="sr-Cyrl-CS"/>
              </w:rPr>
              <w:t>Разумевање садашњих времена,простог садашњег(</w:t>
            </w:r>
            <w:r w:rsidRPr="00052CE0">
              <w:rPr>
                <w:sz w:val="22"/>
                <w:szCs w:val="22"/>
              </w:rPr>
              <w:t>Present</w:t>
            </w:r>
            <w:r w:rsidRPr="00052CE0">
              <w:rPr>
                <w:sz w:val="22"/>
                <w:szCs w:val="22"/>
                <w:lang w:val="sr-Cyrl-CS"/>
              </w:rPr>
              <w:t xml:space="preserve"> </w:t>
            </w:r>
            <w:r w:rsidRPr="00052CE0">
              <w:rPr>
                <w:sz w:val="22"/>
                <w:szCs w:val="22"/>
              </w:rPr>
              <w:t>Simple</w:t>
            </w:r>
            <w:r w:rsidRPr="00052CE0">
              <w:rPr>
                <w:sz w:val="22"/>
                <w:szCs w:val="22"/>
                <w:lang w:val="sr-Cyrl-CS"/>
              </w:rPr>
              <w:t>) и трајног садашњег времена(</w:t>
            </w:r>
            <w:r w:rsidRPr="00052CE0">
              <w:rPr>
                <w:sz w:val="22"/>
                <w:szCs w:val="22"/>
              </w:rPr>
              <w:t>Present</w:t>
            </w:r>
            <w:r w:rsidRPr="00052CE0">
              <w:rPr>
                <w:sz w:val="22"/>
                <w:szCs w:val="22"/>
                <w:lang w:val="sr-Cyrl-CS"/>
              </w:rPr>
              <w:t xml:space="preserve"> </w:t>
            </w:r>
            <w:r w:rsidRPr="00052CE0">
              <w:rPr>
                <w:sz w:val="22"/>
                <w:szCs w:val="22"/>
              </w:rPr>
              <w:t>Countinuous</w:t>
            </w:r>
            <w:r w:rsidRPr="00052CE0">
              <w:rPr>
                <w:sz w:val="22"/>
                <w:szCs w:val="22"/>
                <w:lang w:val="sr-Cyrl-CS"/>
              </w:rPr>
              <w:t>)</w:t>
            </w:r>
          </w:p>
          <w:p w:rsidR="00052CE0" w:rsidRPr="00052CE0" w:rsidRDefault="00052CE0" w:rsidP="002C7F68">
            <w:pPr>
              <w:pStyle w:val="ListParagraph"/>
              <w:numPr>
                <w:ilvl w:val="0"/>
                <w:numId w:val="108"/>
              </w:numPr>
              <w:rPr>
                <w:sz w:val="22"/>
                <w:szCs w:val="22"/>
                <w:lang w:val="sr-Cyrl-CS"/>
              </w:rPr>
            </w:pPr>
            <w:r w:rsidRPr="00052CE0">
              <w:rPr>
                <w:sz w:val="22"/>
                <w:szCs w:val="22"/>
                <w:lang w:val="sr-Cyrl-CS"/>
              </w:rPr>
              <w:t>Стицање знања о начину писања жалбе због лошег квалитета производа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52CE0" w:rsidRPr="00052CE0" w:rsidRDefault="00052CE0" w:rsidP="002C7F68">
            <w:pPr>
              <w:pStyle w:val="ListParagraph"/>
              <w:numPr>
                <w:ilvl w:val="0"/>
                <w:numId w:val="109"/>
              </w:numPr>
              <w:jc w:val="both"/>
              <w:rPr>
                <w:sz w:val="22"/>
                <w:szCs w:val="22"/>
                <w:lang w:val="sr-Cyrl-CS"/>
              </w:rPr>
            </w:pPr>
            <w:r w:rsidRPr="00052CE0">
              <w:rPr>
                <w:sz w:val="22"/>
                <w:szCs w:val="22"/>
                <w:lang w:val="sr-Cyrl-CS"/>
              </w:rPr>
              <w:t>Ученици умеју да изразе квалитет производа на различите начине.</w:t>
            </w:r>
          </w:p>
          <w:p w:rsidR="00052CE0" w:rsidRPr="00052CE0" w:rsidRDefault="00052CE0" w:rsidP="002C7F68">
            <w:pPr>
              <w:pStyle w:val="ListParagraph"/>
              <w:numPr>
                <w:ilvl w:val="0"/>
                <w:numId w:val="109"/>
              </w:numPr>
              <w:jc w:val="both"/>
              <w:rPr>
                <w:sz w:val="22"/>
                <w:szCs w:val="22"/>
                <w:lang w:val="sr-Cyrl-CS"/>
              </w:rPr>
            </w:pPr>
            <w:r w:rsidRPr="00052CE0">
              <w:rPr>
                <w:sz w:val="22"/>
                <w:szCs w:val="22"/>
                <w:lang w:val="sr-Cyrl-CS"/>
              </w:rPr>
              <w:t>Ученици разумеју садашња времена,просто садашње(</w:t>
            </w:r>
            <w:r w:rsidRPr="00052CE0">
              <w:rPr>
                <w:sz w:val="22"/>
                <w:szCs w:val="22"/>
              </w:rPr>
              <w:t>Present</w:t>
            </w:r>
            <w:r w:rsidRPr="00052CE0">
              <w:rPr>
                <w:sz w:val="22"/>
                <w:szCs w:val="22"/>
                <w:lang w:val="sr-Cyrl-CS"/>
              </w:rPr>
              <w:t xml:space="preserve"> </w:t>
            </w:r>
            <w:r w:rsidRPr="00052CE0">
              <w:rPr>
                <w:sz w:val="22"/>
                <w:szCs w:val="22"/>
              </w:rPr>
              <w:t>Simple</w:t>
            </w:r>
            <w:r w:rsidRPr="00052CE0">
              <w:rPr>
                <w:sz w:val="22"/>
                <w:szCs w:val="22"/>
                <w:lang w:val="sr-Cyrl-CS"/>
              </w:rPr>
              <w:t>) и трајно садашње време(</w:t>
            </w:r>
            <w:r w:rsidRPr="00052CE0">
              <w:rPr>
                <w:sz w:val="22"/>
                <w:szCs w:val="22"/>
              </w:rPr>
              <w:t>Present</w:t>
            </w:r>
            <w:r w:rsidRPr="00052CE0">
              <w:rPr>
                <w:sz w:val="22"/>
                <w:szCs w:val="22"/>
                <w:lang w:val="sr-Cyrl-CS"/>
              </w:rPr>
              <w:t xml:space="preserve"> </w:t>
            </w:r>
            <w:r w:rsidRPr="00052CE0">
              <w:rPr>
                <w:sz w:val="22"/>
                <w:szCs w:val="22"/>
              </w:rPr>
              <w:t>Countinuous</w:t>
            </w:r>
            <w:r w:rsidRPr="00052CE0">
              <w:rPr>
                <w:sz w:val="22"/>
                <w:szCs w:val="22"/>
                <w:lang w:val="sr-Cyrl-CS"/>
              </w:rPr>
              <w:t>) и самостално их користе.</w:t>
            </w:r>
          </w:p>
          <w:p w:rsidR="00052CE0" w:rsidRPr="00052CE0" w:rsidRDefault="00052CE0" w:rsidP="002C7F68">
            <w:pPr>
              <w:pStyle w:val="ListParagraph"/>
              <w:numPr>
                <w:ilvl w:val="0"/>
                <w:numId w:val="109"/>
              </w:numPr>
              <w:jc w:val="both"/>
              <w:rPr>
                <w:lang w:val="sr-Cyrl-CS"/>
              </w:rPr>
            </w:pPr>
            <w:r w:rsidRPr="00DE7454">
              <w:rPr>
                <w:sz w:val="22"/>
                <w:szCs w:val="22"/>
                <w:lang w:val="sr-Cyrl-CS"/>
              </w:rPr>
              <w:t>Ученици пишу жалбу због лошег квалитета производа.</w:t>
            </w:r>
          </w:p>
        </w:tc>
        <w:tc>
          <w:tcPr>
            <w:tcW w:w="2219"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9"/>
              </w:numPr>
              <w:spacing w:after="0" w:line="240" w:lineRule="auto"/>
              <w:rPr>
                <w:rFonts w:ascii="Times New Roman" w:eastAsia="Times New Roman" w:hAnsi="Times New Roman" w:cs="Times New Roman"/>
                <w:lang w:val="sr-Cyrl-BA"/>
              </w:rPr>
            </w:pPr>
            <w:r w:rsidRPr="00052CE0">
              <w:rPr>
                <w:rFonts w:ascii="Times New Roman" w:eastAsia="Times New Roman" w:hAnsi="Times New Roman" w:cs="Times New Roman"/>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052CE0" w:rsidRPr="00052CE0" w:rsidRDefault="00052CE0" w:rsidP="00052CE0">
            <w:pPr>
              <w:spacing w:after="0" w:line="240" w:lineRule="auto"/>
              <w:ind w:left="360"/>
              <w:rPr>
                <w:rFonts w:ascii="Times New Roman" w:eastAsia="Times New Roman" w:hAnsi="Times New Roman" w:cs="Times New Roman"/>
                <w:lang w:val="sr-Cyrl-CS"/>
              </w:rPr>
            </w:pPr>
            <w:r w:rsidRPr="00052CE0">
              <w:rPr>
                <w:rFonts w:ascii="Times New Roman" w:eastAsia="Times New Roman" w:hAnsi="Times New Roman" w:cs="Times New Roman"/>
                <w:lang w:val="sr-Cyrl-CS"/>
              </w:rPr>
              <w:t>Јануар, фебруар</w:t>
            </w:r>
          </w:p>
        </w:tc>
      </w:tr>
      <w:tr w:rsidR="00052CE0" w:rsidRPr="00052CE0"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052CE0" w:rsidRPr="00B83CE8" w:rsidRDefault="00052CE0" w:rsidP="002C7F68">
            <w:pPr>
              <w:pStyle w:val="ListParagraph"/>
              <w:numPr>
                <w:ilvl w:val="0"/>
                <w:numId w:val="110"/>
              </w:numPr>
              <w:rPr>
                <w:sz w:val="22"/>
                <w:szCs w:val="22"/>
                <w:lang w:val="sr-Cyrl-RS"/>
              </w:rPr>
            </w:pPr>
            <w:r w:rsidRPr="00B83CE8">
              <w:rPr>
                <w:sz w:val="22"/>
                <w:szCs w:val="22"/>
                <w:lang w:val="sr-Cyrl-RS"/>
              </w:rPr>
              <w:t>Пословна коресподенција,</w:t>
            </w:r>
          </w:p>
          <w:p w:rsidR="00052CE0" w:rsidRPr="00B83CE8" w:rsidRDefault="00052CE0" w:rsidP="002C7F68">
            <w:pPr>
              <w:pStyle w:val="ListParagraph"/>
              <w:numPr>
                <w:ilvl w:val="0"/>
                <w:numId w:val="110"/>
              </w:numPr>
              <w:rPr>
                <w:sz w:val="22"/>
                <w:szCs w:val="22"/>
                <w:lang w:val="sr-Cyrl-CS"/>
              </w:rPr>
            </w:pPr>
            <w:r w:rsidRPr="00B83CE8">
              <w:rPr>
                <w:sz w:val="22"/>
                <w:szCs w:val="22"/>
                <w:lang w:val="sr-Cyrl-RS"/>
              </w:rPr>
              <w:t>Српски језик</w:t>
            </w:r>
          </w:p>
        </w:tc>
        <w:tc>
          <w:tcPr>
            <w:tcW w:w="4947" w:type="dxa"/>
            <w:gridSpan w:val="14"/>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Default="00052CE0" w:rsidP="00052CE0">
            <w:pPr>
              <w:numPr>
                <w:ilvl w:val="0"/>
                <w:numId w:val="13"/>
              </w:numPr>
              <w:tabs>
                <w:tab w:val="clear" w:pos="360"/>
              </w:tabs>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тест</w:t>
            </w:r>
          </w:p>
          <w:p w:rsidR="00DE7454" w:rsidRPr="00052CE0" w:rsidRDefault="00DE7454" w:rsidP="00DE7454">
            <w:pPr>
              <w:spacing w:after="0" w:line="240" w:lineRule="auto"/>
              <w:rPr>
                <w:rFonts w:ascii="Times New Roman" w:eastAsia="Times New Roman" w:hAnsi="Times New Roman" w:cs="Times New Roman"/>
                <w:lang w:val="sr-Cyrl-CS"/>
              </w:rPr>
            </w:pPr>
          </w:p>
        </w:tc>
      </w:tr>
      <w:tr w:rsidR="00052CE0" w:rsidRPr="00052CE0"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8541"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55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rPr>
            </w:pPr>
            <w:r w:rsidRPr="00052CE0">
              <w:rPr>
                <w:rFonts w:ascii="Times New Roman" w:eastAsia="Times New Roman" w:hAnsi="Times New Roman" w:cs="Times New Roman"/>
                <w:sz w:val="24"/>
                <w:szCs w:val="24"/>
                <w:lang w:val="sr-Cyrl-BA"/>
              </w:rPr>
              <w:t>4</w:t>
            </w:r>
            <w:r w:rsidRPr="00052CE0">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ind w:left="170"/>
              <w:rPr>
                <w:rFonts w:ascii="Times New Roman" w:eastAsia="Times New Roman" w:hAnsi="Times New Roman" w:cs="Times New Roman"/>
                <w:b/>
                <w:sz w:val="24"/>
                <w:szCs w:val="24"/>
                <w:lang w:val="sr-Cyrl-BA"/>
              </w:rPr>
            </w:pPr>
            <w:r w:rsidRPr="00052CE0">
              <w:rPr>
                <w:rFonts w:ascii="Times New Roman" w:hAnsi="Times New Roman" w:cs="Times New Roman"/>
                <w:b/>
                <w:sz w:val="24"/>
                <w:szCs w:val="24"/>
                <w:lang w:val="sr-Cyrl-CS"/>
              </w:rPr>
              <w:t>Новац</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052CE0" w:rsidRPr="00B83CE8" w:rsidRDefault="00052CE0" w:rsidP="002C7F68">
            <w:pPr>
              <w:pStyle w:val="ListParagraph"/>
              <w:numPr>
                <w:ilvl w:val="0"/>
                <w:numId w:val="111"/>
              </w:numPr>
              <w:jc w:val="both"/>
              <w:rPr>
                <w:sz w:val="22"/>
                <w:szCs w:val="22"/>
                <w:lang w:val="sr-Cyrl-BA"/>
              </w:rPr>
            </w:pPr>
            <w:r w:rsidRPr="00B83CE8">
              <w:rPr>
                <w:sz w:val="22"/>
                <w:szCs w:val="22"/>
                <w:lang w:val="sr-Cyrl-CS"/>
              </w:rPr>
              <w:t>Стицање знања о различитим методама плаћања и иностраним валутама,посебну евру.</w:t>
            </w:r>
          </w:p>
          <w:p w:rsidR="00052CE0" w:rsidRPr="00B83CE8" w:rsidRDefault="00052CE0" w:rsidP="002C7F68">
            <w:pPr>
              <w:pStyle w:val="ListParagraph"/>
              <w:numPr>
                <w:ilvl w:val="0"/>
                <w:numId w:val="111"/>
              </w:numPr>
              <w:jc w:val="both"/>
              <w:rPr>
                <w:sz w:val="22"/>
                <w:szCs w:val="22"/>
                <w:lang w:val="sr-Cyrl-CS"/>
              </w:rPr>
            </w:pPr>
            <w:r w:rsidRPr="00B83CE8">
              <w:rPr>
                <w:sz w:val="22"/>
                <w:szCs w:val="22"/>
                <w:lang w:val="sr-Cyrl-CS"/>
              </w:rPr>
              <w:t>Упознавање са фразама неопходним за обављањем телефонског разговора.</w:t>
            </w:r>
          </w:p>
          <w:p w:rsidR="00052CE0" w:rsidRPr="00052CE0" w:rsidRDefault="00052CE0" w:rsidP="002C7F68">
            <w:pPr>
              <w:pStyle w:val="ListParagraph"/>
              <w:numPr>
                <w:ilvl w:val="0"/>
                <w:numId w:val="111"/>
              </w:numPr>
              <w:jc w:val="both"/>
              <w:rPr>
                <w:sz w:val="22"/>
                <w:szCs w:val="22"/>
                <w:lang w:val="sr-Cyrl-CS"/>
              </w:rPr>
            </w:pPr>
            <w:r w:rsidRPr="00B83CE8">
              <w:rPr>
                <w:sz w:val="22"/>
                <w:szCs w:val="22"/>
                <w:lang w:val="sr-Cyrl-CS"/>
              </w:rPr>
              <w:t>Стицање знања о разликама између бројивих и небројивих именица.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4</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BA"/>
              </w:rPr>
            </w:pPr>
            <w:r w:rsidRPr="00052CE0">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554" w:type="dxa"/>
            <w:gridSpan w:val="3"/>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p w:rsidR="00B83CE8" w:rsidRPr="00052CE0" w:rsidRDefault="00B83CE8" w:rsidP="00052CE0">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49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052CE0" w:rsidRPr="00B83CE8" w:rsidRDefault="00052CE0" w:rsidP="002C7F68">
            <w:pPr>
              <w:pStyle w:val="ListParagraph"/>
              <w:numPr>
                <w:ilvl w:val="0"/>
                <w:numId w:val="112"/>
              </w:numPr>
              <w:jc w:val="both"/>
              <w:rPr>
                <w:sz w:val="22"/>
                <w:szCs w:val="22"/>
                <w:lang w:val="sr-Cyrl-CS"/>
              </w:rPr>
            </w:pPr>
            <w:r w:rsidRPr="00B83CE8">
              <w:rPr>
                <w:sz w:val="22"/>
                <w:szCs w:val="22"/>
                <w:lang w:val="sr-Cyrl-CS"/>
              </w:rPr>
              <w:t>Ученици знају за различите методе плаћања и иностране валуте,са посебним освртом на евро.</w:t>
            </w:r>
          </w:p>
          <w:p w:rsidR="00B83CE8" w:rsidRPr="00B83CE8" w:rsidRDefault="00052CE0" w:rsidP="002C7F68">
            <w:pPr>
              <w:pStyle w:val="ListParagraph"/>
              <w:numPr>
                <w:ilvl w:val="0"/>
                <w:numId w:val="112"/>
              </w:numPr>
              <w:jc w:val="both"/>
              <w:rPr>
                <w:sz w:val="22"/>
                <w:szCs w:val="22"/>
                <w:lang w:val="sr-Cyrl-CS"/>
              </w:rPr>
            </w:pPr>
            <w:r w:rsidRPr="00B83CE8">
              <w:rPr>
                <w:sz w:val="22"/>
                <w:szCs w:val="22"/>
                <w:lang w:val="sr-Cyrl-CS"/>
              </w:rPr>
              <w:t>Ученици користе фразе  неопходне за обављање телефонског разговора.</w:t>
            </w:r>
          </w:p>
          <w:p w:rsidR="00052CE0" w:rsidRPr="00052CE0" w:rsidRDefault="00052CE0" w:rsidP="002C7F68">
            <w:pPr>
              <w:pStyle w:val="ListParagraph"/>
              <w:numPr>
                <w:ilvl w:val="0"/>
                <w:numId w:val="112"/>
              </w:numPr>
              <w:jc w:val="both"/>
              <w:rPr>
                <w:lang w:val="sr-Cyrl-CS"/>
              </w:rPr>
            </w:pPr>
            <w:r w:rsidRPr="00B83CE8">
              <w:rPr>
                <w:sz w:val="22"/>
                <w:szCs w:val="22"/>
                <w:lang w:val="sr-Cyrl-CS"/>
              </w:rPr>
              <w:t>Ученици разумеју разлику између бројивих и небројивих именица.</w:t>
            </w:r>
          </w:p>
        </w:tc>
        <w:tc>
          <w:tcPr>
            <w:tcW w:w="2167" w:type="dxa"/>
            <w:gridSpan w:val="8"/>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9"/>
              </w:numPr>
              <w:spacing w:after="0" w:line="240" w:lineRule="auto"/>
              <w:rPr>
                <w:rFonts w:ascii="Times New Roman" w:eastAsia="Times New Roman" w:hAnsi="Times New Roman" w:cs="Times New Roman"/>
                <w:lang w:val="sr-Cyrl-BA"/>
              </w:rPr>
            </w:pPr>
            <w:r w:rsidRPr="00052CE0">
              <w:rPr>
                <w:rFonts w:ascii="Times New Roman" w:eastAsia="Times New Roman" w:hAnsi="Times New Roman" w:cs="Times New Roman"/>
                <w:lang w:val="sr-Cyrl-CS"/>
              </w:rPr>
              <w:t>индивидуални</w:t>
            </w:r>
          </w:p>
        </w:tc>
        <w:tc>
          <w:tcPr>
            <w:tcW w:w="2861"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498" w:type="dxa"/>
            <w:gridSpan w:val="8"/>
            <w:tcBorders>
              <w:top w:val="single" w:sz="4" w:space="0" w:color="auto"/>
              <w:left w:val="single" w:sz="4" w:space="0" w:color="auto"/>
              <w:bottom w:val="single" w:sz="4" w:space="0" w:color="auto"/>
              <w:right w:val="double" w:sz="4" w:space="0" w:color="auto"/>
            </w:tcBorders>
          </w:tcPr>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март, април</w:t>
            </w:r>
          </w:p>
        </w:tc>
      </w:tr>
      <w:tr w:rsidR="00052CE0" w:rsidRPr="00052CE0"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5359"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tc>
        <w:tc>
          <w:tcPr>
            <w:tcW w:w="3244" w:type="dxa"/>
            <w:gridSpan w:val="13"/>
            <w:tcBorders>
              <w:top w:val="single" w:sz="4" w:space="0" w:color="auto"/>
              <w:left w:val="single" w:sz="4" w:space="0" w:color="auto"/>
              <w:bottom w:val="double" w:sz="4" w:space="0" w:color="auto"/>
              <w:right w:val="single" w:sz="4" w:space="0" w:color="auto"/>
            </w:tcBorders>
          </w:tcPr>
          <w:p w:rsidR="00052CE0" w:rsidRPr="00B83CE8" w:rsidRDefault="00052CE0" w:rsidP="002C7F68">
            <w:pPr>
              <w:pStyle w:val="ListParagraph"/>
              <w:numPr>
                <w:ilvl w:val="0"/>
                <w:numId w:val="113"/>
              </w:numPr>
              <w:rPr>
                <w:sz w:val="22"/>
                <w:szCs w:val="22"/>
                <w:lang w:val="sr-Cyrl-RS"/>
              </w:rPr>
            </w:pPr>
            <w:r w:rsidRPr="00B83CE8">
              <w:rPr>
                <w:sz w:val="22"/>
                <w:szCs w:val="22"/>
                <w:lang w:val="sr-Cyrl-RS"/>
              </w:rPr>
              <w:t>Пословна коресподенција,</w:t>
            </w:r>
          </w:p>
          <w:p w:rsidR="00052CE0" w:rsidRPr="00B83CE8" w:rsidRDefault="00052CE0" w:rsidP="002C7F68">
            <w:pPr>
              <w:pStyle w:val="ListParagraph"/>
              <w:numPr>
                <w:ilvl w:val="0"/>
                <w:numId w:val="113"/>
              </w:numPr>
              <w:rPr>
                <w:sz w:val="22"/>
                <w:szCs w:val="22"/>
                <w:lang w:val="sr-Cyrl-CS"/>
              </w:rPr>
            </w:pPr>
            <w:r w:rsidRPr="00B83CE8">
              <w:rPr>
                <w:sz w:val="22"/>
                <w:szCs w:val="22"/>
                <w:lang w:val="sr-Cyrl-RS"/>
              </w:rPr>
              <w:t>Српски језик</w:t>
            </w:r>
          </w:p>
        </w:tc>
        <w:tc>
          <w:tcPr>
            <w:tcW w:w="5359" w:type="dxa"/>
            <w:gridSpan w:val="15"/>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Pr="00052CE0" w:rsidRDefault="00052CE0" w:rsidP="00052CE0">
            <w:pPr>
              <w:numPr>
                <w:ilvl w:val="0"/>
                <w:numId w:val="13"/>
              </w:numPr>
              <w:tabs>
                <w:tab w:val="clear" w:pos="360"/>
              </w:tabs>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тест</w:t>
            </w:r>
          </w:p>
        </w:tc>
      </w:tr>
      <w:tr w:rsidR="00052CE0" w:rsidRPr="00052CE0"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lang w:val="sr-Cyrl-CS"/>
              </w:rPr>
            </w:pPr>
            <w:r w:rsidRPr="00052CE0">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b/>
                <w:sz w:val="24"/>
                <w:szCs w:val="24"/>
                <w:lang w:val="sr-Cyrl-RS"/>
              </w:rPr>
            </w:pPr>
            <w:r w:rsidRPr="00052CE0">
              <w:rPr>
                <w:rFonts w:ascii="Times New Roman" w:eastAsia="Times New Roman" w:hAnsi="Times New Roman" w:cs="Times New Roman"/>
                <w:b/>
                <w:sz w:val="24"/>
                <w:szCs w:val="24"/>
                <w:lang w:val="sr-Cyrl-RS"/>
              </w:rPr>
              <w:t>Увоз-извоз</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052CE0" w:rsidRPr="00B83CE8" w:rsidRDefault="00052CE0" w:rsidP="002C7F68">
            <w:pPr>
              <w:pStyle w:val="ListParagraph"/>
              <w:numPr>
                <w:ilvl w:val="0"/>
                <w:numId w:val="114"/>
              </w:numPr>
              <w:jc w:val="both"/>
              <w:rPr>
                <w:sz w:val="22"/>
                <w:szCs w:val="22"/>
                <w:lang w:val="sr-Cyrl-CS"/>
              </w:rPr>
            </w:pPr>
            <w:r w:rsidRPr="00B83CE8">
              <w:rPr>
                <w:sz w:val="22"/>
                <w:szCs w:val="22"/>
                <w:lang w:val="sr-Cyrl-CS"/>
              </w:rPr>
              <w:t>Упознавање са трговином ван граница домовине и различитим техникама уз помоћ којих се побољшава продаја производа у иностранство.</w:t>
            </w:r>
          </w:p>
          <w:p w:rsidR="00052CE0" w:rsidRPr="00B83CE8" w:rsidRDefault="00052CE0" w:rsidP="002C7F68">
            <w:pPr>
              <w:pStyle w:val="ListParagraph"/>
              <w:numPr>
                <w:ilvl w:val="0"/>
                <w:numId w:val="114"/>
              </w:numPr>
              <w:jc w:val="both"/>
              <w:rPr>
                <w:sz w:val="22"/>
                <w:szCs w:val="22"/>
                <w:lang w:val="sr-Cyrl-CS"/>
              </w:rPr>
            </w:pPr>
            <w:r w:rsidRPr="00B83CE8">
              <w:rPr>
                <w:sz w:val="22"/>
                <w:szCs w:val="22"/>
                <w:lang w:val="sr-Cyrl-CS"/>
              </w:rPr>
              <w:t>Оспособљавање ученика да користе неправилне глаголе у прошлом времену.</w:t>
            </w:r>
          </w:p>
          <w:p w:rsidR="00052CE0" w:rsidRPr="00052CE0" w:rsidRDefault="00052CE0" w:rsidP="002C7F68">
            <w:pPr>
              <w:pStyle w:val="ListParagraph"/>
              <w:numPr>
                <w:ilvl w:val="0"/>
                <w:numId w:val="114"/>
              </w:numPr>
              <w:jc w:val="both"/>
              <w:rPr>
                <w:sz w:val="22"/>
                <w:szCs w:val="22"/>
                <w:lang w:val="sr-Cyrl-CS"/>
              </w:rPr>
            </w:pPr>
            <w:r w:rsidRPr="00B83CE8">
              <w:rPr>
                <w:sz w:val="22"/>
                <w:szCs w:val="22"/>
                <w:lang w:val="sr-Cyrl-CS"/>
              </w:rPr>
              <w:t>Стицање знања о различитим типовима тржишта и начинима њиховог функционисања.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gridAfter w:val="1"/>
          <w:wAfter w:w="19"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F8432F">
        <w:trPr>
          <w:gridAfter w:val="1"/>
          <w:wAfter w:w="19"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052CE0" w:rsidRPr="00B83CE8" w:rsidRDefault="00052CE0" w:rsidP="002C7F68">
            <w:pPr>
              <w:pStyle w:val="ListParagraph"/>
              <w:numPr>
                <w:ilvl w:val="0"/>
                <w:numId w:val="115"/>
              </w:numPr>
              <w:jc w:val="both"/>
              <w:rPr>
                <w:sz w:val="22"/>
                <w:szCs w:val="22"/>
                <w:lang w:val="sr-Cyrl-CS"/>
              </w:rPr>
            </w:pPr>
            <w:r w:rsidRPr="00B83CE8">
              <w:rPr>
                <w:sz w:val="22"/>
                <w:szCs w:val="22"/>
                <w:lang w:val="sr-Cyrl-CS"/>
              </w:rPr>
              <w:t>Ученици разумеју трговину ван граница домовине и различите технике уз помоћ којих се побољшава продаја производа у иностранство.</w:t>
            </w:r>
          </w:p>
          <w:p w:rsidR="00052CE0" w:rsidRPr="00B83CE8" w:rsidRDefault="00052CE0" w:rsidP="002C7F68">
            <w:pPr>
              <w:pStyle w:val="ListParagraph"/>
              <w:numPr>
                <w:ilvl w:val="0"/>
                <w:numId w:val="115"/>
              </w:numPr>
              <w:jc w:val="both"/>
              <w:rPr>
                <w:sz w:val="22"/>
                <w:szCs w:val="22"/>
                <w:lang w:val="sr-Cyrl-CS"/>
              </w:rPr>
            </w:pPr>
            <w:r w:rsidRPr="00B83CE8">
              <w:rPr>
                <w:sz w:val="22"/>
                <w:szCs w:val="22"/>
                <w:lang w:val="sr-Cyrl-CS"/>
              </w:rPr>
              <w:t>Ученици самостално  користе неправилне глаголе у прошлом времену.</w:t>
            </w:r>
          </w:p>
          <w:p w:rsidR="00B83CE8" w:rsidRPr="00B83CE8" w:rsidRDefault="00052CE0" w:rsidP="002C7F68">
            <w:pPr>
              <w:pStyle w:val="ListParagraph"/>
              <w:numPr>
                <w:ilvl w:val="0"/>
                <w:numId w:val="115"/>
              </w:numPr>
              <w:rPr>
                <w:lang w:val="sr-Cyrl-CS"/>
              </w:rPr>
            </w:pPr>
            <w:r w:rsidRPr="00B83CE8">
              <w:rPr>
                <w:sz w:val="22"/>
                <w:szCs w:val="22"/>
                <w:lang w:val="sr-Cyrl-CS"/>
              </w:rPr>
              <w:t>Ученици препознају различита  тржишта и схватају начине њиховог функционисања.</w:t>
            </w:r>
          </w:p>
        </w:tc>
        <w:tc>
          <w:tcPr>
            <w:tcW w:w="2065" w:type="dxa"/>
            <w:gridSpan w:val="6"/>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мај</w:t>
            </w:r>
          </w:p>
        </w:tc>
      </w:tr>
      <w:tr w:rsidR="00052CE0" w:rsidRPr="00052CE0" w:rsidTr="00F8432F">
        <w:trPr>
          <w:gridAfter w:val="1"/>
          <w:wAfter w:w="19"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p w:rsidR="00052CE0" w:rsidRPr="00052CE0" w:rsidRDefault="00052CE0" w:rsidP="00052CE0">
            <w:pPr>
              <w:spacing w:after="0" w:line="240" w:lineRule="auto"/>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052CE0" w:rsidRPr="00B83CE8" w:rsidRDefault="00052CE0" w:rsidP="002C7F68">
            <w:pPr>
              <w:pStyle w:val="ListParagraph"/>
              <w:numPr>
                <w:ilvl w:val="0"/>
                <w:numId w:val="116"/>
              </w:numPr>
              <w:rPr>
                <w:sz w:val="22"/>
                <w:szCs w:val="22"/>
                <w:lang w:val="sr-Cyrl-RS"/>
              </w:rPr>
            </w:pPr>
            <w:r w:rsidRPr="00B83CE8">
              <w:rPr>
                <w:sz w:val="22"/>
                <w:szCs w:val="22"/>
                <w:lang w:val="sr-Cyrl-RS"/>
              </w:rPr>
              <w:t>Пословна коресподенција,</w:t>
            </w:r>
          </w:p>
          <w:p w:rsidR="00052CE0" w:rsidRPr="00B83CE8" w:rsidRDefault="00052CE0" w:rsidP="002C7F68">
            <w:pPr>
              <w:pStyle w:val="ListParagraph"/>
              <w:numPr>
                <w:ilvl w:val="0"/>
                <w:numId w:val="116"/>
              </w:numPr>
              <w:rPr>
                <w:sz w:val="22"/>
                <w:szCs w:val="22"/>
                <w:lang w:val="sr-Cyrl-CS"/>
              </w:rPr>
            </w:pPr>
            <w:r w:rsidRPr="00B83CE8">
              <w:rPr>
                <w:sz w:val="22"/>
                <w:szCs w:val="22"/>
                <w:lang w:val="sr-Cyrl-RS"/>
              </w:rPr>
              <w:t>Српски језик</w:t>
            </w:r>
          </w:p>
        </w:tc>
        <w:tc>
          <w:tcPr>
            <w:tcW w:w="4746" w:type="dxa"/>
            <w:gridSpan w:val="12"/>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тест</w:t>
            </w:r>
          </w:p>
          <w:p w:rsidR="00DE7454" w:rsidRDefault="00DE7454" w:rsidP="00DE7454">
            <w:pPr>
              <w:spacing w:after="0" w:line="240" w:lineRule="auto"/>
              <w:rPr>
                <w:rFonts w:ascii="Times New Roman" w:eastAsia="Times New Roman" w:hAnsi="Times New Roman" w:cs="Times New Roman"/>
                <w:lang w:val="sr-Cyrl-CS"/>
              </w:rPr>
            </w:pPr>
          </w:p>
          <w:p w:rsidR="00DE7454" w:rsidRPr="00052CE0" w:rsidRDefault="00DE7454" w:rsidP="00DE7454">
            <w:pPr>
              <w:spacing w:after="0" w:line="240" w:lineRule="auto"/>
              <w:rPr>
                <w:rFonts w:ascii="Times New Roman" w:eastAsia="Times New Roman" w:hAnsi="Times New Roman" w:cs="Times New Roman"/>
                <w:lang w:val="sr-Cyrl-CS"/>
              </w:rPr>
            </w:pPr>
          </w:p>
        </w:tc>
      </w:tr>
      <w:tr w:rsidR="00052CE0" w:rsidRPr="00052CE0"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Фонд/тип часа</w:t>
            </w:r>
          </w:p>
        </w:tc>
      </w:tr>
      <w:tr w:rsidR="00052CE0" w:rsidRPr="00052CE0"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практ.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w:t>
            </w:r>
          </w:p>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у блоку</w:t>
            </w:r>
          </w:p>
        </w:tc>
      </w:tr>
      <w:tr w:rsidR="00052CE0" w:rsidRPr="00052CE0"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052CE0" w:rsidRPr="00052CE0" w:rsidRDefault="00052CE0" w:rsidP="00052CE0">
            <w:pPr>
              <w:spacing w:after="0" w:line="240" w:lineRule="auto"/>
              <w:rPr>
                <w:rFonts w:ascii="Times New Roman" w:eastAsia="Times New Roman" w:hAnsi="Times New Roman" w:cs="Times New Roman"/>
                <w:sz w:val="24"/>
                <w:szCs w:val="24"/>
                <w:lang w:val="sr-Cyrl-CS"/>
              </w:rPr>
            </w:pPr>
            <w:r w:rsidRPr="00052CE0">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052CE0" w:rsidRPr="00052CE0" w:rsidRDefault="00052CE0" w:rsidP="00052CE0">
            <w:pPr>
              <w:rPr>
                <w:rFonts w:ascii="Times New Roman" w:hAnsi="Times New Roman" w:cs="Times New Roman"/>
                <w:b/>
                <w:sz w:val="24"/>
                <w:szCs w:val="24"/>
                <w:lang w:val="sr-Cyrl-CS"/>
              </w:rPr>
            </w:pPr>
            <w:r w:rsidRPr="00052CE0">
              <w:rPr>
                <w:rFonts w:ascii="Times New Roman" w:hAnsi="Times New Roman" w:cs="Times New Roman"/>
                <w:b/>
                <w:sz w:val="24"/>
                <w:szCs w:val="24"/>
                <w:lang w:val="sr-Cyrl-CS"/>
              </w:rPr>
              <w:t>Путовање</w:t>
            </w:r>
          </w:p>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052CE0" w:rsidRPr="00B83CE8" w:rsidRDefault="00052CE0" w:rsidP="002C7F68">
            <w:pPr>
              <w:pStyle w:val="ListParagraph"/>
              <w:numPr>
                <w:ilvl w:val="0"/>
                <w:numId w:val="117"/>
              </w:numPr>
              <w:jc w:val="both"/>
              <w:rPr>
                <w:sz w:val="22"/>
                <w:szCs w:val="22"/>
                <w:lang w:val="sr-Cyrl-CS"/>
              </w:rPr>
            </w:pPr>
            <w:r w:rsidRPr="00B83CE8">
              <w:rPr>
                <w:sz w:val="22"/>
                <w:szCs w:val="22"/>
                <w:lang w:val="sr-Cyrl-CS"/>
              </w:rPr>
              <w:t>Разумевање разлике између обичног и пословног путовања</w:t>
            </w:r>
          </w:p>
          <w:p w:rsidR="00052CE0" w:rsidRPr="00B83CE8" w:rsidRDefault="00052CE0" w:rsidP="002C7F68">
            <w:pPr>
              <w:pStyle w:val="ListParagraph"/>
              <w:numPr>
                <w:ilvl w:val="0"/>
                <w:numId w:val="117"/>
              </w:numPr>
              <w:jc w:val="both"/>
              <w:rPr>
                <w:sz w:val="22"/>
                <w:szCs w:val="22"/>
                <w:lang w:val="sr-Cyrl-CS"/>
              </w:rPr>
            </w:pPr>
            <w:r w:rsidRPr="00B83CE8">
              <w:rPr>
                <w:sz w:val="22"/>
                <w:szCs w:val="22"/>
                <w:lang w:val="sr-Cyrl-CS"/>
              </w:rPr>
              <w:t>Усвајање фраза које се користе приликом пословних путовања</w:t>
            </w:r>
          </w:p>
          <w:p w:rsidR="00052CE0" w:rsidRPr="00B83CE8" w:rsidRDefault="00052CE0" w:rsidP="002C7F68">
            <w:pPr>
              <w:pStyle w:val="ListParagraph"/>
              <w:numPr>
                <w:ilvl w:val="0"/>
                <w:numId w:val="117"/>
              </w:numPr>
              <w:jc w:val="both"/>
              <w:rPr>
                <w:sz w:val="22"/>
                <w:szCs w:val="22"/>
                <w:lang w:val="sr-Cyrl-CS"/>
              </w:rPr>
            </w:pPr>
            <w:r w:rsidRPr="00B83CE8">
              <w:rPr>
                <w:sz w:val="22"/>
                <w:szCs w:val="22"/>
                <w:lang w:val="sr-Cyrl-CS"/>
              </w:rPr>
              <w:t>Оспособљавање ученика да разумеју разлику између два прошла времена(</w:t>
            </w:r>
            <w:r w:rsidRPr="00B83CE8">
              <w:rPr>
                <w:sz w:val="22"/>
                <w:szCs w:val="22"/>
              </w:rPr>
              <w:t>Present</w:t>
            </w:r>
            <w:r w:rsidRPr="00B83CE8">
              <w:rPr>
                <w:sz w:val="22"/>
                <w:szCs w:val="22"/>
                <w:lang w:val="sr-Cyrl-CS"/>
              </w:rPr>
              <w:t xml:space="preserve"> </w:t>
            </w:r>
            <w:r w:rsidRPr="00B83CE8">
              <w:rPr>
                <w:sz w:val="22"/>
                <w:szCs w:val="22"/>
              </w:rPr>
              <w:t>Perfect</w:t>
            </w:r>
            <w:r w:rsidRPr="00B83CE8">
              <w:rPr>
                <w:sz w:val="22"/>
                <w:szCs w:val="22"/>
                <w:lang w:val="sr-Cyrl-CS"/>
              </w:rPr>
              <w:t xml:space="preserve">, </w:t>
            </w:r>
            <w:r w:rsidRPr="00B83CE8">
              <w:rPr>
                <w:sz w:val="22"/>
                <w:szCs w:val="22"/>
              </w:rPr>
              <w:t>Past</w:t>
            </w:r>
            <w:r w:rsidRPr="00B83CE8">
              <w:rPr>
                <w:sz w:val="22"/>
                <w:szCs w:val="22"/>
                <w:lang w:val="sr-Cyrl-CS"/>
              </w:rPr>
              <w:t xml:space="preserve"> </w:t>
            </w:r>
            <w:r w:rsidRPr="00B83CE8">
              <w:rPr>
                <w:sz w:val="22"/>
                <w:szCs w:val="22"/>
              </w:rPr>
              <w:t>Simple</w:t>
            </w:r>
            <w:r w:rsidRPr="00B83CE8">
              <w:rPr>
                <w:sz w:val="22"/>
                <w:szCs w:val="22"/>
                <w:lang w:val="sr-Cyrl-CS"/>
              </w:rPr>
              <w:t>) и да их самостално користе.</w:t>
            </w:r>
          </w:p>
          <w:p w:rsidR="00052CE0" w:rsidRPr="00B83CE8" w:rsidRDefault="00052CE0" w:rsidP="002C7F68">
            <w:pPr>
              <w:pStyle w:val="ListParagraph"/>
              <w:numPr>
                <w:ilvl w:val="0"/>
                <w:numId w:val="117"/>
              </w:numPr>
              <w:jc w:val="both"/>
              <w:rPr>
                <w:sz w:val="22"/>
                <w:szCs w:val="22"/>
                <w:lang w:val="sr-Cyrl-CS"/>
              </w:rPr>
            </w:pPr>
            <w:r w:rsidRPr="00B83CE8">
              <w:rPr>
                <w:sz w:val="22"/>
                <w:szCs w:val="22"/>
                <w:lang w:val="sr-Cyrl-CS"/>
              </w:rPr>
              <w:t>Стицање знања о начину писања пословне маршуте тј плана активности приликом пословног путовања.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rPr>
            </w:pPr>
            <w:r w:rsidRPr="00052CE0">
              <w:rPr>
                <w:rFonts w:ascii="Times New Roman" w:eastAsia="Times New Roman" w:hAnsi="Times New Roman" w:cs="Times New Roman"/>
                <w:sz w:val="24"/>
                <w:szCs w:val="24"/>
              </w:rPr>
              <w:t>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RS"/>
              </w:rPr>
            </w:pPr>
            <w:r w:rsidRPr="00052CE0">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p>
        </w:tc>
      </w:tr>
      <w:tr w:rsidR="00052CE0" w:rsidRPr="00052CE0"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Време реализације</w:t>
            </w:r>
          </w:p>
        </w:tc>
      </w:tr>
      <w:tr w:rsidR="00052CE0" w:rsidRPr="00052CE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052CE0" w:rsidRPr="00B83CE8" w:rsidRDefault="00052CE0" w:rsidP="002C7F68">
            <w:pPr>
              <w:pStyle w:val="ListParagraph"/>
              <w:numPr>
                <w:ilvl w:val="0"/>
                <w:numId w:val="118"/>
              </w:numPr>
              <w:jc w:val="both"/>
              <w:rPr>
                <w:sz w:val="22"/>
                <w:szCs w:val="22"/>
                <w:lang w:val="sr-Cyrl-CS"/>
              </w:rPr>
            </w:pPr>
            <w:r w:rsidRPr="00B83CE8">
              <w:rPr>
                <w:sz w:val="22"/>
                <w:szCs w:val="22"/>
                <w:lang w:val="sr-Cyrl-CS"/>
              </w:rPr>
              <w:t>Ученици разумеју разлике између обичног и пословног путовања</w:t>
            </w:r>
          </w:p>
          <w:p w:rsidR="00052CE0" w:rsidRPr="00B83CE8" w:rsidRDefault="00052CE0" w:rsidP="002C7F68">
            <w:pPr>
              <w:pStyle w:val="ListParagraph"/>
              <w:numPr>
                <w:ilvl w:val="0"/>
                <w:numId w:val="118"/>
              </w:numPr>
              <w:jc w:val="both"/>
              <w:rPr>
                <w:sz w:val="22"/>
                <w:szCs w:val="22"/>
                <w:lang w:val="sr-Cyrl-CS"/>
              </w:rPr>
            </w:pPr>
            <w:r w:rsidRPr="00B83CE8">
              <w:rPr>
                <w:sz w:val="22"/>
                <w:szCs w:val="22"/>
                <w:lang w:val="sr-Cyrl-CS"/>
              </w:rPr>
              <w:t>Ученици самостално користе фразе неопходне приликом пословних путовања.</w:t>
            </w:r>
          </w:p>
          <w:p w:rsidR="00052CE0" w:rsidRPr="00B83CE8" w:rsidRDefault="00052CE0" w:rsidP="002C7F68">
            <w:pPr>
              <w:pStyle w:val="ListParagraph"/>
              <w:numPr>
                <w:ilvl w:val="0"/>
                <w:numId w:val="118"/>
              </w:numPr>
              <w:jc w:val="both"/>
              <w:rPr>
                <w:sz w:val="22"/>
                <w:szCs w:val="22"/>
                <w:lang w:val="sr-Cyrl-CS"/>
              </w:rPr>
            </w:pPr>
            <w:r w:rsidRPr="00B83CE8">
              <w:rPr>
                <w:sz w:val="22"/>
                <w:szCs w:val="22"/>
                <w:lang w:val="sr-Cyrl-CS"/>
              </w:rPr>
              <w:t>Ученици знају разлику између два прошла времена(</w:t>
            </w:r>
            <w:r w:rsidRPr="00B83CE8">
              <w:rPr>
                <w:sz w:val="22"/>
                <w:szCs w:val="22"/>
              </w:rPr>
              <w:t>Present</w:t>
            </w:r>
            <w:r w:rsidRPr="00B83CE8">
              <w:rPr>
                <w:sz w:val="22"/>
                <w:szCs w:val="22"/>
                <w:lang w:val="sr-Cyrl-CS"/>
              </w:rPr>
              <w:t xml:space="preserve"> </w:t>
            </w:r>
            <w:r w:rsidRPr="00B83CE8">
              <w:rPr>
                <w:sz w:val="22"/>
                <w:szCs w:val="22"/>
              </w:rPr>
              <w:t>Perfect</w:t>
            </w:r>
            <w:r w:rsidRPr="00B83CE8">
              <w:rPr>
                <w:sz w:val="22"/>
                <w:szCs w:val="22"/>
                <w:lang w:val="sr-Cyrl-CS"/>
              </w:rPr>
              <w:t xml:space="preserve">, </w:t>
            </w:r>
            <w:r w:rsidRPr="00B83CE8">
              <w:rPr>
                <w:sz w:val="22"/>
                <w:szCs w:val="22"/>
              </w:rPr>
              <w:t>Past</w:t>
            </w:r>
            <w:r w:rsidRPr="00B83CE8">
              <w:rPr>
                <w:sz w:val="22"/>
                <w:szCs w:val="22"/>
                <w:lang w:val="sr-Cyrl-CS"/>
              </w:rPr>
              <w:t xml:space="preserve"> </w:t>
            </w:r>
            <w:r w:rsidRPr="00B83CE8">
              <w:rPr>
                <w:sz w:val="22"/>
                <w:szCs w:val="22"/>
              </w:rPr>
              <w:t>Simple</w:t>
            </w:r>
            <w:r w:rsidRPr="00B83CE8">
              <w:rPr>
                <w:sz w:val="22"/>
                <w:szCs w:val="22"/>
                <w:lang w:val="sr-Cyrl-CS"/>
              </w:rPr>
              <w:t>) и самостално их користе.</w:t>
            </w:r>
          </w:p>
          <w:p w:rsidR="00052CE0" w:rsidRDefault="00052CE0" w:rsidP="002C7F68">
            <w:pPr>
              <w:pStyle w:val="ListParagraph"/>
              <w:numPr>
                <w:ilvl w:val="0"/>
                <w:numId w:val="118"/>
              </w:numPr>
              <w:rPr>
                <w:sz w:val="22"/>
                <w:szCs w:val="22"/>
                <w:lang w:val="sr-Cyrl-CS"/>
              </w:rPr>
            </w:pPr>
            <w:r w:rsidRPr="00B83CE8">
              <w:rPr>
                <w:sz w:val="22"/>
                <w:szCs w:val="22"/>
                <w:lang w:val="sr-Cyrl-CS"/>
              </w:rPr>
              <w:t>Ученици примењују стечена знања о начину писања пословне маршуте тј плана активности приликом пословног путовања.</w:t>
            </w:r>
          </w:p>
          <w:p w:rsidR="00DE7454" w:rsidRPr="00DE7454" w:rsidRDefault="00DE7454" w:rsidP="00DE7454">
            <w:pPr>
              <w:rPr>
                <w:lang w:val="sr-Cyrl-CS"/>
              </w:rPr>
            </w:pPr>
          </w:p>
        </w:tc>
        <w:tc>
          <w:tcPr>
            <w:tcW w:w="2219" w:type="dxa"/>
            <w:gridSpan w:val="7"/>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фронтални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групни</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 пару</w:t>
            </w:r>
          </w:p>
          <w:p w:rsidR="00052CE0" w:rsidRPr="00052CE0" w:rsidRDefault="00052CE0" w:rsidP="00052CE0">
            <w:pPr>
              <w:numPr>
                <w:ilvl w:val="0"/>
                <w:numId w:val="9"/>
              </w:numPr>
              <w:spacing w:after="0" w:line="240" w:lineRule="auto"/>
              <w:rPr>
                <w:rFonts w:ascii="Times New Roman" w:eastAsia="Times New Roman" w:hAnsi="Times New Roman" w:cs="Times New Roman"/>
              </w:rPr>
            </w:pPr>
            <w:r w:rsidRPr="00052CE0">
              <w:rPr>
                <w:rFonts w:ascii="Times New Roman" w:eastAsia="Times New Roman" w:hAnsi="Times New Roman" w:cs="Times New Roman"/>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монолошко-дијалошка</w:t>
            </w:r>
          </w:p>
          <w:p w:rsidR="00052CE0" w:rsidRPr="00052CE0" w:rsidRDefault="00052CE0" w:rsidP="00052CE0">
            <w:pPr>
              <w:numPr>
                <w:ilvl w:val="0"/>
                <w:numId w:val="24"/>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текст-метода</w:t>
            </w:r>
          </w:p>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052CE0" w:rsidRPr="00052CE0" w:rsidRDefault="00052CE0" w:rsidP="00052CE0">
            <w:pPr>
              <w:numPr>
                <w:ilvl w:val="0"/>
                <w:numId w:val="10"/>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јун</w:t>
            </w:r>
          </w:p>
        </w:tc>
      </w:tr>
      <w:tr w:rsidR="00052CE0" w:rsidRPr="00052CE0"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52CE0" w:rsidRPr="00052CE0" w:rsidRDefault="00052CE0" w:rsidP="00052CE0">
            <w:pPr>
              <w:spacing w:after="0" w:line="240" w:lineRule="auto"/>
              <w:jc w:val="center"/>
              <w:rPr>
                <w:rFonts w:ascii="Times New Roman" w:eastAsia="Times New Roman" w:hAnsi="Times New Roman" w:cs="Times New Roman"/>
                <w:b/>
                <w:sz w:val="24"/>
                <w:szCs w:val="24"/>
                <w:lang w:val="sr-Cyrl-CS"/>
              </w:rPr>
            </w:pPr>
            <w:r w:rsidRPr="00052CE0">
              <w:rPr>
                <w:rFonts w:ascii="Times New Roman" w:eastAsia="Times New Roman" w:hAnsi="Times New Roman" w:cs="Times New Roman"/>
                <w:b/>
                <w:sz w:val="24"/>
                <w:szCs w:val="24"/>
                <w:lang w:val="sr-Cyrl-CS"/>
              </w:rPr>
              <w:t>Праћење и оцењивање</w:t>
            </w:r>
          </w:p>
        </w:tc>
      </w:tr>
      <w:tr w:rsidR="00052CE0" w:rsidRPr="00052CE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52CE0" w:rsidRPr="00052CE0" w:rsidRDefault="00052CE0" w:rsidP="00052CE0">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уџбеник</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052CE0" w:rsidRPr="00B83CE8" w:rsidRDefault="00052CE0" w:rsidP="002C7F68">
            <w:pPr>
              <w:pStyle w:val="ListParagraph"/>
              <w:numPr>
                <w:ilvl w:val="0"/>
                <w:numId w:val="119"/>
              </w:numPr>
              <w:rPr>
                <w:sz w:val="22"/>
                <w:szCs w:val="22"/>
                <w:lang w:val="sr-Cyrl-RS"/>
              </w:rPr>
            </w:pPr>
            <w:r w:rsidRPr="00B83CE8">
              <w:rPr>
                <w:sz w:val="22"/>
                <w:szCs w:val="22"/>
                <w:lang w:val="sr-Cyrl-RS"/>
              </w:rPr>
              <w:t>Пословна коресподенција,</w:t>
            </w:r>
          </w:p>
          <w:p w:rsidR="00052CE0" w:rsidRPr="00B83CE8" w:rsidRDefault="00052CE0" w:rsidP="002C7F68">
            <w:pPr>
              <w:pStyle w:val="ListParagraph"/>
              <w:numPr>
                <w:ilvl w:val="0"/>
                <w:numId w:val="119"/>
              </w:numPr>
              <w:rPr>
                <w:sz w:val="22"/>
                <w:szCs w:val="22"/>
                <w:lang w:val="sr-Cyrl-CS"/>
              </w:rPr>
            </w:pPr>
            <w:r w:rsidRPr="00B83CE8">
              <w:rPr>
                <w:sz w:val="22"/>
                <w:szCs w:val="22"/>
                <w:lang w:val="sr-Cyrl-RS"/>
              </w:rPr>
              <w:t>Српски језик</w:t>
            </w:r>
          </w:p>
        </w:tc>
        <w:tc>
          <w:tcPr>
            <w:tcW w:w="4928" w:type="dxa"/>
            <w:gridSpan w:val="13"/>
            <w:tcBorders>
              <w:top w:val="single" w:sz="4" w:space="0" w:color="auto"/>
              <w:left w:val="single" w:sz="4" w:space="0" w:color="auto"/>
              <w:bottom w:val="double" w:sz="4" w:space="0" w:color="auto"/>
              <w:right w:val="double" w:sz="4" w:space="0" w:color="auto"/>
            </w:tcBorders>
          </w:tcPr>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домаћи задаци</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активност на часу</w:t>
            </w:r>
          </w:p>
          <w:p w:rsidR="00052CE0" w:rsidRPr="00052CE0" w:rsidRDefault="00052CE0" w:rsidP="00052CE0">
            <w:pPr>
              <w:numPr>
                <w:ilvl w:val="0"/>
                <w:numId w:val="11"/>
              </w:numPr>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усмено излагање</w:t>
            </w:r>
          </w:p>
          <w:p w:rsidR="00052CE0" w:rsidRPr="00052CE0" w:rsidRDefault="00052CE0" w:rsidP="00052CE0">
            <w:pPr>
              <w:numPr>
                <w:ilvl w:val="0"/>
                <w:numId w:val="13"/>
              </w:numPr>
              <w:tabs>
                <w:tab w:val="clear" w:pos="360"/>
              </w:tabs>
              <w:spacing w:after="0" w:line="240" w:lineRule="auto"/>
              <w:rPr>
                <w:rFonts w:ascii="Times New Roman" w:eastAsia="Times New Roman" w:hAnsi="Times New Roman" w:cs="Times New Roman"/>
                <w:lang w:val="sr-Cyrl-CS"/>
              </w:rPr>
            </w:pPr>
            <w:r w:rsidRPr="00052CE0">
              <w:rPr>
                <w:rFonts w:ascii="Times New Roman" w:eastAsia="Times New Roman" w:hAnsi="Times New Roman" w:cs="Times New Roman"/>
                <w:lang w:val="sr-Cyrl-CS"/>
              </w:rPr>
              <w:t>тест</w:t>
            </w:r>
          </w:p>
        </w:tc>
      </w:tr>
    </w:tbl>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DE7454" w:rsidRDefault="00DE7454" w:rsidP="007D47F8">
      <w:pPr>
        <w:tabs>
          <w:tab w:val="left" w:pos="1354"/>
        </w:tabs>
        <w:spacing w:after="0" w:line="240" w:lineRule="auto"/>
        <w:rPr>
          <w:rFonts w:ascii="Times New Roman" w:hAnsi="Times New Roman" w:cs="Times New Roman"/>
          <w:sz w:val="24"/>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7977"/>
      </w:tblGrid>
      <w:tr w:rsidR="00672953" w:rsidRPr="00672953" w:rsidTr="00672953">
        <w:tc>
          <w:tcPr>
            <w:tcW w:w="4605" w:type="dxa"/>
            <w:tcBorders>
              <w:top w:val="doub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RS"/>
              </w:rPr>
            </w:pPr>
            <w:r w:rsidRPr="00672953">
              <w:rPr>
                <w:rFonts w:ascii="Times New Roman" w:hAnsi="Times New Roman" w:cs="Times New Roman"/>
                <w:b/>
                <w:sz w:val="24"/>
                <w:szCs w:val="24"/>
                <w:lang w:val="sr-Cyrl-CS"/>
              </w:rPr>
              <w:t>Образовни профил</w:t>
            </w:r>
          </w:p>
        </w:tc>
        <w:tc>
          <w:tcPr>
            <w:tcW w:w="7977" w:type="dxa"/>
            <w:tcBorders>
              <w:top w:val="doub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Cyrl-CS"/>
              </w:rPr>
            </w:pPr>
            <w:r w:rsidRPr="00672953">
              <w:rPr>
                <w:rFonts w:ascii="Times New Roman" w:hAnsi="Times New Roman" w:cs="Times New Roman"/>
                <w:sz w:val="24"/>
                <w:szCs w:val="24"/>
                <w:lang w:val="sr-Cyrl-RS"/>
              </w:rPr>
              <w:t>Трговински техничар</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Предмет</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b/>
                <w:sz w:val="24"/>
                <w:szCs w:val="24"/>
                <w:lang w:val="sr-Cyrl-RS"/>
              </w:rPr>
            </w:pPr>
            <w:r w:rsidRPr="00672953">
              <w:rPr>
                <w:rFonts w:ascii="Times New Roman" w:hAnsi="Times New Roman" w:cs="Times New Roman"/>
                <w:b/>
                <w:sz w:val="24"/>
                <w:szCs w:val="24"/>
                <w:lang w:val="sr-Cyrl-RS"/>
              </w:rPr>
              <w:t>Пословна информатика</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Разред</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Други</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Годишњи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Cyrl-RS"/>
              </w:rPr>
            </w:pPr>
            <w:r w:rsidRPr="00672953">
              <w:rPr>
                <w:rFonts w:ascii="Times New Roman" w:hAnsi="Times New Roman" w:cs="Times New Roman"/>
                <w:sz w:val="24"/>
                <w:szCs w:val="24"/>
                <w:lang w:val="sr-Cyrl-RS"/>
              </w:rPr>
              <w:t>34+68</w:t>
            </w:r>
          </w:p>
        </w:tc>
      </w:tr>
      <w:tr w:rsidR="00672953" w:rsidRPr="00672953" w:rsidTr="00672953">
        <w:tc>
          <w:tcPr>
            <w:tcW w:w="4605" w:type="dxa"/>
            <w:tcBorders>
              <w:top w:val="single" w:sz="4" w:space="0" w:color="auto"/>
              <w:left w:val="double" w:sz="4" w:space="0" w:color="auto"/>
              <w:bottom w:val="sing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Недељни фонд часова</w:t>
            </w:r>
          </w:p>
        </w:tc>
        <w:tc>
          <w:tcPr>
            <w:tcW w:w="7977" w:type="dxa"/>
            <w:tcBorders>
              <w:top w:val="single" w:sz="4" w:space="0" w:color="auto"/>
              <w:left w:val="single" w:sz="4" w:space="0" w:color="auto"/>
              <w:bottom w:val="single" w:sz="4" w:space="0" w:color="auto"/>
              <w:right w:val="double" w:sz="4" w:space="0" w:color="auto"/>
            </w:tcBorders>
            <w:vAlign w:val="center"/>
          </w:tcPr>
          <w:p w:rsidR="00672953" w:rsidRPr="00672953" w:rsidRDefault="00672953" w:rsidP="00672953">
            <w:pPr>
              <w:spacing w:after="0" w:line="240" w:lineRule="auto"/>
              <w:rPr>
                <w:rFonts w:ascii="Times New Roman" w:hAnsi="Times New Roman" w:cs="Times New Roman"/>
                <w:sz w:val="24"/>
                <w:szCs w:val="24"/>
                <w:lang w:val="sr-Latn-RS"/>
              </w:rPr>
            </w:pPr>
            <w:r w:rsidRPr="00672953">
              <w:rPr>
                <w:rFonts w:ascii="Times New Roman" w:hAnsi="Times New Roman" w:cs="Times New Roman"/>
                <w:sz w:val="24"/>
                <w:szCs w:val="24"/>
                <w:lang w:val="sr-Latn-RS"/>
              </w:rPr>
              <w:t>3</w:t>
            </w:r>
          </w:p>
        </w:tc>
      </w:tr>
      <w:tr w:rsidR="00672953" w:rsidRPr="00672953" w:rsidTr="00672953">
        <w:tc>
          <w:tcPr>
            <w:tcW w:w="4605" w:type="dxa"/>
            <w:tcBorders>
              <w:top w:val="single" w:sz="4" w:space="0" w:color="auto"/>
              <w:left w:val="double" w:sz="4" w:space="0" w:color="auto"/>
              <w:bottom w:val="double" w:sz="4" w:space="0" w:color="auto"/>
              <w:right w:val="single" w:sz="4" w:space="0" w:color="auto"/>
            </w:tcBorders>
            <w:shd w:val="clear" w:color="auto" w:fill="E6E6E6"/>
          </w:tcPr>
          <w:p w:rsidR="00672953" w:rsidRPr="00672953" w:rsidRDefault="00672953" w:rsidP="00672953">
            <w:pPr>
              <w:spacing w:after="0" w:line="240" w:lineRule="auto"/>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Литература</w:t>
            </w:r>
          </w:p>
        </w:tc>
        <w:tc>
          <w:tcPr>
            <w:tcW w:w="7977" w:type="dxa"/>
            <w:tcBorders>
              <w:top w:val="single" w:sz="4" w:space="0" w:color="auto"/>
              <w:left w:val="single" w:sz="4" w:space="0" w:color="auto"/>
              <w:bottom w:val="double" w:sz="4" w:space="0" w:color="auto"/>
              <w:right w:val="double" w:sz="4" w:space="0" w:color="auto"/>
            </w:tcBorders>
          </w:tcPr>
          <w:p w:rsidR="00672953" w:rsidRPr="00672953" w:rsidRDefault="00672953" w:rsidP="00672953">
            <w:pPr>
              <w:spacing w:after="0" w:line="240" w:lineRule="auto"/>
              <w:rPr>
                <w:rFonts w:ascii="Times New Roman" w:hAnsi="Times New Roman" w:cs="Times New Roman"/>
                <w:sz w:val="24"/>
                <w:szCs w:val="24"/>
                <w:lang w:val="sr-Cyrl-RS"/>
              </w:rPr>
            </w:pPr>
            <w:r w:rsidRPr="00672953">
              <w:rPr>
                <w:rFonts w:ascii="Times New Roman" w:hAnsi="Times New Roman" w:cs="Times New Roman"/>
                <w:sz w:val="24"/>
                <w:szCs w:val="24"/>
                <w:lang w:val="sr-Cyrl-RS"/>
              </w:rPr>
              <w:t xml:space="preserve">Пословна информатика за </w:t>
            </w:r>
            <w:r w:rsidRPr="00672953">
              <w:rPr>
                <w:rFonts w:ascii="Times New Roman" w:hAnsi="Times New Roman" w:cs="Times New Roman"/>
                <w:sz w:val="24"/>
                <w:szCs w:val="24"/>
              </w:rPr>
              <w:t xml:space="preserve">II </w:t>
            </w:r>
            <w:r w:rsidRPr="00672953">
              <w:rPr>
                <w:rFonts w:ascii="Times New Roman" w:hAnsi="Times New Roman" w:cs="Times New Roman"/>
                <w:sz w:val="24"/>
                <w:szCs w:val="24"/>
                <w:lang w:val="sr-Cyrl-RS"/>
              </w:rPr>
              <w:t>разред средње школе- трговински техничар Зорица Костић</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tbl>
      <w:tblPr>
        <w:tblW w:w="13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2126"/>
        <w:gridCol w:w="2584"/>
        <w:gridCol w:w="55"/>
        <w:gridCol w:w="258"/>
        <w:gridCol w:w="57"/>
        <w:gridCol w:w="156"/>
        <w:gridCol w:w="422"/>
        <w:gridCol w:w="113"/>
        <w:gridCol w:w="204"/>
        <w:gridCol w:w="171"/>
        <w:gridCol w:w="154"/>
        <w:gridCol w:w="318"/>
        <w:gridCol w:w="425"/>
        <w:gridCol w:w="99"/>
        <w:gridCol w:w="422"/>
        <w:gridCol w:w="626"/>
        <w:gridCol w:w="63"/>
        <w:gridCol w:w="322"/>
        <w:gridCol w:w="514"/>
        <w:gridCol w:w="322"/>
        <w:gridCol w:w="670"/>
        <w:gridCol w:w="16"/>
        <w:gridCol w:w="301"/>
        <w:gridCol w:w="21"/>
        <w:gridCol w:w="491"/>
        <w:gridCol w:w="322"/>
        <w:gridCol w:w="1089"/>
      </w:tblGrid>
      <w:tr w:rsidR="00672953" w:rsidRPr="00672953" w:rsidTr="004B5CF0">
        <w:trPr>
          <w:trHeight w:val="270"/>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Тема/модул/област</w:t>
            </w:r>
          </w:p>
        </w:tc>
        <w:tc>
          <w:tcPr>
            <w:tcW w:w="311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085" w:type="dxa"/>
            <w:gridSpan w:val="21"/>
            <w:tcBorders>
              <w:top w:val="double" w:sz="4" w:space="0" w:color="auto"/>
              <w:left w:val="single" w:sz="4" w:space="0" w:color="auto"/>
              <w:bottom w:val="single" w:sz="4" w:space="0" w:color="auto"/>
              <w:right w:val="doub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672953" w:rsidRPr="00672953" w:rsidTr="004B5CF0">
        <w:trPr>
          <w:trHeight w:val="270"/>
        </w:trPr>
        <w:tc>
          <w:tcPr>
            <w:tcW w:w="705" w:type="dxa"/>
            <w:vMerge/>
            <w:tcBorders>
              <w:top w:val="double" w:sz="4" w:space="0" w:color="auto"/>
              <w:left w:val="doub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3110" w:type="dxa"/>
            <w:gridSpan w:val="5"/>
            <w:vMerge/>
            <w:tcBorders>
              <w:top w:val="double" w:sz="4" w:space="0" w:color="auto"/>
              <w:left w:val="single" w:sz="4" w:space="0" w:color="auto"/>
              <w:bottom w:val="single" w:sz="4" w:space="0" w:color="auto"/>
              <w:right w:val="single" w:sz="4" w:space="0" w:color="auto"/>
            </w:tcBorders>
            <w:vAlign w:val="center"/>
          </w:tcPr>
          <w:p w:rsidR="00672953" w:rsidRPr="00672953" w:rsidRDefault="00672953" w:rsidP="00672953">
            <w:pPr>
              <w:rPr>
                <w:rFonts w:ascii="Times New Roman" w:hAnsi="Times New Roman" w:cs="Times New Roman"/>
                <w:b/>
                <w:sz w:val="24"/>
                <w:szCs w:val="24"/>
                <w:lang w:val="sr-Cyrl-CS"/>
              </w:rPr>
            </w:pPr>
          </w:p>
        </w:tc>
        <w:tc>
          <w:tcPr>
            <w:tcW w:w="106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4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672953" w:rsidRPr="00672953" w:rsidRDefault="00672953" w:rsidP="00672953">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tcPr>
          <w:p w:rsidR="004A17CB" w:rsidRPr="00672953" w:rsidRDefault="004A17CB" w:rsidP="004A17CB">
            <w:pPr>
              <w:rPr>
                <w:rFonts w:ascii="Times New Roman" w:hAnsi="Times New Roman" w:cs="Times New Roman"/>
                <w:sz w:val="24"/>
                <w:szCs w:val="24"/>
                <w:lang w:val="sr-Cyrl-CS"/>
              </w:rPr>
            </w:pPr>
            <w:r w:rsidRPr="00672953">
              <w:rPr>
                <w:rFonts w:ascii="Times New Roman" w:hAnsi="Times New Roman" w:cs="Times New Roman"/>
                <w:sz w:val="24"/>
                <w:szCs w:val="24"/>
                <w:lang w:val="sr-Cyrl-CS"/>
              </w:rPr>
              <w:t xml:space="preserve"> 1.</w:t>
            </w:r>
          </w:p>
        </w:tc>
        <w:tc>
          <w:tcPr>
            <w:tcW w:w="2126" w:type="dxa"/>
            <w:vMerge w:val="restart"/>
            <w:tcBorders>
              <w:top w:val="single" w:sz="4" w:space="0" w:color="auto"/>
              <w:left w:val="single" w:sz="4" w:space="0" w:color="auto"/>
              <w:bottom w:val="double" w:sz="4" w:space="0" w:color="auto"/>
              <w:right w:val="single" w:sz="4" w:space="0" w:color="auto"/>
            </w:tcBorders>
          </w:tcPr>
          <w:p w:rsidR="004A17CB" w:rsidRPr="00672953" w:rsidRDefault="004A17CB" w:rsidP="004A17CB">
            <w:pPr>
              <w:rPr>
                <w:rFonts w:ascii="Times New Roman" w:hAnsi="Times New Roman" w:cs="Times New Roman"/>
                <w:b/>
                <w:sz w:val="24"/>
                <w:szCs w:val="24"/>
              </w:rPr>
            </w:pPr>
            <w:r w:rsidRPr="00672953">
              <w:rPr>
                <w:rFonts w:ascii="Times New Roman" w:hAnsi="Times New Roman" w:cs="Times New Roman"/>
                <w:sz w:val="24"/>
                <w:szCs w:val="24"/>
                <w:lang w:val="sr-Cyrl-RS"/>
              </w:rPr>
              <w:t>Информациони системи</w:t>
            </w:r>
          </w:p>
        </w:tc>
        <w:tc>
          <w:tcPr>
            <w:tcW w:w="3110" w:type="dxa"/>
            <w:gridSpan w:val="5"/>
            <w:tcBorders>
              <w:top w:val="single" w:sz="4" w:space="0" w:color="auto"/>
              <w:left w:val="single" w:sz="4" w:space="0" w:color="auto"/>
              <w:bottom w:val="single" w:sz="4" w:space="0" w:color="auto"/>
              <w:right w:val="single" w:sz="4" w:space="0" w:color="auto"/>
            </w:tcBorders>
          </w:tcPr>
          <w:p w:rsidR="004A17CB" w:rsidRDefault="004A17CB" w:rsidP="004A17CB">
            <w:pPr>
              <w:pStyle w:val="ListParagraph"/>
              <w:numPr>
                <w:ilvl w:val="0"/>
                <w:numId w:val="16"/>
              </w:numPr>
              <w:tabs>
                <w:tab w:val="num" w:pos="266"/>
              </w:tabs>
              <w:rPr>
                <w:bCs/>
                <w:sz w:val="22"/>
                <w:szCs w:val="22"/>
                <w:lang w:val="sr-Cyrl-CS"/>
              </w:rPr>
            </w:pPr>
            <w:r w:rsidRPr="004A17CB">
              <w:rPr>
                <w:bCs/>
                <w:sz w:val="22"/>
                <w:szCs w:val="22"/>
                <w:lang w:val="sr-Cyrl-CS"/>
              </w:rPr>
              <w:t>упознавањем са значајем информационих система у пословању</w:t>
            </w:r>
          </w:p>
          <w:p w:rsidR="00DE7454" w:rsidRDefault="00DE7454" w:rsidP="00DE7454">
            <w:pPr>
              <w:tabs>
                <w:tab w:val="num" w:pos="266"/>
              </w:tabs>
              <w:rPr>
                <w:bCs/>
                <w:lang w:val="sr-Cyrl-CS"/>
              </w:rPr>
            </w:pPr>
          </w:p>
          <w:p w:rsidR="00DE7454" w:rsidRPr="00DE7454" w:rsidRDefault="00DE7454" w:rsidP="00DE7454">
            <w:pPr>
              <w:tabs>
                <w:tab w:val="num" w:pos="266"/>
              </w:tabs>
              <w:rPr>
                <w:bCs/>
                <w:lang w:val="sr-Cyrl-CS"/>
              </w:rPr>
            </w:pPr>
          </w:p>
        </w:tc>
        <w:tc>
          <w:tcPr>
            <w:tcW w:w="1064"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12</w:t>
            </w:r>
          </w:p>
        </w:tc>
        <w:tc>
          <w:tcPr>
            <w:tcW w:w="842"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8</w:t>
            </w:r>
          </w:p>
        </w:tc>
        <w:tc>
          <w:tcPr>
            <w:tcW w:w="1433"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4</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161"/>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4174"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Исходи</w:t>
            </w:r>
          </w:p>
        </w:tc>
        <w:tc>
          <w:tcPr>
            <w:tcW w:w="189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Време реализације</w:t>
            </w:r>
          </w:p>
        </w:tc>
      </w:tr>
      <w:tr w:rsidR="004A17CB" w:rsidRPr="004B5CF0" w:rsidTr="004B5CF0">
        <w:trPr>
          <w:trHeight w:val="1246"/>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4174" w:type="dxa"/>
            <w:gridSpan w:val="10"/>
            <w:tcBorders>
              <w:top w:val="single" w:sz="4" w:space="0" w:color="auto"/>
              <w:left w:val="single" w:sz="4" w:space="0" w:color="auto"/>
              <w:bottom w:val="single" w:sz="4" w:space="0" w:color="auto"/>
              <w:right w:val="single" w:sz="4" w:space="0" w:color="auto"/>
            </w:tcBorders>
          </w:tcPr>
          <w:p w:rsidR="004A17CB" w:rsidRPr="004B5CF0" w:rsidRDefault="004A17CB" w:rsidP="004A17CB">
            <w:pPr>
              <w:pStyle w:val="ListParagraph"/>
              <w:numPr>
                <w:ilvl w:val="0"/>
                <w:numId w:val="16"/>
              </w:numPr>
              <w:tabs>
                <w:tab w:val="num" w:pos="266"/>
              </w:tabs>
              <w:rPr>
                <w:bCs/>
                <w:sz w:val="22"/>
                <w:szCs w:val="22"/>
                <w:lang w:val="sr-Cyrl-CS"/>
              </w:rPr>
            </w:pPr>
            <w:r w:rsidRPr="004B5CF0">
              <w:rPr>
                <w:bCs/>
                <w:noProof/>
                <w:sz w:val="22"/>
                <w:szCs w:val="22"/>
                <w:lang w:val="sr-Cyrl-RS"/>
              </w:rPr>
              <w:t xml:space="preserve">дефинише информациони систем </w:t>
            </w:r>
          </w:p>
          <w:p w:rsidR="004A17CB" w:rsidRPr="004B5CF0" w:rsidRDefault="004A17CB" w:rsidP="004A17CB">
            <w:pPr>
              <w:pStyle w:val="ListParagraph"/>
              <w:numPr>
                <w:ilvl w:val="0"/>
                <w:numId w:val="16"/>
              </w:numPr>
              <w:tabs>
                <w:tab w:val="num" w:pos="266"/>
              </w:tabs>
              <w:rPr>
                <w:bCs/>
                <w:sz w:val="22"/>
                <w:szCs w:val="22"/>
                <w:lang w:val="sr-Cyrl-CS"/>
              </w:rPr>
            </w:pPr>
            <w:r w:rsidRPr="004B5CF0">
              <w:rPr>
                <w:bCs/>
                <w:noProof/>
                <w:sz w:val="22"/>
                <w:szCs w:val="22"/>
                <w:lang w:val="sr-Cyrl-RS"/>
              </w:rPr>
              <w:t xml:space="preserve">наведе основне компоненте информационих система </w:t>
            </w:r>
          </w:p>
          <w:p w:rsidR="004A17CB" w:rsidRPr="004B5CF0" w:rsidRDefault="004A17CB" w:rsidP="004A17CB">
            <w:pPr>
              <w:pStyle w:val="ListParagraph"/>
              <w:numPr>
                <w:ilvl w:val="0"/>
                <w:numId w:val="16"/>
              </w:numPr>
              <w:tabs>
                <w:tab w:val="num" w:pos="266"/>
              </w:tabs>
              <w:rPr>
                <w:bCs/>
                <w:sz w:val="22"/>
                <w:szCs w:val="22"/>
                <w:lang w:val="sr-Cyrl-CS"/>
              </w:rPr>
            </w:pPr>
            <w:r w:rsidRPr="004B5CF0">
              <w:rPr>
                <w:bCs/>
                <w:sz w:val="22"/>
                <w:szCs w:val="22"/>
                <w:lang w:val="sr-Cyrl-RS"/>
              </w:rPr>
              <w:t>наведе све класификације информационог система</w:t>
            </w:r>
          </w:p>
          <w:p w:rsidR="004A17CB" w:rsidRPr="004B5CF0" w:rsidRDefault="004A17CB" w:rsidP="001550C6">
            <w:pPr>
              <w:pStyle w:val="ListParagraph"/>
              <w:numPr>
                <w:ilvl w:val="0"/>
                <w:numId w:val="70"/>
              </w:numPr>
              <w:rPr>
                <w:bCs/>
                <w:sz w:val="22"/>
                <w:szCs w:val="22"/>
                <w:lang w:val="sr-Cyrl-CS"/>
              </w:rPr>
            </w:pPr>
            <w:r w:rsidRPr="004B5CF0">
              <w:rPr>
                <w:bCs/>
                <w:sz w:val="22"/>
                <w:szCs w:val="22"/>
                <w:lang w:val="sr-Cyrl-CS"/>
              </w:rPr>
              <w:t xml:space="preserve">образложи шта омогућава увођење информационог система у пословни систем </w:t>
            </w:r>
          </w:p>
          <w:p w:rsidR="004A17CB" w:rsidRPr="004B5CF0" w:rsidRDefault="004A17CB" w:rsidP="001550C6">
            <w:pPr>
              <w:pStyle w:val="ListParagraph"/>
              <w:numPr>
                <w:ilvl w:val="0"/>
                <w:numId w:val="70"/>
              </w:numPr>
              <w:rPr>
                <w:bCs/>
                <w:sz w:val="22"/>
                <w:szCs w:val="22"/>
                <w:lang w:val="sr-Cyrl-CS"/>
              </w:rPr>
            </w:pPr>
            <w:r w:rsidRPr="004B5CF0">
              <w:rPr>
                <w:bCs/>
                <w:sz w:val="22"/>
                <w:szCs w:val="22"/>
                <w:lang w:val="sr-Cyrl-CS"/>
              </w:rPr>
              <w:t xml:space="preserve">наведе фазе у конструисању информационог система </w:t>
            </w:r>
          </w:p>
        </w:tc>
        <w:tc>
          <w:tcPr>
            <w:tcW w:w="1890" w:type="dxa"/>
            <w:gridSpan w:val="5"/>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 xml:space="preserve">септембар </w:t>
            </w:r>
          </w:p>
        </w:tc>
      </w:tr>
      <w:tr w:rsidR="004A17CB" w:rsidRPr="00672953" w:rsidTr="004B5CF0">
        <w:trPr>
          <w:trHeight w:val="182"/>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Корелација са другим 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1550C6">
            <w:pPr>
              <w:pStyle w:val="ListParagraph"/>
              <w:numPr>
                <w:ilvl w:val="0"/>
                <w:numId w:val="72"/>
              </w:numPr>
              <w:rPr>
                <w:bCs/>
                <w:sz w:val="22"/>
                <w:szCs w:val="22"/>
                <w:lang w:val="sr-Cyrl-CS"/>
              </w:rPr>
            </w:pPr>
            <w:r w:rsidRPr="004B5CF0">
              <w:rPr>
                <w:bCs/>
                <w:sz w:val="22"/>
                <w:szCs w:val="22"/>
                <w:lang w:val="sr-Cyrl-CS"/>
              </w:rPr>
              <w:t>домаћи задаци</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усмено испитивање</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тестове знања</w:t>
            </w:r>
          </w:p>
          <w:p w:rsidR="00DE7454" w:rsidRPr="00DE7454" w:rsidRDefault="00DE7454" w:rsidP="00DE7454">
            <w:pPr>
              <w:pStyle w:val="ListParagraph"/>
              <w:numPr>
                <w:ilvl w:val="0"/>
                <w:numId w:val="72"/>
              </w:numPr>
              <w:rPr>
                <w:lang w:val="sr-Cyrl-CS"/>
              </w:rPr>
            </w:pPr>
            <w:r>
              <w:rPr>
                <w:bCs/>
                <w:sz w:val="22"/>
                <w:szCs w:val="22"/>
                <w:lang w:val="sr-Cyrl-CS"/>
              </w:rPr>
              <w:t>тестови практичних вештина</w:t>
            </w:r>
          </w:p>
        </w:tc>
      </w:tr>
      <w:tr w:rsidR="004A17CB" w:rsidRPr="00672953" w:rsidTr="004B5CF0">
        <w:trPr>
          <w:trHeight w:val="221"/>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Тема/модул/област</w:t>
            </w:r>
          </w:p>
        </w:tc>
        <w:tc>
          <w:tcPr>
            <w:tcW w:w="2954"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241" w:type="dxa"/>
            <w:gridSpan w:val="22"/>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21"/>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954" w:type="dxa"/>
            <w:gridSpan w:val="4"/>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6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53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r w:rsidRPr="00672953">
              <w:rPr>
                <w:rFonts w:ascii="Times New Roman" w:hAnsi="Times New Roman" w:cs="Times New Roman"/>
                <w:sz w:val="24"/>
                <w:szCs w:val="24"/>
                <w:lang w:val="sr-Cyrl-CS"/>
              </w:rPr>
              <w:t>2.</w:t>
            </w: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r w:rsidRPr="00672953">
              <w:rPr>
                <w:rFonts w:ascii="Times New Roman" w:hAnsi="Times New Roman" w:cs="Times New Roman"/>
                <w:sz w:val="24"/>
                <w:szCs w:val="24"/>
                <w:lang w:val="sr-Cyrl-RS"/>
              </w:rPr>
              <w:t xml:space="preserve">Информатички аспекти праћења </w:t>
            </w:r>
            <w:r w:rsidRPr="00672953">
              <w:rPr>
                <w:rFonts w:ascii="Times New Roman" w:hAnsi="Times New Roman" w:cs="Times New Roman"/>
                <w:sz w:val="24"/>
                <w:szCs w:val="24"/>
                <w:lang w:val="sr-Cyrl-RS"/>
              </w:rPr>
              <w:lastRenderedPageBreak/>
              <w:t xml:space="preserve">робно-новчаних токова </w:t>
            </w:r>
          </w:p>
        </w:tc>
        <w:tc>
          <w:tcPr>
            <w:tcW w:w="2954" w:type="dxa"/>
            <w:gridSpan w:val="4"/>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lastRenderedPageBreak/>
              <w:t>оспособљавање за информатичко праћење робно-новчаних токова у трговини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lastRenderedPageBreak/>
              <w:t>оспособљавање за коришћење информатичких технологија у трговини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оспособљавање за израду пословних писама и попуњавање докумената који прате послове набавке, складиштења и продаје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развијање вештина евиденције набавке, складиштења и продаје</w:t>
            </w:r>
          </w:p>
        </w:tc>
        <w:tc>
          <w:tcPr>
            <w:tcW w:w="1066"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Latn-RS"/>
              </w:rPr>
            </w:pPr>
            <w:r w:rsidRPr="004A17CB">
              <w:rPr>
                <w:rFonts w:ascii="Times New Roman" w:hAnsi="Times New Roman" w:cs="Times New Roman"/>
                <w:sz w:val="24"/>
                <w:szCs w:val="24"/>
                <w:lang w:val="sr-Cyrl-RS"/>
              </w:rPr>
              <w:lastRenderedPageBreak/>
              <w:t>4</w:t>
            </w:r>
            <w:r w:rsidRPr="004A17CB">
              <w:rPr>
                <w:rFonts w:ascii="Times New Roman" w:hAnsi="Times New Roman" w:cs="Times New Roman"/>
                <w:sz w:val="24"/>
                <w:szCs w:val="24"/>
                <w:lang w:val="sr-Latn-RS"/>
              </w:rPr>
              <w:t>2</w:t>
            </w:r>
          </w:p>
        </w:tc>
        <w:tc>
          <w:tcPr>
            <w:tcW w:w="897"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28</w:t>
            </w:r>
          </w:p>
        </w:tc>
        <w:tc>
          <w:tcPr>
            <w:tcW w:w="1532"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BA"/>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14</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84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Исходи</w:t>
            </w:r>
          </w:p>
        </w:tc>
        <w:tc>
          <w:tcPr>
            <w:tcW w:w="221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Време реализације</w:t>
            </w:r>
          </w:p>
        </w:tc>
      </w:tr>
      <w:tr w:rsidR="004A17CB" w:rsidRPr="004B5CF0" w:rsidTr="004A17CB">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849"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1550C6">
            <w:pPr>
              <w:pStyle w:val="ListParagraph"/>
              <w:numPr>
                <w:ilvl w:val="0"/>
                <w:numId w:val="73"/>
              </w:numPr>
              <w:ind w:left="307"/>
              <w:rPr>
                <w:color w:val="000000"/>
                <w:sz w:val="22"/>
                <w:szCs w:val="22"/>
                <w:lang w:val="sr-Cyrl-CS"/>
              </w:rPr>
            </w:pPr>
            <w:r w:rsidRPr="004B5CF0">
              <w:rPr>
                <w:bCs/>
                <w:sz w:val="22"/>
                <w:szCs w:val="22"/>
                <w:lang w:val="sr-Cyrl-CS"/>
              </w:rPr>
              <w:t>објасни пословну кореспонденцију између пословних партнера</w:t>
            </w:r>
          </w:p>
          <w:p w:rsidR="004A17CB" w:rsidRPr="004B5CF0" w:rsidRDefault="004A17CB" w:rsidP="004A17CB">
            <w:pPr>
              <w:numPr>
                <w:ilvl w:val="0"/>
                <w:numId w:val="16"/>
              </w:numPr>
              <w:spacing w:after="0" w:line="240" w:lineRule="auto"/>
              <w:rPr>
                <w:rFonts w:ascii="Times New Roman" w:hAnsi="Times New Roman" w:cs="Times New Roman"/>
                <w:color w:val="000000"/>
                <w:lang w:val="sr-Cyrl-CS"/>
              </w:rPr>
            </w:pPr>
            <w:r w:rsidRPr="004B5CF0">
              <w:rPr>
                <w:rFonts w:ascii="Times New Roman" w:hAnsi="Times New Roman" w:cs="Times New Roman"/>
                <w:bCs/>
                <w:lang w:val="sr-Cyrl-CS"/>
              </w:rPr>
              <w:t>разликује сва пословна писма у вези са набавком, сладиштењем и продајом робе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рекламацију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обликује сва пословна писма у вези са набавком и продајом на основу задатих елемената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сву документацију за електронску обраду при складиштењу и продаји роби</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акцијску понуду за онлајн продају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састави писмо о бонификацији на основу задатих елемената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креира базе података о извршеним набавкама и  продајама робе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lastRenderedPageBreak/>
              <w:t>опише процедуру кретања документације између складишта и набавне односно продајне службе</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креира евиденцију о количини робе на залихама </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податке о роби за сајт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преглед асортимана за онлајн продају</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изради каталог производа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унесе потребне податке о примљеној и издатој роби у одговарајућу; електронску и штампану магацинску евиденцију и документацију на основу задатих параметара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састави ургенцију на основу задатих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креира ценовник на основу датих елемената</w:t>
            </w:r>
          </w:p>
          <w:p w:rsidR="004A17CB" w:rsidRPr="004B5CF0" w:rsidRDefault="004A17CB" w:rsidP="004A17CB">
            <w:pPr>
              <w:numPr>
                <w:ilvl w:val="0"/>
                <w:numId w:val="16"/>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састави исправе (уверења, потврде, реверс, пуномоћ итд.) на основу задатих елемената</w:t>
            </w:r>
          </w:p>
        </w:tc>
        <w:tc>
          <w:tcPr>
            <w:tcW w:w="2215"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lastRenderedPageBreak/>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47" w:hanging="147"/>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септембар -јануар</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Корелација са другим 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p w:rsidR="00D3638B" w:rsidRDefault="00D3638B" w:rsidP="00D3638B">
            <w:pPr>
              <w:spacing w:after="0" w:line="240" w:lineRule="auto"/>
              <w:rPr>
                <w:rFonts w:ascii="Times New Roman" w:hAnsi="Times New Roman" w:cs="Times New Roman"/>
                <w:lang w:val="sr-Cyrl-CS"/>
              </w:rPr>
            </w:pPr>
          </w:p>
          <w:p w:rsidR="00D3638B" w:rsidRDefault="00D3638B" w:rsidP="00D3638B">
            <w:pPr>
              <w:spacing w:after="0" w:line="240" w:lineRule="auto"/>
              <w:rPr>
                <w:rFonts w:ascii="Times New Roman" w:hAnsi="Times New Roman" w:cs="Times New Roman"/>
                <w:lang w:val="sr-Cyrl-CS"/>
              </w:rPr>
            </w:pPr>
          </w:p>
          <w:p w:rsidR="00D3638B" w:rsidRDefault="00D3638B" w:rsidP="00D3638B">
            <w:pPr>
              <w:spacing w:after="0" w:line="240" w:lineRule="auto"/>
              <w:rPr>
                <w:rFonts w:ascii="Times New Roman" w:hAnsi="Times New Roman" w:cs="Times New Roman"/>
                <w:lang w:val="sr-Cyrl-CS"/>
              </w:rPr>
            </w:pPr>
          </w:p>
          <w:p w:rsidR="00D3638B" w:rsidRDefault="00D3638B" w:rsidP="00D3638B">
            <w:pPr>
              <w:spacing w:after="0" w:line="240" w:lineRule="auto"/>
              <w:rPr>
                <w:rFonts w:ascii="Times New Roman" w:hAnsi="Times New Roman" w:cs="Times New Roman"/>
                <w:lang w:val="sr-Cyrl-CS"/>
              </w:rPr>
            </w:pPr>
          </w:p>
          <w:p w:rsidR="00D3638B" w:rsidRDefault="00D3638B" w:rsidP="00D3638B">
            <w:pPr>
              <w:spacing w:after="0" w:line="240" w:lineRule="auto"/>
              <w:rPr>
                <w:rFonts w:ascii="Times New Roman" w:hAnsi="Times New Roman" w:cs="Times New Roman"/>
                <w:lang w:val="sr-Cyrl-CS"/>
              </w:rPr>
            </w:pPr>
          </w:p>
          <w:p w:rsidR="00D3638B" w:rsidRPr="004B5CF0" w:rsidRDefault="00D3638B" w:rsidP="00D3638B">
            <w:pPr>
              <w:spacing w:after="0" w:line="240" w:lineRule="auto"/>
              <w:rPr>
                <w:rFonts w:ascii="Times New Roman" w:hAnsi="Times New Roman" w:cs="Times New Roman"/>
                <w:lang w:val="sr-Cyrl-CS"/>
              </w:rPr>
            </w:pP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1550C6">
            <w:pPr>
              <w:pStyle w:val="ListParagraph"/>
              <w:numPr>
                <w:ilvl w:val="0"/>
                <w:numId w:val="72"/>
              </w:numPr>
              <w:rPr>
                <w:bCs/>
                <w:sz w:val="22"/>
                <w:szCs w:val="22"/>
                <w:lang w:val="sr-Cyrl-CS"/>
              </w:rPr>
            </w:pPr>
            <w:r w:rsidRPr="004B5CF0">
              <w:rPr>
                <w:bCs/>
                <w:sz w:val="22"/>
                <w:szCs w:val="22"/>
                <w:lang w:val="sr-Cyrl-CS"/>
              </w:rPr>
              <w:t>домаћи задаци</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усмено испитивање</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тестове знања</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тестови практичних вештина</w:t>
            </w:r>
          </w:p>
        </w:tc>
      </w:tr>
      <w:tr w:rsidR="004A17CB" w:rsidRPr="00672953" w:rsidTr="004B5CF0">
        <w:trPr>
          <w:trHeight w:val="282"/>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lastRenderedPageBreak/>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Latn-RS"/>
              </w:rPr>
            </w:pPr>
            <w:r w:rsidRPr="00672953">
              <w:rPr>
                <w:rFonts w:ascii="Times New Roman" w:hAnsi="Times New Roman" w:cs="Times New Roman"/>
                <w:b/>
                <w:sz w:val="24"/>
                <w:szCs w:val="24"/>
                <w:lang w:val="sr-Cyrl-CS"/>
              </w:rPr>
              <w:t>Тема/модул/</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област</w:t>
            </w:r>
          </w:p>
        </w:tc>
        <w:tc>
          <w:tcPr>
            <w:tcW w:w="3110"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085" w:type="dxa"/>
            <w:gridSpan w:val="21"/>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82"/>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3110" w:type="dxa"/>
            <w:gridSpan w:val="5"/>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6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43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089" w:type="dxa"/>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803"/>
        </w:trPr>
        <w:tc>
          <w:tcPr>
            <w:tcW w:w="705" w:type="dxa"/>
            <w:vMerge w:val="restart"/>
            <w:tcBorders>
              <w:top w:val="single" w:sz="4" w:space="0" w:color="auto"/>
              <w:left w:val="double" w:sz="4" w:space="0" w:color="auto"/>
              <w:bottom w:val="double" w:sz="4" w:space="0" w:color="auto"/>
              <w:right w:val="single" w:sz="4" w:space="0" w:color="auto"/>
            </w:tcBorders>
          </w:tcPr>
          <w:p w:rsidR="004A17CB" w:rsidRPr="00672953" w:rsidRDefault="004A17CB" w:rsidP="004A17CB">
            <w:pPr>
              <w:jc w:val="center"/>
              <w:rPr>
                <w:rFonts w:ascii="Times New Roman" w:hAnsi="Times New Roman" w:cs="Times New Roman"/>
                <w:sz w:val="24"/>
                <w:szCs w:val="24"/>
                <w:lang w:val="sr-Cyrl-BA"/>
              </w:rPr>
            </w:pPr>
            <w:r w:rsidRPr="00672953">
              <w:rPr>
                <w:rFonts w:ascii="Times New Roman" w:hAnsi="Times New Roman" w:cs="Times New Roman"/>
                <w:sz w:val="24"/>
                <w:szCs w:val="24"/>
                <w:lang w:val="sr-Cyrl-BA"/>
              </w:rPr>
              <w:t>3.</w:t>
            </w:r>
          </w:p>
        </w:tc>
        <w:tc>
          <w:tcPr>
            <w:tcW w:w="2126" w:type="dxa"/>
            <w:vMerge w:val="restart"/>
            <w:tcBorders>
              <w:top w:val="single" w:sz="4" w:space="0" w:color="auto"/>
              <w:left w:val="single" w:sz="4" w:space="0" w:color="auto"/>
              <w:bottom w:val="double" w:sz="4" w:space="0" w:color="auto"/>
              <w:right w:val="single" w:sz="4" w:space="0" w:color="auto"/>
            </w:tcBorders>
          </w:tcPr>
          <w:p w:rsidR="004A17CB" w:rsidRPr="00672953" w:rsidRDefault="004A17CB" w:rsidP="004A17CB">
            <w:pPr>
              <w:ind w:left="170"/>
              <w:rPr>
                <w:rFonts w:ascii="Times New Roman" w:hAnsi="Times New Roman" w:cs="Times New Roman"/>
                <w:b/>
                <w:sz w:val="24"/>
                <w:szCs w:val="24"/>
              </w:rPr>
            </w:pPr>
            <w:r w:rsidRPr="00672953">
              <w:rPr>
                <w:rFonts w:ascii="Times New Roman" w:hAnsi="Times New Roman" w:cs="Times New Roman"/>
                <w:sz w:val="24"/>
                <w:szCs w:val="24"/>
                <w:lang w:val="sr-Cyrl-CS"/>
              </w:rPr>
              <w:t>Израда публикација</w:t>
            </w:r>
          </w:p>
        </w:tc>
        <w:tc>
          <w:tcPr>
            <w:tcW w:w="3110" w:type="dxa"/>
            <w:gridSpan w:val="5"/>
            <w:tcBorders>
              <w:top w:val="single" w:sz="4" w:space="0" w:color="auto"/>
              <w:left w:val="single" w:sz="4" w:space="0" w:color="auto"/>
              <w:bottom w:val="single" w:sz="4" w:space="0" w:color="auto"/>
              <w:right w:val="single" w:sz="4" w:space="0" w:color="auto"/>
            </w:tcBorders>
          </w:tcPr>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развијање вештина за креирање и израду разних публикација</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CS"/>
              </w:rPr>
              <w:t xml:space="preserve">развијање вештина за израду мултимедијалних презентација </w:t>
            </w:r>
          </w:p>
        </w:tc>
        <w:tc>
          <w:tcPr>
            <w:tcW w:w="1064"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CS"/>
              </w:rPr>
            </w:pPr>
            <w:r w:rsidRPr="004A17CB">
              <w:rPr>
                <w:rFonts w:ascii="Times New Roman" w:hAnsi="Times New Roman" w:cs="Times New Roman"/>
                <w:sz w:val="24"/>
                <w:szCs w:val="24"/>
                <w:lang w:val="sr-Cyrl-CS"/>
              </w:rPr>
              <w:t>18</w:t>
            </w:r>
          </w:p>
        </w:tc>
        <w:tc>
          <w:tcPr>
            <w:tcW w:w="842" w:type="dxa"/>
            <w:gridSpan w:val="3"/>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CS"/>
              </w:rPr>
              <w:t>12</w:t>
            </w:r>
          </w:p>
        </w:tc>
        <w:tc>
          <w:tcPr>
            <w:tcW w:w="1433"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6</w:t>
            </w:r>
          </w:p>
        </w:tc>
        <w:tc>
          <w:tcPr>
            <w:tcW w:w="1008" w:type="dxa"/>
            <w:gridSpan w:val="4"/>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2"/>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089" w:type="dxa"/>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84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Исходи</w:t>
            </w:r>
          </w:p>
        </w:tc>
        <w:tc>
          <w:tcPr>
            <w:tcW w:w="221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Облик рада</w:t>
            </w:r>
          </w:p>
        </w:tc>
        <w:tc>
          <w:tcPr>
            <w:tcW w:w="2208"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Методе рада</w:t>
            </w:r>
          </w:p>
        </w:tc>
        <w:tc>
          <w:tcPr>
            <w:tcW w:w="1923"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Време реализациј</w:t>
            </w:r>
            <w:r w:rsidRPr="00672953">
              <w:rPr>
                <w:rFonts w:ascii="Times New Roman" w:hAnsi="Times New Roman" w:cs="Times New Roman"/>
                <w:b/>
                <w:sz w:val="24"/>
                <w:szCs w:val="24"/>
              </w:rPr>
              <w:t>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849"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објасни значај публикације;</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направи једноставну публикацију;</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припреми публикацију за штампу и штампа публикацију</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разликује екстерни и интерни билтен (</w:t>
            </w:r>
            <w:r w:rsidRPr="004B5CF0">
              <w:rPr>
                <w:rFonts w:ascii="Times New Roman" w:hAnsi="Times New Roman" w:cs="Times New Roman"/>
                <w:bCs/>
                <w:lang w:val="sr-Latn-RS"/>
              </w:rPr>
              <w:t>newsletter)</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изради билтен (</w:t>
            </w:r>
            <w:r w:rsidRPr="004B5CF0">
              <w:rPr>
                <w:rFonts w:ascii="Times New Roman" w:hAnsi="Times New Roman" w:cs="Times New Roman"/>
                <w:bCs/>
                <w:lang w:val="sr-Latn-RS"/>
              </w:rPr>
              <w:t>newsletter</w:t>
            </w:r>
            <w:r w:rsidRPr="004B5CF0">
              <w:rPr>
                <w:rFonts w:ascii="Times New Roman" w:hAnsi="Times New Roman" w:cs="Times New Roman"/>
                <w:bCs/>
                <w:lang w:val="sr-Cyrl-RS"/>
              </w:rPr>
              <w:t>)</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разликује штампане и електронске публикације</w:t>
            </w:r>
          </w:p>
          <w:p w:rsidR="004A17CB" w:rsidRPr="004B5CF0" w:rsidRDefault="004A17CB" w:rsidP="001550C6">
            <w:pPr>
              <w:numPr>
                <w:ilvl w:val="0"/>
                <w:numId w:val="71"/>
              </w:numPr>
              <w:spacing w:after="0" w:line="240" w:lineRule="auto"/>
              <w:rPr>
                <w:rFonts w:ascii="Times New Roman" w:hAnsi="Times New Roman" w:cs="Times New Roman"/>
                <w:bCs/>
                <w:lang w:val="sr-Cyrl-CS"/>
              </w:rPr>
            </w:pPr>
            <w:r w:rsidRPr="004B5CF0">
              <w:rPr>
                <w:rFonts w:ascii="Times New Roman" w:hAnsi="Times New Roman" w:cs="Times New Roman"/>
                <w:bCs/>
                <w:lang w:val="sr-Cyrl-RS"/>
              </w:rPr>
              <w:t>користи направљену публикацију</w:t>
            </w:r>
          </w:p>
        </w:tc>
        <w:tc>
          <w:tcPr>
            <w:tcW w:w="2215"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rPr>
                <w:rFonts w:ascii="Times New Roman" w:hAnsi="Times New Roman" w:cs="Times New Roman"/>
              </w:rPr>
            </w:pPr>
            <w:r w:rsidRPr="004B5CF0">
              <w:rPr>
                <w:rFonts w:ascii="Times New Roman" w:hAnsi="Times New Roman" w:cs="Times New Roman"/>
                <w:lang w:val="sr-Cyrl-CS"/>
              </w:rPr>
              <w:t>индивидуални</w:t>
            </w:r>
          </w:p>
        </w:tc>
        <w:tc>
          <w:tcPr>
            <w:tcW w:w="2208" w:type="dxa"/>
            <w:gridSpan w:val="7"/>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1923" w:type="dxa"/>
            <w:gridSpan w:val="4"/>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фебруа- март</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89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Наставна средства</w:t>
            </w:r>
          </w:p>
        </w:tc>
        <w:tc>
          <w:tcPr>
            <w:tcW w:w="3167"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Корелација са другим предметом</w:t>
            </w:r>
          </w:p>
        </w:tc>
        <w:tc>
          <w:tcPr>
            <w:tcW w:w="4131"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897" w:type="dxa"/>
            <w:gridSpan w:val="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lastRenderedPageBreak/>
              <w:t>мрежни уређаји</w:t>
            </w:r>
          </w:p>
        </w:tc>
        <w:tc>
          <w:tcPr>
            <w:tcW w:w="3167" w:type="dxa"/>
            <w:gridSpan w:val="12"/>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lastRenderedPageBreak/>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131" w:type="dxa"/>
            <w:gridSpan w:val="11"/>
            <w:tcBorders>
              <w:top w:val="single" w:sz="4" w:space="0" w:color="auto"/>
              <w:left w:val="single" w:sz="4" w:space="0" w:color="auto"/>
              <w:bottom w:val="double" w:sz="4" w:space="0" w:color="auto"/>
              <w:right w:val="double" w:sz="4" w:space="0" w:color="auto"/>
            </w:tcBorders>
          </w:tcPr>
          <w:p w:rsidR="004A17CB" w:rsidRPr="004B5CF0" w:rsidRDefault="004A17CB" w:rsidP="001550C6">
            <w:pPr>
              <w:pStyle w:val="ListParagraph"/>
              <w:numPr>
                <w:ilvl w:val="0"/>
                <w:numId w:val="72"/>
              </w:numPr>
              <w:rPr>
                <w:bCs/>
                <w:sz w:val="22"/>
                <w:szCs w:val="22"/>
                <w:lang w:val="sr-Cyrl-CS"/>
              </w:rPr>
            </w:pPr>
            <w:r w:rsidRPr="004B5CF0">
              <w:rPr>
                <w:bCs/>
                <w:sz w:val="22"/>
                <w:szCs w:val="22"/>
                <w:lang w:val="sr-Cyrl-CS"/>
              </w:rPr>
              <w:t>домаћи задаци</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усмено испитивање</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тестове знања</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lastRenderedPageBreak/>
              <w:t>тестови практичних вештина</w:t>
            </w:r>
          </w:p>
        </w:tc>
      </w:tr>
      <w:tr w:rsidR="004A17CB" w:rsidRPr="00672953" w:rsidTr="004B5CF0">
        <w:trPr>
          <w:trHeight w:val="233"/>
        </w:trPr>
        <w:tc>
          <w:tcPr>
            <w:tcW w:w="705"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lastRenderedPageBreak/>
              <w:t>Бр.</w:t>
            </w:r>
          </w:p>
        </w:tc>
        <w:tc>
          <w:tcPr>
            <w:tcW w:w="212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Тема/модул/област</w:t>
            </w:r>
          </w:p>
        </w:tc>
        <w:tc>
          <w:tcPr>
            <w:tcW w:w="263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Циљеви</w:t>
            </w:r>
          </w:p>
        </w:tc>
        <w:tc>
          <w:tcPr>
            <w:tcW w:w="7556"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Фонд/тип часа</w:t>
            </w:r>
          </w:p>
        </w:tc>
      </w:tr>
      <w:tr w:rsidR="004A17CB" w:rsidRPr="00672953" w:rsidTr="004B5CF0">
        <w:trPr>
          <w:trHeight w:val="233"/>
        </w:trPr>
        <w:tc>
          <w:tcPr>
            <w:tcW w:w="705" w:type="dxa"/>
            <w:vMerge/>
            <w:tcBorders>
              <w:top w:val="double" w:sz="4" w:space="0" w:color="auto"/>
              <w:left w:val="doub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126" w:type="dxa"/>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2639" w:type="dxa"/>
            <w:gridSpan w:val="2"/>
            <w:vMerge/>
            <w:tcBorders>
              <w:top w:val="double" w:sz="4" w:space="0" w:color="auto"/>
              <w:left w:val="single" w:sz="4" w:space="0" w:color="auto"/>
              <w:bottom w:val="single" w:sz="4" w:space="0" w:color="auto"/>
              <w:right w:val="single" w:sz="4" w:space="0" w:color="auto"/>
            </w:tcBorders>
            <w:vAlign w:val="center"/>
          </w:tcPr>
          <w:p w:rsidR="004A17CB" w:rsidRPr="00672953" w:rsidRDefault="004A17CB" w:rsidP="004A17CB">
            <w:pPr>
              <w:rPr>
                <w:rFonts w:ascii="Times New Roman" w:hAnsi="Times New Roman" w:cs="Times New Roman"/>
                <w:b/>
                <w:sz w:val="24"/>
                <w:szCs w:val="24"/>
                <w:lang w:val="sr-Cyrl-CS"/>
              </w:rPr>
            </w:pPr>
          </w:p>
        </w:tc>
        <w:tc>
          <w:tcPr>
            <w:tcW w:w="100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број часова у области</w:t>
            </w:r>
          </w:p>
        </w:tc>
        <w:tc>
          <w:tcPr>
            <w:tcW w:w="847"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вежбе</w:t>
            </w:r>
          </w:p>
        </w:tc>
        <w:tc>
          <w:tcPr>
            <w:tcW w:w="163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утврђивање</w:t>
            </w:r>
          </w:p>
        </w:tc>
        <w:tc>
          <w:tcPr>
            <w:tcW w:w="83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обрада</w:t>
            </w:r>
          </w:p>
        </w:tc>
        <w:tc>
          <w:tcPr>
            <w:tcW w:w="100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писмени задаци</w:t>
            </w:r>
          </w:p>
        </w:tc>
        <w:tc>
          <w:tcPr>
            <w:tcW w:w="813"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tc>
        <w:tc>
          <w:tcPr>
            <w:tcW w:w="1411"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практ.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наст.</w:t>
            </w:r>
          </w:p>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sr-Cyrl-CS"/>
              </w:rPr>
              <w:t>у блоку</w:t>
            </w:r>
          </w:p>
        </w:tc>
      </w:tr>
      <w:tr w:rsidR="004A17CB" w:rsidRPr="00672953" w:rsidTr="004B5CF0">
        <w:trPr>
          <w:trHeight w:val="431"/>
        </w:trPr>
        <w:tc>
          <w:tcPr>
            <w:tcW w:w="705" w:type="dxa"/>
            <w:vMerge w:val="restart"/>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RS"/>
              </w:rPr>
            </w:pPr>
            <w:r w:rsidRPr="00672953">
              <w:rPr>
                <w:rFonts w:ascii="Times New Roman" w:hAnsi="Times New Roman" w:cs="Times New Roman"/>
                <w:sz w:val="24"/>
                <w:szCs w:val="24"/>
                <w:lang w:val="sr-Cyrl-RS"/>
              </w:rPr>
              <w:t>4.</w:t>
            </w:r>
          </w:p>
        </w:tc>
        <w:tc>
          <w:tcPr>
            <w:tcW w:w="2126" w:type="dxa"/>
            <w:vMerge w:val="restart"/>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ind w:left="170"/>
              <w:rPr>
                <w:rFonts w:ascii="Times New Roman" w:hAnsi="Times New Roman" w:cs="Times New Roman"/>
                <w:bCs/>
                <w:sz w:val="24"/>
                <w:szCs w:val="24"/>
                <w:lang w:val="sr-Cyrl-BA"/>
              </w:rPr>
            </w:pPr>
            <w:r w:rsidRPr="00672953">
              <w:rPr>
                <w:rFonts w:ascii="Times New Roman" w:hAnsi="Times New Roman" w:cs="Times New Roman"/>
                <w:bCs/>
                <w:sz w:val="24"/>
                <w:szCs w:val="24"/>
                <w:lang w:val="sr-Cyrl-BA"/>
              </w:rPr>
              <w:t>Израда презентација и сајтова</w:t>
            </w:r>
          </w:p>
        </w:tc>
        <w:tc>
          <w:tcPr>
            <w:tcW w:w="2639" w:type="dxa"/>
            <w:gridSpan w:val="2"/>
            <w:tcBorders>
              <w:top w:val="single" w:sz="4" w:space="0" w:color="auto"/>
              <w:left w:val="single" w:sz="4" w:space="0" w:color="auto"/>
              <w:bottom w:val="single" w:sz="4" w:space="0" w:color="auto"/>
              <w:right w:val="single" w:sz="4" w:space="0" w:color="auto"/>
            </w:tcBorders>
          </w:tcPr>
          <w:p w:rsidR="004A17CB" w:rsidRPr="004B5CF0" w:rsidRDefault="004A17CB" w:rsidP="001550C6">
            <w:pPr>
              <w:pStyle w:val="ListParagraph"/>
              <w:numPr>
                <w:ilvl w:val="0"/>
                <w:numId w:val="74"/>
              </w:numPr>
              <w:ind w:left="307" w:hanging="284"/>
              <w:rPr>
                <w:bCs/>
                <w:sz w:val="22"/>
                <w:szCs w:val="22"/>
                <w:lang w:val="sr-Cyrl-CS"/>
              </w:rPr>
            </w:pPr>
            <w:r w:rsidRPr="004B5CF0">
              <w:rPr>
                <w:bCs/>
                <w:sz w:val="22"/>
                <w:szCs w:val="22"/>
                <w:lang w:val="sr-Cyrl-CS"/>
              </w:rPr>
              <w:t xml:space="preserve">развијање вештина за израду мултимедијалних презентација </w:t>
            </w:r>
          </w:p>
          <w:p w:rsidR="004A17CB" w:rsidRPr="004B5CF0" w:rsidRDefault="004A17CB" w:rsidP="001550C6">
            <w:pPr>
              <w:pStyle w:val="ListParagraph"/>
              <w:numPr>
                <w:ilvl w:val="0"/>
                <w:numId w:val="74"/>
              </w:numPr>
              <w:ind w:left="307" w:hanging="284"/>
              <w:rPr>
                <w:bCs/>
                <w:sz w:val="22"/>
                <w:szCs w:val="22"/>
                <w:lang w:val="sr-Cyrl-CS"/>
              </w:rPr>
            </w:pPr>
            <w:r w:rsidRPr="004B5CF0">
              <w:rPr>
                <w:bCs/>
                <w:sz w:val="22"/>
                <w:szCs w:val="22"/>
                <w:lang w:val="sr-Cyrl-CS"/>
              </w:rPr>
              <w:t>оспособљавање ученика за писање садржаја за интернет сајт</w:t>
            </w:r>
          </w:p>
          <w:p w:rsidR="004A17CB" w:rsidRPr="004B5CF0" w:rsidRDefault="004A17CB" w:rsidP="001550C6">
            <w:pPr>
              <w:pStyle w:val="ListParagraph"/>
              <w:numPr>
                <w:ilvl w:val="0"/>
                <w:numId w:val="74"/>
              </w:numPr>
              <w:ind w:left="307" w:hanging="284"/>
              <w:rPr>
                <w:bCs/>
                <w:sz w:val="22"/>
                <w:szCs w:val="22"/>
                <w:lang w:val="sr-Cyrl-CS"/>
              </w:rPr>
            </w:pPr>
            <w:r w:rsidRPr="004B5CF0">
              <w:rPr>
                <w:bCs/>
                <w:sz w:val="22"/>
                <w:szCs w:val="22"/>
                <w:lang w:val="sr-Cyrl-CS"/>
              </w:rPr>
              <w:t>упознавање са позиционирањем сајтова на претраживачима</w:t>
            </w:r>
          </w:p>
          <w:p w:rsidR="004A17CB" w:rsidRPr="004B5CF0" w:rsidRDefault="004A17CB" w:rsidP="001550C6">
            <w:pPr>
              <w:pStyle w:val="ListParagraph"/>
              <w:numPr>
                <w:ilvl w:val="0"/>
                <w:numId w:val="74"/>
              </w:numPr>
              <w:ind w:left="307" w:hanging="284"/>
              <w:rPr>
                <w:bCs/>
                <w:sz w:val="22"/>
                <w:szCs w:val="22"/>
                <w:lang w:val="sr-Cyrl-RS"/>
              </w:rPr>
            </w:pPr>
            <w:r w:rsidRPr="004B5CF0">
              <w:rPr>
                <w:bCs/>
                <w:sz w:val="22"/>
                <w:szCs w:val="22"/>
                <w:lang w:val="sr-Cyrl-CS"/>
              </w:rPr>
              <w:t xml:space="preserve">развијање вештина за примену </w:t>
            </w:r>
            <w:r w:rsidRPr="004B5CF0">
              <w:rPr>
                <w:bCs/>
                <w:sz w:val="22"/>
                <w:szCs w:val="22"/>
                <w:lang w:val="sr-Latn-RS"/>
              </w:rPr>
              <w:t xml:space="preserve">cms </w:t>
            </w:r>
            <w:r w:rsidRPr="004B5CF0">
              <w:rPr>
                <w:bCs/>
                <w:sz w:val="22"/>
                <w:szCs w:val="22"/>
                <w:lang w:val="sr-Cyrl-RS"/>
              </w:rPr>
              <w:t>апликација</w:t>
            </w:r>
          </w:p>
          <w:p w:rsidR="004A17CB" w:rsidRPr="004B5CF0" w:rsidRDefault="004A17CB" w:rsidP="001550C6">
            <w:pPr>
              <w:pStyle w:val="ListParagraph"/>
              <w:numPr>
                <w:ilvl w:val="0"/>
                <w:numId w:val="74"/>
              </w:numPr>
              <w:ind w:left="307" w:hanging="284"/>
              <w:rPr>
                <w:bCs/>
                <w:sz w:val="22"/>
                <w:szCs w:val="22"/>
                <w:lang w:val="sr-Cyrl-RS"/>
              </w:rPr>
            </w:pPr>
            <w:r w:rsidRPr="004B5CF0">
              <w:rPr>
                <w:bCs/>
                <w:sz w:val="22"/>
                <w:szCs w:val="22"/>
                <w:lang w:val="sr-Cyrl-RS"/>
              </w:rPr>
              <w:t xml:space="preserve">развијање вештина за управљање садржајем на интернет презентацијама и интернет апликацијама </w:t>
            </w:r>
          </w:p>
          <w:p w:rsidR="004A17CB" w:rsidRPr="004B5CF0" w:rsidRDefault="004A17CB" w:rsidP="001550C6">
            <w:pPr>
              <w:pStyle w:val="ListParagraph"/>
              <w:numPr>
                <w:ilvl w:val="0"/>
                <w:numId w:val="74"/>
              </w:numPr>
              <w:ind w:left="307" w:hanging="284"/>
              <w:rPr>
                <w:bCs/>
                <w:sz w:val="22"/>
                <w:szCs w:val="22"/>
                <w:lang w:val="sr-Cyrl-RS"/>
              </w:rPr>
            </w:pPr>
            <w:r w:rsidRPr="004B5CF0">
              <w:rPr>
                <w:bCs/>
                <w:sz w:val="22"/>
                <w:szCs w:val="22"/>
                <w:lang w:val="sr-Cyrl-RS"/>
              </w:rPr>
              <w:t xml:space="preserve">оспособљавање за коришћење информацијских и комуникацијских технологија и </w:t>
            </w:r>
            <w:r w:rsidRPr="004B5CF0">
              <w:rPr>
                <w:bCs/>
                <w:sz w:val="22"/>
                <w:szCs w:val="22"/>
                <w:lang w:val="sr-Cyrl-RS"/>
              </w:rPr>
              <w:lastRenderedPageBreak/>
              <w:t xml:space="preserve">интернет услуга за добијање информација, комуникацију и израду апликација </w:t>
            </w:r>
          </w:p>
          <w:p w:rsidR="004A17CB" w:rsidRPr="004B5CF0" w:rsidRDefault="004A17CB" w:rsidP="001550C6">
            <w:pPr>
              <w:pStyle w:val="ListParagraph"/>
              <w:numPr>
                <w:ilvl w:val="0"/>
                <w:numId w:val="74"/>
              </w:numPr>
              <w:ind w:left="307" w:hanging="284"/>
              <w:rPr>
                <w:bCs/>
                <w:sz w:val="22"/>
                <w:szCs w:val="22"/>
                <w:lang w:val="sr-Cyrl-RS"/>
              </w:rPr>
            </w:pPr>
            <w:r w:rsidRPr="004B5CF0">
              <w:rPr>
                <w:bCs/>
                <w:sz w:val="22"/>
                <w:szCs w:val="22"/>
                <w:lang w:val="sr-Cyrl-RS"/>
              </w:rPr>
              <w:t xml:space="preserve">оспособљавање ученика за самостални рад и рад у тиму </w:t>
            </w:r>
          </w:p>
        </w:tc>
        <w:tc>
          <w:tcPr>
            <w:tcW w:w="1006"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lastRenderedPageBreak/>
              <w:t>30</w:t>
            </w:r>
          </w:p>
        </w:tc>
        <w:tc>
          <w:tcPr>
            <w:tcW w:w="847" w:type="dxa"/>
            <w:gridSpan w:val="4"/>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20</w:t>
            </w:r>
          </w:p>
        </w:tc>
        <w:tc>
          <w:tcPr>
            <w:tcW w:w="1635" w:type="dxa"/>
            <w:gridSpan w:val="5"/>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BA"/>
              </w:rPr>
            </w:pPr>
          </w:p>
        </w:tc>
        <w:tc>
          <w:tcPr>
            <w:tcW w:w="836" w:type="dxa"/>
            <w:gridSpan w:val="2"/>
            <w:tcBorders>
              <w:top w:val="single" w:sz="4" w:space="0" w:color="auto"/>
              <w:left w:val="single" w:sz="4" w:space="0" w:color="auto"/>
              <w:bottom w:val="single" w:sz="4" w:space="0" w:color="auto"/>
              <w:right w:val="single" w:sz="4" w:space="0" w:color="auto"/>
            </w:tcBorders>
            <w:vAlign w:val="center"/>
          </w:tcPr>
          <w:p w:rsidR="004A17CB" w:rsidRPr="004A17CB" w:rsidRDefault="004A17CB" w:rsidP="004A17CB">
            <w:pPr>
              <w:jc w:val="center"/>
              <w:rPr>
                <w:rFonts w:ascii="Times New Roman" w:hAnsi="Times New Roman" w:cs="Times New Roman"/>
                <w:sz w:val="24"/>
                <w:szCs w:val="24"/>
                <w:lang w:val="sr-Cyrl-RS"/>
              </w:rPr>
            </w:pPr>
            <w:r w:rsidRPr="004A17CB">
              <w:rPr>
                <w:rFonts w:ascii="Times New Roman" w:hAnsi="Times New Roman" w:cs="Times New Roman"/>
                <w:sz w:val="24"/>
                <w:szCs w:val="24"/>
                <w:lang w:val="sr-Cyrl-RS"/>
              </w:rPr>
              <w:t>10</w:t>
            </w:r>
          </w:p>
        </w:tc>
        <w:tc>
          <w:tcPr>
            <w:tcW w:w="1008" w:type="dxa"/>
            <w:gridSpan w:val="3"/>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sz w:val="24"/>
                <w:szCs w:val="24"/>
                <w:lang w:val="sr-Cyrl-CS"/>
              </w:rPr>
            </w:pPr>
          </w:p>
        </w:tc>
        <w:tc>
          <w:tcPr>
            <w:tcW w:w="813" w:type="dxa"/>
            <w:gridSpan w:val="3"/>
            <w:tcBorders>
              <w:top w:val="single" w:sz="4" w:space="0" w:color="auto"/>
              <w:left w:val="single" w:sz="4" w:space="0" w:color="auto"/>
              <w:bottom w:val="single" w:sz="4" w:space="0" w:color="auto"/>
              <w:right w:val="sing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c>
          <w:tcPr>
            <w:tcW w:w="1411" w:type="dxa"/>
            <w:gridSpan w:val="2"/>
            <w:tcBorders>
              <w:top w:val="single" w:sz="4" w:space="0" w:color="auto"/>
              <w:left w:val="single" w:sz="4" w:space="0" w:color="auto"/>
              <w:bottom w:val="single" w:sz="4" w:space="0" w:color="auto"/>
              <w:right w:val="double" w:sz="4" w:space="0" w:color="auto"/>
            </w:tcBorders>
            <w:vAlign w:val="center"/>
          </w:tcPr>
          <w:p w:rsidR="004A17CB" w:rsidRPr="00672953" w:rsidRDefault="004A17CB" w:rsidP="004A17CB">
            <w:pPr>
              <w:jc w:val="center"/>
              <w:rPr>
                <w:rFonts w:ascii="Times New Roman" w:hAnsi="Times New Roman" w:cs="Times New Roman"/>
                <w:b/>
                <w:sz w:val="24"/>
                <w:szCs w:val="24"/>
                <w:lang w:val="sr-Cyrl-CS"/>
              </w:rPr>
            </w:pPr>
          </w:p>
        </w:tc>
      </w:tr>
      <w:tr w:rsidR="004A17CB" w:rsidRPr="00672953" w:rsidTr="004B5CF0">
        <w:trPr>
          <w:trHeight w:val="334"/>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353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Исходи</w:t>
            </w:r>
          </w:p>
        </w:tc>
        <w:tc>
          <w:tcPr>
            <w:tcW w:w="1906"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Облик рада</w:t>
            </w:r>
          </w:p>
        </w:tc>
        <w:tc>
          <w:tcPr>
            <w:tcW w:w="2517"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Методе рада</w:t>
            </w:r>
          </w:p>
        </w:tc>
        <w:tc>
          <w:tcPr>
            <w:tcW w:w="2240"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672953" w:rsidRDefault="004A17CB" w:rsidP="004A17CB">
            <w:pPr>
              <w:jc w:val="center"/>
              <w:rPr>
                <w:rFonts w:ascii="Times New Roman" w:hAnsi="Times New Roman" w:cs="Times New Roman"/>
                <w:b/>
                <w:sz w:val="24"/>
                <w:szCs w:val="24"/>
                <w:lang w:val="sr-Cyrl-CS"/>
              </w:rPr>
            </w:pPr>
            <w:r w:rsidRPr="00672953">
              <w:rPr>
                <w:rFonts w:ascii="Times New Roman" w:hAnsi="Times New Roman" w:cs="Times New Roman"/>
                <w:b/>
                <w:sz w:val="24"/>
                <w:szCs w:val="24"/>
                <w:lang w:val="ru-RU"/>
              </w:rPr>
              <w:t>Вре</w:t>
            </w:r>
            <w:r w:rsidRPr="00672953">
              <w:rPr>
                <w:rFonts w:ascii="Times New Roman" w:hAnsi="Times New Roman" w:cs="Times New Roman"/>
                <w:b/>
                <w:sz w:val="24"/>
                <w:szCs w:val="24"/>
              </w:rPr>
              <w:t>ме реализације</w:t>
            </w:r>
          </w:p>
        </w:tc>
      </w:tr>
      <w:tr w:rsidR="004A17CB" w:rsidRPr="004B5CF0" w:rsidTr="004B5CF0">
        <w:trPr>
          <w:trHeight w:val="679"/>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3532" w:type="dxa"/>
            <w:gridSpan w:val="6"/>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уноси и форматира текст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уноси слајдове на презентацију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изради и форматира табелу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убаци и форматира слику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изради и форматира графиконе  и дијаграме на слајду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користи предложене теме и израђује нове за дизајн слајда</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уметне интерне и екстерне везе на слајд</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користи презентацијске ефекте</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изврши припрему за штампу и штампа презентацију</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CS"/>
              </w:rPr>
              <w:t>архивира презентацију у различитим форматима</w:t>
            </w:r>
          </w:p>
          <w:p w:rsidR="004A17CB" w:rsidRPr="004B5CF0" w:rsidRDefault="004A17CB" w:rsidP="004A17CB">
            <w:pPr>
              <w:numPr>
                <w:ilvl w:val="0"/>
                <w:numId w:val="16"/>
              </w:numPr>
              <w:tabs>
                <w:tab w:val="left" w:pos="165"/>
              </w:tabs>
              <w:spacing w:after="0" w:line="240" w:lineRule="auto"/>
              <w:ind w:left="23" w:hanging="23"/>
              <w:rPr>
                <w:rFonts w:ascii="Times New Roman" w:hAnsi="Times New Roman" w:cs="Times New Roman"/>
                <w:lang w:val="sr-Cyrl-CS"/>
              </w:rPr>
            </w:pPr>
            <w:r w:rsidRPr="004B5CF0">
              <w:rPr>
                <w:rFonts w:ascii="Times New Roman" w:hAnsi="Times New Roman" w:cs="Times New Roman"/>
                <w:lang w:val="sr-Cyrl-CS"/>
              </w:rPr>
              <w:t xml:space="preserve">користи бесплатне платформе за </w:t>
            </w:r>
            <w:r w:rsidRPr="004B5CF0">
              <w:rPr>
                <w:rFonts w:ascii="Times New Roman" w:hAnsi="Times New Roman" w:cs="Times New Roman"/>
              </w:rPr>
              <w:t>CMS</w:t>
            </w:r>
            <w:r w:rsidRPr="004B5CF0">
              <w:rPr>
                <w:rFonts w:ascii="Times New Roman" w:hAnsi="Times New Roman" w:cs="Times New Roman"/>
                <w:lang w:val="sr-Cyrl-RS"/>
              </w:rPr>
              <w:t xml:space="preserve"> </w:t>
            </w:r>
            <w:r w:rsidRPr="004B5CF0">
              <w:rPr>
                <w:rFonts w:ascii="Times New Roman" w:hAnsi="Times New Roman" w:cs="Times New Roman"/>
              </w:rPr>
              <w:t>(eng.ContetManag</w:t>
            </w:r>
            <w:r w:rsidRPr="004B5CF0">
              <w:rPr>
                <w:rFonts w:ascii="Times New Roman" w:hAnsi="Times New Roman" w:cs="Times New Roman"/>
                <w:lang w:val="sr-Cyrl-RS"/>
              </w:rPr>
              <w:t>е</w:t>
            </w:r>
            <w:r w:rsidRPr="004B5CF0">
              <w:rPr>
                <w:rFonts w:ascii="Times New Roman" w:hAnsi="Times New Roman" w:cs="Times New Roman"/>
              </w:rPr>
              <w:t>mentSystem</w:t>
            </w:r>
            <w:r w:rsidRPr="004B5CF0">
              <w:rPr>
                <w:rFonts w:ascii="Times New Roman" w:hAnsi="Times New Roman" w:cs="Times New Roman"/>
                <w:lang w:val="sr-Cyrl-RS"/>
              </w:rPr>
              <w:t>)</w:t>
            </w:r>
          </w:p>
          <w:p w:rsidR="004A17CB" w:rsidRPr="004B5CF0" w:rsidRDefault="004A17CB" w:rsidP="004A17CB">
            <w:pPr>
              <w:numPr>
                <w:ilvl w:val="0"/>
                <w:numId w:val="16"/>
              </w:numPr>
              <w:tabs>
                <w:tab w:val="left" w:pos="165"/>
              </w:tabs>
              <w:spacing w:after="0" w:line="240" w:lineRule="auto"/>
              <w:ind w:left="23" w:hanging="23"/>
              <w:rPr>
                <w:rFonts w:ascii="Times New Roman" w:hAnsi="Times New Roman" w:cs="Times New Roman"/>
                <w:lang w:val="sr-Cyrl-CS"/>
              </w:rPr>
            </w:pPr>
            <w:r w:rsidRPr="004B5CF0">
              <w:rPr>
                <w:rFonts w:ascii="Times New Roman" w:hAnsi="Times New Roman" w:cs="Times New Roman"/>
                <w:lang w:val="sr-Cyrl-RS"/>
              </w:rPr>
              <w:t>систем за динамичко управљање садржајима</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t>примењује различите теме сходно садржају који се објављује</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lastRenderedPageBreak/>
              <w:t>напише текст са адекватним насловом</w:t>
            </w:r>
          </w:p>
          <w:p w:rsidR="004A17CB" w:rsidRPr="004B5CF0" w:rsidRDefault="004A17CB" w:rsidP="004A17CB">
            <w:pPr>
              <w:numPr>
                <w:ilvl w:val="0"/>
                <w:numId w:val="16"/>
              </w:numPr>
              <w:spacing w:after="0" w:line="240" w:lineRule="auto"/>
              <w:ind w:left="165" w:hanging="165"/>
              <w:rPr>
                <w:rFonts w:ascii="Times New Roman" w:hAnsi="Times New Roman" w:cs="Times New Roman"/>
                <w:lang w:val="sr-Cyrl-CS"/>
              </w:rPr>
            </w:pPr>
            <w:r w:rsidRPr="004B5CF0">
              <w:rPr>
                <w:rFonts w:ascii="Times New Roman" w:hAnsi="Times New Roman" w:cs="Times New Roman"/>
                <w:lang w:val="sr-Cyrl-RS"/>
              </w:rPr>
              <w:t>примени адекватне кључне речи у тексту и обезбеди добру претрагу</w:t>
            </w:r>
          </w:p>
        </w:tc>
        <w:tc>
          <w:tcPr>
            <w:tcW w:w="1906" w:type="dxa"/>
            <w:gridSpan w:val="8"/>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lastRenderedPageBreak/>
              <w:t>фронтални</w:t>
            </w:r>
          </w:p>
          <w:p w:rsidR="004A17CB" w:rsidRPr="004B5CF0" w:rsidRDefault="004A17CB" w:rsidP="004A17CB">
            <w:pPr>
              <w:numPr>
                <w:ilvl w:val="0"/>
                <w:numId w:val="4"/>
              </w:numPr>
              <w:spacing w:after="0" w:line="240" w:lineRule="auto"/>
              <w:ind w:left="162" w:hanging="180"/>
              <w:rPr>
                <w:rFonts w:ascii="Times New Roman" w:hAnsi="Times New Roman" w:cs="Times New Roman"/>
                <w:lang w:val="sr-Cyrl-CS"/>
              </w:rPr>
            </w:pPr>
            <w:r w:rsidRPr="004B5CF0">
              <w:rPr>
                <w:rFonts w:ascii="Times New Roman" w:hAnsi="Times New Roman" w:cs="Times New Roman"/>
                <w:lang w:val="sr-Cyrl-CS"/>
              </w:rPr>
              <w:t>рад у пару</w:t>
            </w:r>
          </w:p>
          <w:p w:rsidR="004A17CB" w:rsidRPr="004B5CF0" w:rsidRDefault="004A17CB" w:rsidP="004A17CB">
            <w:pPr>
              <w:numPr>
                <w:ilvl w:val="0"/>
                <w:numId w:val="4"/>
              </w:numPr>
              <w:spacing w:after="0" w:line="240" w:lineRule="auto"/>
              <w:ind w:left="162" w:hanging="180"/>
              <w:rPr>
                <w:rFonts w:ascii="Times New Roman" w:hAnsi="Times New Roman" w:cs="Times New Roman"/>
              </w:rPr>
            </w:pPr>
            <w:r w:rsidRPr="004B5CF0">
              <w:rPr>
                <w:rFonts w:ascii="Times New Roman" w:hAnsi="Times New Roman" w:cs="Times New Roman"/>
                <w:lang w:val="sr-Cyrl-CS"/>
              </w:rPr>
              <w:t>групни рад</w:t>
            </w:r>
          </w:p>
          <w:p w:rsidR="004A17CB" w:rsidRPr="004B5CF0" w:rsidRDefault="004A17CB" w:rsidP="004A17CB">
            <w:pPr>
              <w:numPr>
                <w:ilvl w:val="0"/>
                <w:numId w:val="4"/>
              </w:numPr>
              <w:spacing w:after="0" w:line="240" w:lineRule="auto"/>
              <w:ind w:left="178" w:hanging="178"/>
              <w:rPr>
                <w:rFonts w:ascii="Times New Roman" w:hAnsi="Times New Roman" w:cs="Times New Roman"/>
              </w:rPr>
            </w:pPr>
            <w:r w:rsidRPr="004B5CF0">
              <w:rPr>
                <w:rFonts w:ascii="Times New Roman" w:hAnsi="Times New Roman" w:cs="Times New Roman"/>
                <w:lang w:val="sr-Cyrl-CS"/>
              </w:rPr>
              <w:t>индивидуални</w:t>
            </w:r>
          </w:p>
        </w:tc>
        <w:tc>
          <w:tcPr>
            <w:tcW w:w="2517" w:type="dxa"/>
            <w:gridSpan w:val="6"/>
            <w:tcBorders>
              <w:top w:val="single" w:sz="4" w:space="0" w:color="auto"/>
              <w:left w:val="single" w:sz="4" w:space="0" w:color="auto"/>
              <w:bottom w:val="single" w:sz="4" w:space="0" w:color="auto"/>
              <w:right w:val="single" w:sz="4" w:space="0" w:color="auto"/>
            </w:tcBorders>
          </w:tcPr>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интерактивна предавања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вербалне методе (метода усменог излагања и дијалошка метода)</w:t>
            </w:r>
          </w:p>
          <w:p w:rsidR="004A17CB" w:rsidRPr="004B5CF0" w:rsidRDefault="004A17CB" w:rsidP="004A17CB">
            <w:pPr>
              <w:numPr>
                <w:ilvl w:val="0"/>
                <w:numId w:val="19"/>
              </w:numPr>
              <w:tabs>
                <w:tab w:val="clear" w:pos="360"/>
              </w:tabs>
              <w:spacing w:after="0" w:line="240" w:lineRule="auto"/>
              <w:ind w:left="192" w:hanging="192"/>
              <w:rPr>
                <w:rFonts w:ascii="Times New Roman" w:hAnsi="Times New Roman" w:cs="Times New Roman"/>
                <w:lang w:val="sr-Cyrl-CS"/>
              </w:rPr>
            </w:pPr>
            <w:r w:rsidRPr="004B5CF0">
              <w:rPr>
                <w:rFonts w:ascii="Times New Roman" w:hAnsi="Times New Roman" w:cs="Times New Roman"/>
                <w:lang w:val="sr-Cyrl-CS"/>
              </w:rPr>
              <w:t>методе демонстрације, симулације, текстуално-илустративне методе</w:t>
            </w:r>
          </w:p>
          <w:p w:rsidR="004A17CB" w:rsidRPr="004B5CF0" w:rsidRDefault="004A17CB" w:rsidP="004A17CB">
            <w:pPr>
              <w:numPr>
                <w:ilvl w:val="0"/>
                <w:numId w:val="19"/>
              </w:numPr>
              <w:tabs>
                <w:tab w:val="clear" w:pos="360"/>
              </w:tabs>
              <w:spacing w:after="0" w:line="240" w:lineRule="auto"/>
              <w:ind w:left="113" w:hanging="113"/>
              <w:rPr>
                <w:rFonts w:ascii="Times New Roman" w:hAnsi="Times New Roman" w:cs="Times New Roman"/>
                <w:lang w:val="sr-Cyrl-CS"/>
              </w:rPr>
            </w:pPr>
            <w:r w:rsidRPr="004B5CF0">
              <w:rPr>
                <w:rFonts w:ascii="Times New Roman" w:hAnsi="Times New Roman" w:cs="Times New Roman"/>
                <w:lang w:val="sr-Cyrl-CS"/>
              </w:rPr>
              <w:t>пројектна настава</w:t>
            </w:r>
          </w:p>
        </w:tc>
        <w:tc>
          <w:tcPr>
            <w:tcW w:w="2240" w:type="dxa"/>
            <w:gridSpan w:val="6"/>
            <w:tcBorders>
              <w:top w:val="single" w:sz="4" w:space="0" w:color="auto"/>
              <w:left w:val="single" w:sz="4" w:space="0" w:color="auto"/>
              <w:bottom w:val="single" w:sz="4" w:space="0" w:color="auto"/>
              <w:right w:val="double" w:sz="4" w:space="0" w:color="auto"/>
            </w:tcBorders>
          </w:tcPr>
          <w:p w:rsidR="004A17CB" w:rsidRPr="004B5CF0" w:rsidRDefault="004A17CB" w:rsidP="004A17CB">
            <w:pPr>
              <w:numPr>
                <w:ilvl w:val="0"/>
                <w:numId w:val="19"/>
              </w:numPr>
              <w:tabs>
                <w:tab w:val="clear" w:pos="360"/>
              </w:tabs>
              <w:spacing w:after="0" w:line="240" w:lineRule="auto"/>
              <w:rPr>
                <w:rFonts w:ascii="Times New Roman" w:hAnsi="Times New Roman" w:cs="Times New Roman"/>
                <w:lang w:val="sr-Cyrl-CS"/>
              </w:rPr>
            </w:pPr>
            <w:r w:rsidRPr="004B5CF0">
              <w:rPr>
                <w:rFonts w:ascii="Times New Roman" w:hAnsi="Times New Roman" w:cs="Times New Roman"/>
                <w:lang w:val="sr-Cyrl-CS"/>
              </w:rPr>
              <w:t>април – јун</w:t>
            </w:r>
          </w:p>
        </w:tc>
      </w:tr>
      <w:tr w:rsidR="004A17CB" w:rsidRPr="00672953" w:rsidTr="004B5CF0">
        <w:trPr>
          <w:trHeight w:val="395"/>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672953" w:rsidRDefault="004A17CB" w:rsidP="004A17CB">
            <w:pPr>
              <w:rPr>
                <w:rFonts w:ascii="Times New Roman" w:hAnsi="Times New Roman" w:cs="Times New Roman"/>
                <w:sz w:val="24"/>
                <w:szCs w:val="24"/>
                <w:lang w:val="sr-Cyrl-CS"/>
              </w:rPr>
            </w:pPr>
          </w:p>
        </w:tc>
        <w:tc>
          <w:tcPr>
            <w:tcW w:w="2584" w:type="dxa"/>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DE7454" w:rsidRDefault="004A17CB" w:rsidP="00DE7454">
            <w:pPr>
              <w:spacing w:after="0" w:line="240" w:lineRule="auto"/>
              <w:rPr>
                <w:rFonts w:ascii="Times New Roman" w:hAnsi="Times New Roman" w:cs="Times New Roman"/>
                <w:b/>
                <w:sz w:val="24"/>
                <w:szCs w:val="24"/>
                <w:lang w:val="sr-Cyrl-CS"/>
              </w:rPr>
            </w:pPr>
            <w:r w:rsidRPr="00DE7454">
              <w:rPr>
                <w:rFonts w:ascii="Times New Roman" w:hAnsi="Times New Roman" w:cs="Times New Roman"/>
                <w:b/>
                <w:sz w:val="24"/>
                <w:szCs w:val="24"/>
                <w:lang w:val="sr-Cyrl-CS"/>
              </w:rPr>
              <w:t>Наставна средства</w:t>
            </w:r>
          </w:p>
        </w:tc>
        <w:tc>
          <w:tcPr>
            <w:tcW w:w="285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A17CB" w:rsidRPr="00DE7454" w:rsidRDefault="004A17CB" w:rsidP="004A17CB">
            <w:pPr>
              <w:jc w:val="center"/>
              <w:rPr>
                <w:rFonts w:ascii="Times New Roman" w:hAnsi="Times New Roman" w:cs="Times New Roman"/>
                <w:b/>
                <w:sz w:val="24"/>
                <w:szCs w:val="24"/>
                <w:lang w:val="sr-Cyrl-CS"/>
              </w:rPr>
            </w:pPr>
            <w:r w:rsidRPr="00DE7454">
              <w:rPr>
                <w:rFonts w:ascii="Times New Roman" w:hAnsi="Times New Roman" w:cs="Times New Roman"/>
                <w:b/>
                <w:sz w:val="24"/>
                <w:szCs w:val="24"/>
              </w:rPr>
              <w:t>Корелација са другим предметом</w:t>
            </w:r>
          </w:p>
        </w:tc>
        <w:tc>
          <w:tcPr>
            <w:tcW w:w="4757"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A17CB" w:rsidRPr="00DE7454" w:rsidRDefault="004A17CB" w:rsidP="004A17CB">
            <w:pPr>
              <w:jc w:val="center"/>
              <w:rPr>
                <w:rFonts w:ascii="Times New Roman" w:hAnsi="Times New Roman" w:cs="Times New Roman"/>
                <w:b/>
                <w:sz w:val="24"/>
                <w:szCs w:val="24"/>
                <w:lang w:val="sr-Cyrl-CS"/>
              </w:rPr>
            </w:pPr>
            <w:r w:rsidRPr="00DE7454">
              <w:rPr>
                <w:rFonts w:ascii="Times New Roman" w:hAnsi="Times New Roman" w:cs="Times New Roman"/>
                <w:b/>
                <w:sz w:val="24"/>
                <w:szCs w:val="24"/>
              </w:rPr>
              <w:t>Праћење и оцењивање</w:t>
            </w:r>
          </w:p>
        </w:tc>
      </w:tr>
      <w:tr w:rsidR="004A17CB" w:rsidRPr="004B5CF0" w:rsidTr="004B5CF0">
        <w:trPr>
          <w:trHeight w:val="803"/>
        </w:trPr>
        <w:tc>
          <w:tcPr>
            <w:tcW w:w="705" w:type="dxa"/>
            <w:vMerge/>
            <w:tcBorders>
              <w:top w:val="single" w:sz="4" w:space="0" w:color="auto"/>
              <w:left w:val="doub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126" w:type="dxa"/>
            <w:vMerge/>
            <w:tcBorders>
              <w:top w:val="single" w:sz="4" w:space="0" w:color="auto"/>
              <w:left w:val="single" w:sz="4" w:space="0" w:color="auto"/>
              <w:bottom w:val="double" w:sz="4" w:space="0" w:color="auto"/>
              <w:right w:val="single" w:sz="4" w:space="0" w:color="auto"/>
            </w:tcBorders>
            <w:vAlign w:val="center"/>
          </w:tcPr>
          <w:p w:rsidR="004A17CB" w:rsidRPr="004B5CF0" w:rsidRDefault="004A17CB" w:rsidP="004A17CB">
            <w:pPr>
              <w:rPr>
                <w:rFonts w:ascii="Times New Roman" w:hAnsi="Times New Roman" w:cs="Times New Roman"/>
                <w:lang w:val="sr-Cyrl-CS"/>
              </w:rPr>
            </w:pPr>
          </w:p>
        </w:tc>
        <w:tc>
          <w:tcPr>
            <w:tcW w:w="2584" w:type="dxa"/>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рачунари</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видео – бим</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RS"/>
              </w:rPr>
              <w:t>штампач</w:t>
            </w:r>
          </w:p>
          <w:p w:rsidR="004A17CB" w:rsidRPr="004B5CF0" w:rsidRDefault="004A17CB" w:rsidP="004A17CB">
            <w:pPr>
              <w:numPr>
                <w:ilvl w:val="0"/>
                <w:numId w:val="6"/>
              </w:numPr>
              <w:spacing w:after="0" w:line="240" w:lineRule="auto"/>
              <w:rPr>
                <w:rFonts w:ascii="Times New Roman" w:hAnsi="Times New Roman" w:cs="Times New Roman"/>
                <w:lang w:val="sr-Cyrl-CS"/>
              </w:rPr>
            </w:pPr>
            <w:r w:rsidRPr="004B5CF0">
              <w:rPr>
                <w:rFonts w:ascii="Times New Roman" w:hAnsi="Times New Roman" w:cs="Times New Roman"/>
                <w:lang w:val="sr-Cyrl-CS"/>
              </w:rPr>
              <w:t>мрежни уређаји</w:t>
            </w:r>
          </w:p>
        </w:tc>
        <w:tc>
          <w:tcPr>
            <w:tcW w:w="2854" w:type="dxa"/>
            <w:gridSpan w:val="13"/>
            <w:tcBorders>
              <w:top w:val="single" w:sz="4" w:space="0" w:color="auto"/>
              <w:left w:val="single" w:sz="4" w:space="0" w:color="auto"/>
              <w:bottom w:val="double" w:sz="4" w:space="0" w:color="auto"/>
              <w:right w:val="single" w:sz="4" w:space="0" w:color="auto"/>
            </w:tcBorders>
          </w:tcPr>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енглески  језик</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пословна комуникација</w:t>
            </w:r>
          </w:p>
          <w:p w:rsidR="004A17CB" w:rsidRPr="004B5CF0" w:rsidRDefault="004A17CB" w:rsidP="004A17CB">
            <w:pPr>
              <w:numPr>
                <w:ilvl w:val="0"/>
                <w:numId w:val="23"/>
              </w:numPr>
              <w:spacing w:after="0" w:line="240" w:lineRule="auto"/>
              <w:rPr>
                <w:rFonts w:ascii="Times New Roman" w:hAnsi="Times New Roman" w:cs="Times New Roman"/>
                <w:lang w:val="sr-Cyrl-CS"/>
              </w:rPr>
            </w:pPr>
            <w:r w:rsidRPr="004B5CF0">
              <w:rPr>
                <w:rFonts w:ascii="Times New Roman" w:hAnsi="Times New Roman" w:cs="Times New Roman"/>
                <w:lang w:val="sr-Cyrl-CS"/>
              </w:rPr>
              <w:t>трговинско пословање</w:t>
            </w:r>
          </w:p>
        </w:tc>
        <w:tc>
          <w:tcPr>
            <w:tcW w:w="4757" w:type="dxa"/>
            <w:gridSpan w:val="12"/>
            <w:tcBorders>
              <w:top w:val="single" w:sz="4" w:space="0" w:color="auto"/>
              <w:left w:val="single" w:sz="4" w:space="0" w:color="auto"/>
              <w:bottom w:val="double" w:sz="4" w:space="0" w:color="auto"/>
              <w:right w:val="double" w:sz="4" w:space="0" w:color="auto"/>
            </w:tcBorders>
          </w:tcPr>
          <w:p w:rsidR="004A17CB" w:rsidRPr="004B5CF0" w:rsidRDefault="004A17CB" w:rsidP="001550C6">
            <w:pPr>
              <w:pStyle w:val="ListParagraph"/>
              <w:numPr>
                <w:ilvl w:val="0"/>
                <w:numId w:val="72"/>
              </w:numPr>
              <w:rPr>
                <w:bCs/>
                <w:sz w:val="22"/>
                <w:szCs w:val="22"/>
                <w:lang w:val="sr-Cyrl-CS"/>
              </w:rPr>
            </w:pPr>
            <w:r w:rsidRPr="004B5CF0">
              <w:rPr>
                <w:bCs/>
                <w:sz w:val="22"/>
                <w:szCs w:val="22"/>
                <w:lang w:val="sr-Cyrl-CS"/>
              </w:rPr>
              <w:t>домаћи задаци</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усмено испитивање</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тестове знања</w:t>
            </w:r>
          </w:p>
          <w:p w:rsidR="004A17CB" w:rsidRPr="004B5CF0" w:rsidRDefault="004A17CB" w:rsidP="001550C6">
            <w:pPr>
              <w:pStyle w:val="ListParagraph"/>
              <w:numPr>
                <w:ilvl w:val="0"/>
                <w:numId w:val="72"/>
              </w:numPr>
              <w:rPr>
                <w:sz w:val="22"/>
                <w:szCs w:val="22"/>
                <w:lang w:val="sr-Cyrl-CS"/>
              </w:rPr>
            </w:pPr>
            <w:r w:rsidRPr="004B5CF0">
              <w:rPr>
                <w:bCs/>
                <w:sz w:val="22"/>
                <w:szCs w:val="22"/>
                <w:lang w:val="sr-Cyrl-CS"/>
              </w:rPr>
              <w:t>тестови практичних вештина</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p w:rsidR="004B5CF0" w:rsidRDefault="004B5CF0"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4B5CF0" w:rsidRPr="00E5507D" w:rsidTr="00735F04">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w:t>
            </w:r>
            <w:r w:rsidRPr="00E5507D">
              <w:rPr>
                <w:rFonts w:ascii="Times New Roman" w:eastAsia="Times New Roman" w:hAnsi="Times New Roman" w:cs="Times New Roman"/>
                <w:sz w:val="24"/>
                <w:szCs w:val="24"/>
                <w:lang w:val="sr-Cyrl-RS"/>
              </w:rPr>
              <w:t>ски техничар</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CS"/>
              </w:rPr>
            </w:pPr>
            <w:r w:rsidRPr="004B5CF0">
              <w:rPr>
                <w:rFonts w:ascii="Times New Roman" w:eastAsia="Times New Roman" w:hAnsi="Times New Roman" w:cs="Times New Roman"/>
                <w:b/>
                <w:sz w:val="24"/>
                <w:szCs w:val="24"/>
                <w:lang w:val="sr-Cyrl-CS"/>
              </w:rPr>
              <w:t>Психологија потрошача</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CS"/>
              </w:rPr>
            </w:pPr>
            <w:r w:rsidRPr="004B5CF0">
              <w:rPr>
                <w:rFonts w:ascii="Times New Roman" w:eastAsia="Times New Roman" w:hAnsi="Times New Roman" w:cs="Times New Roman"/>
                <w:b/>
                <w:sz w:val="24"/>
                <w:szCs w:val="24"/>
                <w:lang w:val="sr-Cyrl-CS"/>
              </w:rPr>
              <w:t xml:space="preserve">други              </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b/>
                <w:sz w:val="24"/>
                <w:szCs w:val="24"/>
                <w:lang w:val="sr-Cyrl-RS"/>
              </w:rPr>
            </w:pPr>
            <w:r w:rsidRPr="004B5CF0">
              <w:rPr>
                <w:rFonts w:ascii="Times New Roman" w:eastAsia="Times New Roman" w:hAnsi="Times New Roman" w:cs="Times New Roman"/>
                <w:b/>
                <w:sz w:val="24"/>
                <w:szCs w:val="24"/>
                <w:lang w:val="sr-Cyrl-RS"/>
              </w:rPr>
              <w:t>68</w:t>
            </w:r>
          </w:p>
        </w:tc>
      </w:tr>
      <w:tr w:rsidR="004B5CF0" w:rsidRPr="00E5507D" w:rsidTr="00735F04">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t>2</w:t>
            </w:r>
          </w:p>
        </w:tc>
      </w:tr>
      <w:tr w:rsidR="004B5CF0" w:rsidRPr="00E5507D" w:rsidTr="00735F04">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Calibri" w:hAnsi="Times New Roman" w:cs="Times New Roman"/>
                <w:bCs/>
                <w:sz w:val="24"/>
                <w:szCs w:val="24"/>
                <w:lang w:val="ru-RU"/>
              </w:rPr>
            </w:pPr>
            <w:r w:rsidRPr="00E5507D">
              <w:rPr>
                <w:rFonts w:ascii="Times New Roman" w:eastAsia="Calibri" w:hAnsi="Times New Roman" w:cs="Times New Roman"/>
                <w:bCs/>
                <w:sz w:val="24"/>
                <w:szCs w:val="24"/>
                <w:lang w:val="ru-RU"/>
              </w:rPr>
              <w:t>Др Бора Кузмановић и Др Иван Штајнбергер, 2003, Психологија за 3. И 4. Разред трговинских, угоститељско-туристичких и школа за личне услуге, Завод за уџбенике, Београд</w:t>
            </w:r>
          </w:p>
        </w:tc>
      </w:tr>
      <w:tr w:rsidR="004B5CF0" w:rsidRPr="00E5507D" w:rsidTr="00735F04">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Увод у психологију потрошача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Упознавање сапсихологијом потрошача и њеном применом у трговини</w:t>
            </w:r>
          </w:p>
          <w:p w:rsidR="00D3638B" w:rsidRPr="004B5CF0" w:rsidRDefault="00D3638B" w:rsidP="00D3638B">
            <w:pPr>
              <w:spacing w:after="0" w:line="240" w:lineRule="auto"/>
              <w:rPr>
                <w:rFonts w:ascii="Times New Roman" w:eastAsia="Times New Roman" w:hAnsi="Times New Roman" w:cs="Times New Roman"/>
                <w:lang w:val="sr-Cyrl-C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R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Време реализације</w:t>
            </w:r>
          </w:p>
        </w:tc>
      </w:tr>
      <w:tr w:rsidR="004B5CF0" w:rsidRPr="004B5CF0" w:rsidTr="00735F04">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психологију као науку и предмет њеног проучавања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теоријске и примењене дисципплине психологије и предмет њиховог проучавања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прдмет изучавања психологије потрошача и њену примену у трговини</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Опише значај психологије потрошача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објасни улогу психолошких сазнања у разумевању потрошача и унапређењу трговине</w:t>
            </w:r>
          </w:p>
        </w:tc>
        <w:tc>
          <w:tcPr>
            <w:tcW w:w="2065" w:type="dxa"/>
            <w:gridSpan w:val="6"/>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735F04">
            <w:pPr>
              <w:spacing w:after="0" w:line="240" w:lineRule="auto"/>
              <w:ind w:left="36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p>
        </w:tc>
      </w:tr>
      <w:tr w:rsidR="004B5CF0" w:rsidRPr="00E5507D" w:rsidTr="00735F04">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w:t>
            </w:r>
          </w:p>
        </w:tc>
        <w:tc>
          <w:tcPr>
            <w:tcW w:w="3482" w:type="dxa"/>
            <w:gridSpan w:val="13"/>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tc>
        <w:tc>
          <w:tcPr>
            <w:tcW w:w="4746" w:type="dxa"/>
            <w:gridSpan w:val="12"/>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CS"/>
              </w:rPr>
            </w:pPr>
            <w:r w:rsidRPr="00E5507D">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Психички живот човека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B5CF0" w:rsidRPr="004B5CF0" w:rsidRDefault="004B5CF0" w:rsidP="00D3638B">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знања о психичким процесима и особинама и њиховом манифестовању у понашању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17</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12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Време реализације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психичке процесе, особине и стања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осећај и опажај</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објасни утицај искуства, мотивације на настанак опажаја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појам пажње и наведе чиниоце који је изазивају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Не примеру препозна различите грешке у опажању оособа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објасни разлику између оцене туђег и сопственог опажања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пример из свакодневног живота за сваку врсту учења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афекте, расположења и сентименте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најважније органске промене при емоцијама и њихову функцију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функционисање хомеостазних и нехомеостазних мотива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основну идеју Масловљевоог учења о хијерархији мотива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појмове фрустрације и конфликта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примере за реалистичко реаговање на фрустрације и конфликте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разликује основне одбрамбене механизме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појмове став, интересовање и вредности</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примерима препознаје предрасуде и стереотипе</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утицај групе на понашање појединца, конформизам</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Дефинише личност</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препознаје понашање особа различитог темперамента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суштину карактера и његовог формирања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Дискутује о проблему одређивања телесних особина као фактора личности</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карактеристике интовертног и екстравертног типа личности по Јунгу</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Аргументовано дискутује о узроцима и изворима људског понашања</w:t>
            </w:r>
          </w:p>
          <w:p w:rsidR="004B5CF0" w:rsidRPr="004B5CF0" w:rsidRDefault="004B5CF0" w:rsidP="004B5CF0">
            <w:pPr>
              <w:numPr>
                <w:ilvl w:val="0"/>
                <w:numId w:val="2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Прави разлику између карактеристика зреле и незреле личности</w:t>
            </w:r>
          </w:p>
        </w:tc>
        <w:tc>
          <w:tcPr>
            <w:tcW w:w="2219"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rPr>
            </w:pPr>
            <w:r w:rsidRPr="004B5CF0">
              <w:rPr>
                <w:rFonts w:ascii="Times New Roman" w:eastAsia="Times New Roman" w:hAnsi="Times New Roman" w:cs="Times New Roman"/>
                <w:lang w:val="sr-Cyrl-CS"/>
              </w:rPr>
              <w:t>Рад у паровима</w:t>
            </w:r>
          </w:p>
        </w:tc>
        <w:tc>
          <w:tcPr>
            <w:tcW w:w="2809"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Рад на тексту</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Истраживачка</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штампани материјал</w:t>
            </w:r>
          </w:p>
        </w:tc>
        <w:tc>
          <w:tcPr>
            <w:tcW w:w="3300" w:type="dxa"/>
            <w:gridSpan w:val="1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Грађанско васпитање</w:t>
            </w:r>
          </w:p>
        </w:tc>
        <w:tc>
          <w:tcPr>
            <w:tcW w:w="4928" w:type="dxa"/>
            <w:gridSpan w:val="13"/>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ind w:left="170"/>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Психологија потрошача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Оспособљавање за разумевање психологије понашања потрошача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Унапређивање способности предвиђања понашања потрошача</w:t>
            </w:r>
          </w:p>
          <w:p w:rsidR="004B5CF0" w:rsidRPr="004B5CF0" w:rsidRDefault="004B5CF0" w:rsidP="004B5CF0">
            <w:pPr>
              <w:numPr>
                <w:ilvl w:val="0"/>
                <w:numId w:val="14"/>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способности утицања на понашање потрошача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25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Време реализациј</w:t>
            </w:r>
            <w:r w:rsidRPr="00E5507D">
              <w:rPr>
                <w:rFonts w:ascii="Times New Roman" w:hAnsi="Times New Roman" w:cs="Times New Roman"/>
                <w:b/>
                <w:sz w:val="24"/>
                <w:szCs w:val="24"/>
              </w:rPr>
              <w:t>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карактеристике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све карактеристике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 примеру препозна карактеристику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ток мотивационог процеса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Наведе све факторе који утичу на понашање потошача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Објасни све факторе који утичу на понашање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Наведе примере за различите моделе понашања потрошача </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Објасни на који начин развој технологије, интернет и друштвене </w:t>
            </w:r>
            <w:r w:rsidRPr="004B5CF0">
              <w:rPr>
                <w:rFonts w:ascii="Times New Roman" w:eastAsia="Times New Roman" w:hAnsi="Times New Roman" w:cs="Times New Roman"/>
                <w:lang w:val="sr-Cyrl-CS"/>
              </w:rPr>
              <w:lastRenderedPageBreak/>
              <w:t>мреже утичу на промене понашања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Препозна различите факторе који утичу на потрошаче пре, после и за време куповине</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Препозна примере за обичаје, ритуале и стереотипе при куповини</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Разликује врсте потрошача с обзиром на својства и особености њиховог понашања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Опише све врсте потрошача</w:t>
            </w:r>
          </w:p>
          <w:p w:rsidR="004B5CF0" w:rsidRPr="004B5CF0" w:rsidRDefault="004B5CF0" w:rsidP="004B5CF0">
            <w:pPr>
              <w:numPr>
                <w:ilvl w:val="0"/>
                <w:numId w:val="9"/>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Демонстрира понашање различитих врста потрошача</w:t>
            </w:r>
          </w:p>
        </w:tc>
        <w:tc>
          <w:tcPr>
            <w:tcW w:w="2219"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BA"/>
              </w:rPr>
            </w:pPr>
            <w:r w:rsidRPr="004B5CF0">
              <w:rPr>
                <w:rFonts w:ascii="Times New Roman" w:eastAsia="Times New Roman" w:hAnsi="Times New Roman" w:cs="Times New Roman"/>
                <w:lang w:val="sr-Cyrl-CS"/>
              </w:rPr>
              <w:t>Рад у паровима</w:t>
            </w:r>
          </w:p>
        </w:tc>
        <w:tc>
          <w:tcPr>
            <w:tcW w:w="2809"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Играње улога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Истраживачка</w:t>
            </w:r>
          </w:p>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Симулација </w:t>
            </w:r>
          </w:p>
        </w:tc>
        <w:tc>
          <w:tcPr>
            <w:tcW w:w="2119" w:type="dxa"/>
            <w:gridSpan w:val="5"/>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B5CF0" w:rsidRPr="004B5CF0" w:rsidRDefault="004B5CF0" w:rsidP="001550C6">
            <w:pPr>
              <w:numPr>
                <w:ilvl w:val="0"/>
                <w:numId w:val="75"/>
              </w:numPr>
              <w:spacing w:after="0" w:line="240" w:lineRule="auto"/>
              <w:contextualSpacing/>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штампани материјал</w:t>
            </w:r>
          </w:p>
        </w:tc>
        <w:tc>
          <w:tcPr>
            <w:tcW w:w="3300" w:type="dxa"/>
            <w:gridSpan w:val="1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tc>
        <w:tc>
          <w:tcPr>
            <w:tcW w:w="4928" w:type="dxa"/>
            <w:gridSpan w:val="13"/>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r w:rsidR="004B5CF0" w:rsidRPr="00E5507D" w:rsidTr="00735F04">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Фонд/тип часа</w:t>
            </w:r>
          </w:p>
        </w:tc>
      </w:tr>
      <w:tr w:rsidR="004B5CF0" w:rsidRPr="00E5507D" w:rsidTr="00735F04">
        <w:tc>
          <w:tcPr>
            <w:tcW w:w="629" w:type="dxa"/>
            <w:vMerge/>
            <w:tcBorders>
              <w:top w:val="double" w:sz="4" w:space="0" w:color="auto"/>
              <w:left w:val="doub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практ.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наст.</w:t>
            </w:r>
          </w:p>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eastAsia="Times New Roman" w:hAnsi="Times New Roman" w:cs="Times New Roman"/>
                <w:b/>
                <w:sz w:val="24"/>
                <w:szCs w:val="24"/>
                <w:lang w:val="sr-Cyrl-CS"/>
              </w:rPr>
              <w:t>у блоку</w:t>
            </w:r>
          </w:p>
        </w:tc>
      </w:tr>
      <w:tr w:rsidR="004B5CF0" w:rsidRPr="00E5507D" w:rsidTr="00735F04">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4B5CF0" w:rsidRPr="00E5507D" w:rsidRDefault="004B5CF0" w:rsidP="00735F04">
            <w:pPr>
              <w:spacing w:after="0" w:line="240" w:lineRule="auto"/>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4B5CF0" w:rsidRPr="00E5507D" w:rsidRDefault="004B5CF0" w:rsidP="00735F04">
            <w:pPr>
              <w:spacing w:after="0" w:line="240" w:lineRule="auto"/>
              <w:ind w:left="170"/>
              <w:rPr>
                <w:rFonts w:ascii="Times New Roman" w:eastAsia="Times New Roman" w:hAnsi="Times New Roman" w:cs="Times New Roman"/>
                <w:b/>
                <w:sz w:val="24"/>
                <w:szCs w:val="24"/>
                <w:lang w:val="sr-Cyrl-RS"/>
              </w:rPr>
            </w:pPr>
            <w:r w:rsidRPr="00E5507D">
              <w:rPr>
                <w:rFonts w:ascii="Times New Roman" w:eastAsia="Times New Roman" w:hAnsi="Times New Roman" w:cs="Times New Roman"/>
                <w:b/>
                <w:sz w:val="24"/>
                <w:szCs w:val="24"/>
                <w:lang w:val="sr-Cyrl-RS"/>
              </w:rPr>
              <w:t>Психологија опхођења са потрошачем</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вештина опхођења које унапређују рад са потрошачем</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концепта комуникације као социјалне интеракције</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Унапређивање вештине опхођења са потрошачем</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толеранције и уваажавања различитости</w:t>
            </w:r>
          </w:p>
          <w:p w:rsidR="004B5CF0" w:rsidRPr="004B5CF0" w:rsidRDefault="004B5CF0" w:rsidP="004B5CF0">
            <w:pPr>
              <w:numPr>
                <w:ilvl w:val="0"/>
                <w:numId w:val="1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Развијање солидарности, разумевања и конструктивне сарадње са другима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21</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b/>
                <w:sz w:val="24"/>
                <w:szCs w:val="24"/>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BA"/>
              </w:rPr>
            </w:pPr>
            <w:r w:rsidRPr="00E5507D">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RS"/>
              </w:rPr>
            </w:pPr>
            <w:r w:rsidRPr="00E5507D">
              <w:rPr>
                <w:rFonts w:ascii="Times New Roman" w:eastAsia="Times New Roman" w:hAnsi="Times New Roman" w:cs="Times New Roman"/>
                <w:sz w:val="24"/>
                <w:szCs w:val="24"/>
                <w:lang w:val="sr-Cyrl-RS"/>
              </w:rPr>
              <w:t>14</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p>
        </w:tc>
      </w:tr>
      <w:tr w:rsidR="004B5CF0" w:rsidRPr="00E5507D" w:rsidTr="00735F04">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Default="004B5CF0" w:rsidP="00735F04">
            <w:pPr>
              <w:spacing w:after="0" w:line="240" w:lineRule="auto"/>
              <w:jc w:val="center"/>
              <w:rPr>
                <w:rFonts w:ascii="Times New Roman" w:hAnsi="Times New Roman" w:cs="Times New Roman"/>
                <w:b/>
                <w:sz w:val="24"/>
                <w:szCs w:val="24"/>
                <w:lang w:val="ru-RU"/>
              </w:rPr>
            </w:pPr>
            <w:r w:rsidRPr="00E5507D">
              <w:rPr>
                <w:rFonts w:ascii="Times New Roman" w:hAnsi="Times New Roman" w:cs="Times New Roman"/>
                <w:b/>
                <w:sz w:val="24"/>
                <w:szCs w:val="24"/>
                <w:lang w:val="ru-RU"/>
              </w:rPr>
              <w:t>Исходи</w:t>
            </w:r>
          </w:p>
          <w:p w:rsidR="00D3638B" w:rsidRPr="00E5507D" w:rsidRDefault="00D3638B" w:rsidP="00735F04">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lang w:val="ru-RU"/>
              </w:rPr>
              <w:t>Вре</w:t>
            </w:r>
            <w:r w:rsidRPr="00E5507D">
              <w:rPr>
                <w:rFonts w:ascii="Times New Roman" w:hAnsi="Times New Roman" w:cs="Times New Roman"/>
                <w:b/>
                <w:sz w:val="24"/>
                <w:szCs w:val="24"/>
              </w:rPr>
              <w:t>ме реализације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Дефинише комуникацију као социјалну интеракцију</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Објасни зашто је комуникација условљена бројним психичким процесима</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принципе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Опише принципе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основне елементе комуникацијског процеса</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Разликује карактеристике вербалне и невербалне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факторе који доводе до неспоразума и објасни начине њиховог негативног деловања по наставак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Опише технике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Демонстрира технике успешне комуникације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Објасни специфичности комуникације продавца с потрошачем</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најчешће неспоразуме у комуникацијиизмешу потрошача и продавачице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Примени технике успешне комуникације у решавању најчешћих комуникацијских неспоразума продавачице и потрошаћице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Наведе правила опхођења са потрошачицом</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Демонстрира асертивно понашање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Неведеособине савремене продавачице</w:t>
            </w:r>
          </w:p>
          <w:p w:rsidR="004B5CF0" w:rsidRPr="004B5CF0" w:rsidRDefault="004B5CF0" w:rsidP="004B5CF0">
            <w:pPr>
              <w:numPr>
                <w:ilvl w:val="0"/>
                <w:numId w:val="26"/>
              </w:numPr>
              <w:spacing w:after="0" w:line="240" w:lineRule="auto"/>
              <w:rPr>
                <w:rFonts w:ascii="Times New Roman" w:eastAsia="Times New Roman" w:hAnsi="Times New Roman" w:cs="Times New Roman"/>
                <w:lang w:val="sr-Cyrl-CS" w:eastAsia="hr-HR"/>
              </w:rPr>
            </w:pPr>
            <w:r w:rsidRPr="004B5CF0">
              <w:rPr>
                <w:rFonts w:ascii="Times New Roman" w:eastAsia="Times New Roman" w:hAnsi="Times New Roman" w:cs="Times New Roman"/>
                <w:lang w:val="sr-Cyrl-CS" w:eastAsia="hr-HR"/>
              </w:rPr>
              <w:t xml:space="preserve">Опише и демонстрира на примеру како се ствара поверење код </w:t>
            </w:r>
            <w:r w:rsidRPr="004B5CF0">
              <w:rPr>
                <w:rFonts w:ascii="Times New Roman" w:eastAsia="Times New Roman" w:hAnsi="Times New Roman" w:cs="Times New Roman"/>
                <w:lang w:val="sr-Cyrl-CS" w:eastAsia="hr-HR"/>
              </w:rPr>
              <w:lastRenderedPageBreak/>
              <w:t>потрошаћицеђопише и демонстрира на примеру друштвене мреже у служби потрошачица</w:t>
            </w:r>
          </w:p>
        </w:tc>
        <w:tc>
          <w:tcPr>
            <w:tcW w:w="2167" w:type="dxa"/>
            <w:gridSpan w:val="8"/>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lastRenderedPageBreak/>
              <w:t>Фронтални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Групни</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BA"/>
              </w:rPr>
            </w:pPr>
            <w:r w:rsidRPr="004B5CF0">
              <w:rPr>
                <w:rFonts w:ascii="Times New Roman" w:eastAsia="Times New Roman" w:hAnsi="Times New Roman" w:cs="Times New Roman"/>
                <w:lang w:val="sr-Cyrl-CS"/>
              </w:rPr>
              <w:t>Рад у паровима</w:t>
            </w:r>
          </w:p>
        </w:tc>
        <w:tc>
          <w:tcPr>
            <w:tcW w:w="2861" w:type="dxa"/>
            <w:gridSpan w:val="7"/>
            <w:tcBorders>
              <w:top w:val="single" w:sz="4" w:space="0" w:color="auto"/>
              <w:left w:val="single" w:sz="4" w:space="0" w:color="auto"/>
              <w:bottom w:val="single" w:sz="4" w:space="0" w:color="auto"/>
              <w:right w:val="single" w:sz="4" w:space="0" w:color="auto"/>
            </w:tcBorders>
          </w:tcPr>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Монолошко-дијалошка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Хеуристичка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Активна настава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Играње улога</w:t>
            </w:r>
          </w:p>
          <w:p w:rsidR="004B5CF0" w:rsidRPr="004B5CF0" w:rsidRDefault="004B5CF0" w:rsidP="004B5CF0">
            <w:pPr>
              <w:numPr>
                <w:ilvl w:val="0"/>
                <w:numId w:val="25"/>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 xml:space="preserve">Симулација </w:t>
            </w:r>
          </w:p>
          <w:p w:rsidR="004B5CF0" w:rsidRPr="004B5CF0" w:rsidRDefault="004B5CF0" w:rsidP="00735F04">
            <w:pPr>
              <w:spacing w:after="0" w:line="240" w:lineRule="auto"/>
              <w:ind w:left="170"/>
              <w:rPr>
                <w:rFonts w:ascii="Times New Roman" w:eastAsia="Times New Roman" w:hAnsi="Times New Roman" w:cs="Times New Roman"/>
                <w:lang w:val="sr-Cyrl-CS"/>
              </w:rPr>
            </w:pPr>
          </w:p>
        </w:tc>
        <w:tc>
          <w:tcPr>
            <w:tcW w:w="2479" w:type="dxa"/>
            <w:gridSpan w:val="7"/>
            <w:tcBorders>
              <w:top w:val="single" w:sz="4" w:space="0" w:color="auto"/>
              <w:left w:val="single" w:sz="4" w:space="0" w:color="auto"/>
              <w:bottom w:val="single" w:sz="4" w:space="0" w:color="auto"/>
              <w:right w:val="double" w:sz="4" w:space="0" w:color="auto"/>
            </w:tcBorders>
          </w:tcPr>
          <w:p w:rsidR="004B5CF0" w:rsidRPr="004B5CF0" w:rsidRDefault="004B5CF0" w:rsidP="004B5CF0">
            <w:pPr>
              <w:numPr>
                <w:ilvl w:val="0"/>
                <w:numId w:val="10"/>
              </w:numPr>
              <w:spacing w:after="0" w:line="240" w:lineRule="auto"/>
              <w:rPr>
                <w:rFonts w:ascii="Times New Roman" w:eastAsia="Times New Roman" w:hAnsi="Times New Roman" w:cs="Times New Roman"/>
                <w:lang w:val="sr-Cyrl-CS"/>
              </w:rPr>
            </w:pPr>
          </w:p>
        </w:tc>
      </w:tr>
      <w:tr w:rsidR="004B5CF0" w:rsidRPr="00E5507D" w:rsidTr="00735F04">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E5507D" w:rsidRDefault="004B5CF0" w:rsidP="00735F04">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4B5CF0" w:rsidRPr="00E5507D" w:rsidRDefault="004B5CF0" w:rsidP="00735F04">
            <w:pPr>
              <w:spacing w:after="0" w:line="240" w:lineRule="auto"/>
              <w:jc w:val="center"/>
              <w:rPr>
                <w:rFonts w:ascii="Times New Roman" w:eastAsia="Times New Roman" w:hAnsi="Times New Roman" w:cs="Times New Roman"/>
                <w:b/>
                <w:sz w:val="24"/>
                <w:szCs w:val="24"/>
                <w:lang w:val="sr-Cyrl-CS"/>
              </w:rPr>
            </w:pPr>
            <w:r w:rsidRPr="00E5507D">
              <w:rPr>
                <w:rFonts w:ascii="Times New Roman" w:hAnsi="Times New Roman" w:cs="Times New Roman"/>
                <w:b/>
                <w:sz w:val="24"/>
                <w:szCs w:val="24"/>
              </w:rPr>
              <w:t>Праћење и оцењивање</w:t>
            </w:r>
          </w:p>
        </w:tc>
      </w:tr>
      <w:tr w:rsidR="004B5CF0" w:rsidRPr="004B5CF0" w:rsidTr="00735F04">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B5CF0" w:rsidRPr="004B5CF0" w:rsidRDefault="004B5CF0" w:rsidP="00735F04">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ИКТ и штампани материјал</w:t>
            </w:r>
          </w:p>
        </w:tc>
        <w:tc>
          <w:tcPr>
            <w:tcW w:w="3244" w:type="dxa"/>
            <w:gridSpan w:val="13"/>
            <w:tcBorders>
              <w:top w:val="single" w:sz="4" w:space="0" w:color="auto"/>
              <w:left w:val="single" w:sz="4" w:space="0" w:color="auto"/>
              <w:bottom w:val="double" w:sz="4" w:space="0" w:color="auto"/>
              <w:right w:val="single" w:sz="4" w:space="0" w:color="auto"/>
            </w:tcBorders>
          </w:tcPr>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Српски језик и књижевност</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Страни језик</w:t>
            </w:r>
          </w:p>
          <w:p w:rsidR="004B5CF0" w:rsidRPr="004B5CF0" w:rsidRDefault="004B5CF0" w:rsidP="004B5CF0">
            <w:pPr>
              <w:numPr>
                <w:ilvl w:val="0"/>
                <w:numId w:val="11"/>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Грађанско васпитање</w:t>
            </w:r>
          </w:p>
          <w:p w:rsidR="004B5CF0" w:rsidRPr="004B5CF0" w:rsidRDefault="004B5CF0" w:rsidP="004B5CF0">
            <w:pPr>
              <w:numPr>
                <w:ilvl w:val="0"/>
                <w:numId w:val="12"/>
              </w:numPr>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Кореспонденција и правни послови</w:t>
            </w:r>
          </w:p>
        </w:tc>
        <w:tc>
          <w:tcPr>
            <w:tcW w:w="5340" w:type="dxa"/>
            <w:gridSpan w:val="14"/>
            <w:tcBorders>
              <w:top w:val="single" w:sz="4" w:space="0" w:color="auto"/>
              <w:left w:val="single" w:sz="4" w:space="0" w:color="auto"/>
              <w:bottom w:val="double" w:sz="4" w:space="0" w:color="auto"/>
              <w:right w:val="double" w:sz="4" w:space="0" w:color="auto"/>
            </w:tcBorders>
          </w:tcPr>
          <w:p w:rsidR="004B5CF0" w:rsidRPr="004B5CF0" w:rsidRDefault="004B5CF0" w:rsidP="004B5CF0">
            <w:pPr>
              <w:numPr>
                <w:ilvl w:val="0"/>
                <w:numId w:val="13"/>
              </w:numPr>
              <w:tabs>
                <w:tab w:val="clear" w:pos="360"/>
              </w:tabs>
              <w:spacing w:after="0" w:line="240" w:lineRule="auto"/>
              <w:rPr>
                <w:rFonts w:ascii="Times New Roman" w:eastAsia="Times New Roman" w:hAnsi="Times New Roman" w:cs="Times New Roman"/>
                <w:lang w:val="sr-Cyrl-CS"/>
              </w:rPr>
            </w:pPr>
            <w:r w:rsidRPr="004B5CF0">
              <w:rPr>
                <w:rFonts w:ascii="Times New Roman" w:eastAsia="Times New Roman" w:hAnsi="Times New Roman" w:cs="Times New Roman"/>
                <w:lang w:val="sr-Cyrl-CS"/>
              </w:rPr>
              <w:t>Педагошка евиденција, ес-дневник</w:t>
            </w:r>
          </w:p>
        </w:tc>
      </w:tr>
    </w:tbl>
    <w:p w:rsidR="004B5CF0" w:rsidRDefault="004B5CF0"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p w:rsidR="00735F04" w:rsidRDefault="00735F04" w:rsidP="007D47F8">
      <w:pPr>
        <w:tabs>
          <w:tab w:val="left" w:pos="1354"/>
        </w:tabs>
        <w:spacing w:after="0" w:line="240" w:lineRule="auto"/>
        <w:rPr>
          <w:rFonts w:ascii="Times New Roman" w:hAnsi="Times New Roman" w:cs="Times New Roman"/>
          <w:sz w:val="24"/>
          <w:szCs w:val="24"/>
          <w:lang w:val="sr-Cyrl-RS"/>
        </w:rPr>
      </w:pPr>
    </w:p>
    <w:tbl>
      <w:tblPr>
        <w:tblW w:w="14692"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
        <w:gridCol w:w="503"/>
        <w:gridCol w:w="126"/>
        <w:gridCol w:w="2210"/>
        <w:gridCol w:w="126"/>
        <w:gridCol w:w="1386"/>
        <w:gridCol w:w="126"/>
        <w:gridCol w:w="1736"/>
        <w:gridCol w:w="64"/>
        <w:gridCol w:w="62"/>
        <w:gridCol w:w="64"/>
        <w:gridCol w:w="52"/>
        <w:gridCol w:w="126"/>
        <w:gridCol w:w="713"/>
        <w:gridCol w:w="126"/>
        <w:gridCol w:w="69"/>
        <w:gridCol w:w="126"/>
        <w:gridCol w:w="15"/>
        <w:gridCol w:w="126"/>
        <w:gridCol w:w="753"/>
        <w:gridCol w:w="113"/>
        <w:gridCol w:w="13"/>
        <w:gridCol w:w="113"/>
        <w:gridCol w:w="765"/>
        <w:gridCol w:w="126"/>
        <w:gridCol w:w="56"/>
        <w:gridCol w:w="126"/>
        <w:gridCol w:w="430"/>
        <w:gridCol w:w="126"/>
        <w:gridCol w:w="825"/>
        <w:gridCol w:w="126"/>
        <w:gridCol w:w="994"/>
        <w:gridCol w:w="26"/>
        <w:gridCol w:w="100"/>
        <w:gridCol w:w="26"/>
        <w:gridCol w:w="79"/>
        <w:gridCol w:w="126"/>
        <w:gridCol w:w="593"/>
        <w:gridCol w:w="126"/>
        <w:gridCol w:w="1043"/>
        <w:gridCol w:w="126"/>
      </w:tblGrid>
      <w:tr w:rsidR="00735F04" w:rsidRPr="00735F04" w:rsidTr="00EB2FCB">
        <w:trPr>
          <w:gridBefore w:val="1"/>
          <w:gridAfter w:val="4"/>
          <w:wBefore w:w="125" w:type="dxa"/>
          <w:wAfter w:w="1888" w:type="dxa"/>
        </w:trPr>
        <w:tc>
          <w:tcPr>
            <w:tcW w:w="4477" w:type="dxa"/>
            <w:gridSpan w:val="6"/>
            <w:tcBorders>
              <w:top w:val="doub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Образовни профил</w:t>
            </w:r>
          </w:p>
        </w:tc>
        <w:tc>
          <w:tcPr>
            <w:tcW w:w="8202" w:type="dxa"/>
            <w:gridSpan w:val="30"/>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Трговински техничар</w:t>
            </w:r>
          </w:p>
        </w:tc>
      </w:tr>
      <w:tr w:rsidR="00735F04" w:rsidRPr="00735F04" w:rsidTr="00EB2FCB">
        <w:trPr>
          <w:gridBefore w:val="1"/>
          <w:gridAfter w:val="4"/>
          <w:wBefore w:w="125"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Предмет</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Право</w:t>
            </w:r>
          </w:p>
        </w:tc>
      </w:tr>
      <w:tr w:rsidR="00735F04" w:rsidRPr="00735F04" w:rsidTr="00EB2FCB">
        <w:trPr>
          <w:gridBefore w:val="1"/>
          <w:gridAfter w:val="4"/>
          <w:wBefore w:w="125"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Разред</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други</w:t>
            </w:r>
          </w:p>
        </w:tc>
      </w:tr>
      <w:tr w:rsidR="00735F04" w:rsidRPr="00735F04" w:rsidTr="00EB2FCB">
        <w:trPr>
          <w:gridBefore w:val="1"/>
          <w:gridAfter w:val="4"/>
          <w:wBefore w:w="125"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Годишњи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102</w:t>
            </w:r>
          </w:p>
        </w:tc>
      </w:tr>
      <w:tr w:rsidR="00735F04" w:rsidRPr="00735F04" w:rsidTr="00EB2FCB">
        <w:trPr>
          <w:gridBefore w:val="1"/>
          <w:gridAfter w:val="4"/>
          <w:wBefore w:w="125" w:type="dxa"/>
          <w:wAfter w:w="1888" w:type="dxa"/>
        </w:trPr>
        <w:tc>
          <w:tcPr>
            <w:tcW w:w="4477" w:type="dxa"/>
            <w:gridSpan w:val="6"/>
            <w:tcBorders>
              <w:top w:val="single" w:sz="4" w:space="0" w:color="auto"/>
              <w:left w:val="double" w:sz="4" w:space="0" w:color="auto"/>
              <w:bottom w:val="single" w:sz="4" w:space="0" w:color="auto"/>
              <w:right w:val="single" w:sz="4" w:space="0" w:color="auto"/>
            </w:tcBorders>
            <w:shd w:val="clear" w:color="auto" w:fill="E6E6E6"/>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Недељни фонд часова</w:t>
            </w:r>
          </w:p>
        </w:tc>
        <w:tc>
          <w:tcPr>
            <w:tcW w:w="8202" w:type="dxa"/>
            <w:gridSpan w:val="30"/>
            <w:tcBorders>
              <w:top w:val="single" w:sz="4" w:space="0" w:color="auto"/>
              <w:left w:val="single" w:sz="4" w:space="0" w:color="auto"/>
              <w:bottom w:val="single" w:sz="4" w:space="0" w:color="auto"/>
              <w:right w:val="single" w:sz="4" w:space="0" w:color="auto"/>
            </w:tcBorders>
            <w:vAlign w:val="center"/>
          </w:tcPr>
          <w:p w:rsidR="00735F04" w:rsidRPr="00735F04" w:rsidRDefault="00EB2FCB" w:rsidP="00735F04">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3</w:t>
            </w:r>
          </w:p>
        </w:tc>
      </w:tr>
      <w:tr w:rsidR="00735F04" w:rsidRPr="00735F04" w:rsidTr="00EB2FCB">
        <w:trPr>
          <w:gridBefore w:val="1"/>
          <w:gridAfter w:val="4"/>
          <w:wBefore w:w="125" w:type="dxa"/>
          <w:wAfter w:w="1888" w:type="dxa"/>
        </w:trPr>
        <w:tc>
          <w:tcPr>
            <w:tcW w:w="12679" w:type="dxa"/>
            <w:gridSpan w:val="36"/>
            <w:tcBorders>
              <w:top w:val="single" w:sz="4" w:space="0" w:color="auto"/>
              <w:left w:val="nil"/>
              <w:bottom w:val="double" w:sz="4" w:space="0" w:color="auto"/>
              <w:right w:val="nil"/>
            </w:tcBorders>
            <w:shd w:val="clear" w:color="auto" w:fill="auto"/>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r>
      <w:tr w:rsidR="00735F04" w:rsidRPr="00735F04" w:rsidTr="00EB2FCB">
        <w:trPr>
          <w:gridBefore w:val="1"/>
          <w:wBefore w:w="125"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EB2FCB">
        <w:trPr>
          <w:gridBefore w:val="1"/>
          <w:wBefore w:w="125"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EB2FCB">
        <w:trPr>
          <w:gridBefore w:val="1"/>
          <w:wBefore w:w="125"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1.</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О</w:t>
            </w:r>
            <w:r w:rsidRPr="00735F04">
              <w:rPr>
                <w:rFonts w:ascii="Times New Roman" w:eastAsia="Times New Roman" w:hAnsi="Times New Roman" w:cs="Times New Roman"/>
                <w:b/>
                <w:sz w:val="24"/>
                <w:szCs w:val="24"/>
                <w:lang w:val="sr-Cyrl-RS"/>
              </w:rPr>
              <w:t>сновни правни појмови</w:t>
            </w: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Упознавање односа државе и права</w:t>
            </w:r>
          </w:p>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Упознавање са елементима правног односа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18</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r>
      <w:tr w:rsidR="00735F04" w:rsidRPr="00735F04" w:rsidTr="00EB2FCB">
        <w:trPr>
          <w:gridBefore w:val="1"/>
          <w:wBefore w:w="125"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735F04" w:rsidTr="00EB2FCB">
        <w:trPr>
          <w:gridBefore w:val="1"/>
          <w:wBefore w:w="125" w:type="dxa"/>
          <w:trHeight w:val="121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елементе и функције државе</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Разликује законодавну, извршну  и судску власт</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значење појма права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везу између  држае и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 xml:space="preserve"> Дефинише правну  норму</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правних аката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наведе изворе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правни однос</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разликује субјекте права </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правну и пословну способност</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пуномоћје</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објекте права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добровољно и принудно понашање по правној норми</w:t>
            </w:r>
          </w:p>
        </w:tc>
        <w:tc>
          <w:tcPr>
            <w:tcW w:w="2065" w:type="dxa"/>
            <w:gridSpan w:val="8"/>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Фронтални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Фронтално-индивидуални</w:t>
            </w:r>
          </w:p>
          <w:p w:rsidR="00735F04" w:rsidRPr="00735F04" w:rsidRDefault="00735F04" w:rsidP="00735F04">
            <w:pPr>
              <w:spacing w:after="0" w:line="240" w:lineRule="auto"/>
              <w:ind w:left="170"/>
              <w:rPr>
                <w:rFonts w:ascii="Times New Roman" w:eastAsia="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Монолошки</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Монолошко-дијалошки</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Демонстрција примера</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Решавање ситуацијских задатака</w:t>
            </w:r>
          </w:p>
        </w:tc>
        <w:tc>
          <w:tcPr>
            <w:tcW w:w="2119" w:type="dxa"/>
            <w:gridSpan w:val="7"/>
            <w:tcBorders>
              <w:top w:val="single" w:sz="4" w:space="0" w:color="auto"/>
              <w:left w:val="single" w:sz="4" w:space="0" w:color="auto"/>
              <w:bottom w:val="single" w:sz="4" w:space="0" w:color="auto"/>
              <w:right w:val="double" w:sz="4" w:space="0" w:color="auto"/>
            </w:tcBorders>
          </w:tcPr>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Септембар</w:t>
            </w:r>
          </w:p>
          <w:p w:rsidR="00735F04" w:rsidRPr="00735F04" w:rsidRDefault="00735F04" w:rsidP="00735F04">
            <w:pPr>
              <w:numPr>
                <w:ilvl w:val="0"/>
                <w:numId w:val="2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Октобар </w:t>
            </w:r>
          </w:p>
          <w:p w:rsidR="00735F04" w:rsidRPr="00735F04" w:rsidRDefault="00735F04" w:rsidP="00735F04">
            <w:pPr>
              <w:spacing w:after="0" w:line="240" w:lineRule="auto"/>
              <w:ind w:left="360"/>
              <w:rPr>
                <w:rFonts w:ascii="Times New Roman" w:eastAsia="Times New Roman" w:hAnsi="Times New Roman" w:cs="Times New Roman"/>
                <w:lang w:val="sr-Cyrl-CS"/>
              </w:rPr>
            </w:pPr>
          </w:p>
        </w:tc>
      </w:tr>
      <w:tr w:rsidR="00735F04" w:rsidRPr="00735F04" w:rsidTr="00EB2FCB">
        <w:trPr>
          <w:gridBefore w:val="1"/>
          <w:wBefore w:w="125"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735F04" w:rsidTr="00EB2FCB">
        <w:trPr>
          <w:gridBefore w:val="1"/>
          <w:wBefore w:w="125"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Учионица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Користити Устав Р. Србије </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Правилник о оцењивању ученика у средњој школи,</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Школски правилника о васпитној и дисциплинској одговорности ученика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Користити примере из области образовања –Закон о основама образовања и васпитања,Закон о средњој школи,Правилник о екскурзији</w:t>
            </w:r>
          </w:p>
          <w:p w:rsid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Користити  пример и попунити – формулар пуномоћја</w:t>
            </w:r>
          </w:p>
          <w:p w:rsidR="00EB2FCB" w:rsidRPr="00735F04" w:rsidRDefault="00EB2FCB" w:rsidP="00EB2FCB">
            <w:pPr>
              <w:spacing w:after="0" w:line="240" w:lineRule="auto"/>
              <w:rPr>
                <w:rFonts w:ascii="Times New Roman" w:eastAsia="Times New Roman" w:hAnsi="Times New Roman" w:cs="Times New Roman"/>
                <w:lang w:val="sr-Cyrl-CS"/>
              </w:rPr>
            </w:pPr>
          </w:p>
        </w:tc>
        <w:tc>
          <w:tcPr>
            <w:tcW w:w="3482" w:type="dxa"/>
            <w:gridSpan w:val="17"/>
            <w:tcBorders>
              <w:top w:val="single" w:sz="4" w:space="0" w:color="auto"/>
              <w:left w:val="single" w:sz="4" w:space="0" w:color="auto"/>
              <w:bottom w:val="doub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Историја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Географија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Српски језик и књижевност</w:t>
            </w:r>
          </w:p>
          <w:p w:rsidR="00735F04" w:rsidRPr="00735F04" w:rsidRDefault="00735F04" w:rsidP="00735F04">
            <w:pPr>
              <w:spacing w:after="0" w:line="240" w:lineRule="auto"/>
              <w:ind w:left="360"/>
              <w:rPr>
                <w:rFonts w:ascii="Times New Roman" w:eastAsia="Times New Roman" w:hAnsi="Times New Roman" w:cs="Times New Roman"/>
                <w:lang w:val="sr-Cyrl-CS"/>
              </w:rPr>
            </w:pPr>
          </w:p>
        </w:tc>
        <w:tc>
          <w:tcPr>
            <w:tcW w:w="4746" w:type="dxa"/>
            <w:gridSpan w:val="14"/>
            <w:tcBorders>
              <w:top w:val="single" w:sz="4" w:space="0" w:color="auto"/>
              <w:left w:val="single" w:sz="4" w:space="0" w:color="auto"/>
              <w:bottom w:val="double" w:sz="4" w:space="0" w:color="auto"/>
              <w:right w:val="doub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Праћење напредовања ученика одвија процену напредовања и давања се на сваком часу</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Активност ученика је добра прилика за повратне информације</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Вредновање остварености исхода кроз:</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Усмено излагање</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Тестови знања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Активнос на часу</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735F04" w:rsidTr="00EB2FCB">
        <w:trPr>
          <w:gridBefore w:val="1"/>
          <w:wBefore w:w="125"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438"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8164" w:type="dxa"/>
            <w:gridSpan w:val="30"/>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EB2FCB">
        <w:trPr>
          <w:gridBefore w:val="1"/>
          <w:wBefore w:w="125"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438" w:type="dxa"/>
            <w:gridSpan w:val="6"/>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21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EB2FCB">
        <w:trPr>
          <w:gridBefore w:val="1"/>
          <w:wBefore w:w="125"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2.</w:t>
            </w:r>
          </w:p>
        </w:tc>
        <w:tc>
          <w:tcPr>
            <w:tcW w:w="2336" w:type="dxa"/>
            <w:gridSpan w:val="2"/>
            <w:vMerge w:val="restart"/>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lastRenderedPageBreak/>
              <w:t xml:space="preserve">Обавеза и одговорност трговаца у </w:t>
            </w:r>
            <w:r w:rsidRPr="00735F04">
              <w:rPr>
                <w:rFonts w:ascii="Times New Roman" w:eastAsia="Times New Roman" w:hAnsi="Times New Roman" w:cs="Times New Roman"/>
                <w:b/>
                <w:sz w:val="24"/>
                <w:szCs w:val="24"/>
                <w:lang w:val="sr-Cyrl-CS"/>
              </w:rPr>
              <w:lastRenderedPageBreak/>
              <w:t>трговинском пословању са потрошачима</w:t>
            </w:r>
          </w:p>
        </w:tc>
        <w:tc>
          <w:tcPr>
            <w:tcW w:w="3438"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RS"/>
              </w:rPr>
            </w:pPr>
            <w:r w:rsidRPr="00735F04">
              <w:rPr>
                <w:rFonts w:ascii="Times New Roman" w:eastAsia="Times New Roman" w:hAnsi="Times New Roman" w:cs="Times New Roman"/>
                <w:lang w:val="sr-Cyrl-RS"/>
              </w:rPr>
              <w:lastRenderedPageBreak/>
              <w:t xml:space="preserve"> -Развија знања о облигационим односима</w:t>
            </w:r>
          </w:p>
          <w:p w:rsidR="00735F04" w:rsidRPr="00735F04" w:rsidRDefault="00735F04" w:rsidP="00735F04">
            <w:pPr>
              <w:spacing w:after="0" w:line="240" w:lineRule="auto"/>
              <w:ind w:left="17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-Оспособљење за тумачење уговорних одредби уговора</w:t>
            </w:r>
          </w:p>
          <w:p w:rsidR="00735F04" w:rsidRPr="00735F04" w:rsidRDefault="00735F04" w:rsidP="00735F04">
            <w:pPr>
              <w:spacing w:after="0" w:line="240" w:lineRule="auto"/>
              <w:ind w:left="170"/>
              <w:rPr>
                <w:rFonts w:ascii="Times New Roman" w:eastAsia="Times New Roman" w:hAnsi="Times New Roman" w:cs="Times New Roman"/>
                <w:lang w:val="sr-Cyrl-CS"/>
              </w:rPr>
            </w:pPr>
            <w:r w:rsidRPr="00735F04">
              <w:rPr>
                <w:rFonts w:ascii="Times New Roman" w:eastAsia="Times New Roman" w:hAnsi="Times New Roman" w:cs="Times New Roman"/>
                <w:lang w:val="sr-Cyrl-CS"/>
              </w:rPr>
              <w:lastRenderedPageBreak/>
              <w:t>-Оспособљавање за примену норми по основу права ,обавеза,одговорности трговца у вршењу трговачке делатности према потрошачима</w:t>
            </w:r>
          </w:p>
        </w:tc>
        <w:tc>
          <w:tcPr>
            <w:tcW w:w="1212"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lastRenderedPageBreak/>
              <w:t>23</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BA"/>
              </w:rPr>
            </w:pPr>
            <w:r w:rsidRPr="00735F04">
              <w:rPr>
                <w:rFonts w:ascii="Times New Roman" w:eastAsia="Times New Roman" w:hAnsi="Times New Roman" w:cs="Times New Roman"/>
                <w:sz w:val="24"/>
                <w:szCs w:val="24"/>
                <w:lang w:val="sr-Cyrl-BA"/>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w:t>
            </w:r>
          </w:p>
        </w:tc>
      </w:tr>
      <w:tr w:rsidR="00735F04" w:rsidRPr="00735F04" w:rsidTr="00EB2FCB">
        <w:trPr>
          <w:gridBefore w:val="1"/>
          <w:wBefore w:w="125" w:type="dxa"/>
          <w:trHeight w:val="32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455"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Време реализације</w:t>
            </w:r>
          </w:p>
        </w:tc>
      </w:tr>
      <w:tr w:rsidR="00735F04" w:rsidRPr="00735F04" w:rsidTr="00EB2FCB">
        <w:trPr>
          <w:gridBefore w:val="1"/>
          <w:wBefore w:w="125"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4455" w:type="dxa"/>
            <w:gridSpan w:val="10"/>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и особине облигације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појам,дејства и врсте уговора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значај рокова и начин њиховог рачунања у уговорном односу</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Одреди правне последице доцње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средства обезбеђења уговорних облигација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начине престанка уговора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начела трговине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Дефинише појам трговине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Класификује трговинске формате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услове за рад трговине на мало и прућање услуга потрошачима према позитивно важећим прописима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продајни подстицај и активности за предузимање истог</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Изради понуду продајног подстицаја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појам,својства и елементе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Доводи у везу међусобна права и обавезе уговорних страна код уговора о продаји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посебне врсте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Анализира права и обавезе уговорних страна код уговора о продаји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прелазак ризика код продаје робе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Доводи у везу одговорност за несаобразност робе са извршеном продајом</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Класификује рокове у уговорном праву у трговинском промету</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lastRenderedPageBreak/>
              <w:t xml:space="preserve">Објасни цену као елемент уговора о продаји и нивелацију цена у трговинском пословању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Спроведе правно исправно поступак нивелације цена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врсте продаје са сниженом ценом</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порез на додатну вредност</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Примењује регулативе за обрачун и измену пореске стопе</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случајеве пореских ослобођења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Спроводи процедуру по основу обавеза пореског обвезника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Наведе права потрошача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Објасни информисање и едукацију потрошача које врши</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Анализира врсте непоштене пословне праксе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 xml:space="preserve"> Објасни неправичне уговорне одредбе и права заштите потрошача када исте постоје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потрошачки приговор,спор и вансудско решавање спорова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појам гаранције и гарантни лист</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Попуни гарантни лист</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Објасни рекламацију потрошача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Направи редослед поступања по рекламацији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Објасни значај фискалног исечка и фискалног рачуна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Изради и симулира издавање фискалног исечка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Анализира правила оглашавања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Разликује обмањујуће од приватног оглашавања</w:t>
            </w:r>
            <w:r w:rsidRPr="00735F04">
              <w:rPr>
                <w:rFonts w:ascii="Times New Roman" w:eastAsia="Times New Roman" w:hAnsi="Times New Roman" w:cs="Times New Roman"/>
              </w:rPr>
              <w:t xml:space="preserve">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t xml:space="preserve">Разматра податке огласне декларације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RS"/>
              </w:rPr>
              <w:lastRenderedPageBreak/>
              <w:t xml:space="preserve">Примењује посебна правила и ограничења при оглашавању </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rPr>
              <w:t xml:space="preserve"> </w:t>
            </w:r>
            <w:r w:rsidRPr="00735F04">
              <w:rPr>
                <w:rFonts w:ascii="Times New Roman" w:eastAsia="Times New Roman" w:hAnsi="Times New Roman" w:cs="Times New Roman"/>
                <w:lang w:val="sr-Cyrl-RS"/>
              </w:rPr>
              <w:t>Објасни правила интернет оглашавања</w:t>
            </w:r>
          </w:p>
          <w:p w:rsidR="00735F04" w:rsidRPr="00735F04" w:rsidRDefault="00735F04" w:rsidP="00735F04">
            <w:pPr>
              <w:numPr>
                <w:ilvl w:val="0"/>
                <w:numId w:val="25"/>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Разликује посебна правила према предмету оглашавања</w:t>
            </w:r>
          </w:p>
        </w:tc>
        <w:tc>
          <w:tcPr>
            <w:tcW w:w="2219" w:type="dxa"/>
            <w:gridSpan w:val="10"/>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lang w:val="sr-Cyrl-RS"/>
              </w:rPr>
              <w:lastRenderedPageBreak/>
              <w:t>Фронтално-индивидуални</w:t>
            </w:r>
          </w:p>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lang w:val="sr-Cyrl-RS"/>
              </w:rPr>
              <w:t>Индивидуални</w:t>
            </w:r>
          </w:p>
          <w:p w:rsidR="00735F04" w:rsidRPr="00735F04" w:rsidRDefault="00735F04" w:rsidP="00735F04">
            <w:pPr>
              <w:numPr>
                <w:ilvl w:val="0"/>
                <w:numId w:val="25"/>
              </w:numPr>
              <w:spacing w:after="0" w:line="240" w:lineRule="auto"/>
              <w:rPr>
                <w:rFonts w:ascii="Times New Roman" w:eastAsia="Times New Roman" w:hAnsi="Times New Roman" w:cs="Times New Roman"/>
              </w:rPr>
            </w:pPr>
            <w:r w:rsidRPr="00735F04">
              <w:rPr>
                <w:rFonts w:ascii="Times New Roman" w:eastAsia="Times New Roman" w:hAnsi="Times New Roman" w:cs="Times New Roman"/>
              </w:rPr>
              <w:t>Групни рад</w:t>
            </w:r>
          </w:p>
        </w:tc>
        <w:tc>
          <w:tcPr>
            <w:tcW w:w="2809" w:type="dxa"/>
            <w:gridSpan w:val="9"/>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Монолошко-дијалошки</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Дијалошки</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Рад на тексту</w:t>
            </w:r>
          </w:p>
          <w:p w:rsidR="00735F04" w:rsidRPr="00735F04" w:rsidRDefault="00735F04" w:rsidP="00735F04">
            <w:pPr>
              <w:spacing w:after="0" w:line="240" w:lineRule="auto"/>
              <w:rPr>
                <w:rFonts w:ascii="Times New Roman" w:eastAsia="Times New Roman" w:hAnsi="Times New Roman" w:cs="Times New Roman"/>
                <w:lang w:val="sr-Cyrl-CS"/>
              </w:rPr>
            </w:pPr>
          </w:p>
          <w:p w:rsidR="00735F04" w:rsidRPr="00735F04" w:rsidRDefault="00735F04" w:rsidP="00735F04">
            <w:pPr>
              <w:spacing w:after="0" w:line="240" w:lineRule="auto"/>
              <w:ind w:left="360"/>
              <w:rPr>
                <w:rFonts w:ascii="Times New Roman" w:eastAsia="Times New Roman" w:hAnsi="Times New Roman" w:cs="Times New Roman"/>
                <w:lang w:val="sr-Cyrl-CS"/>
              </w:rPr>
            </w:pPr>
          </w:p>
        </w:tc>
        <w:tc>
          <w:tcPr>
            <w:tcW w:w="2119" w:type="dxa"/>
            <w:gridSpan w:val="7"/>
            <w:tcBorders>
              <w:top w:val="single" w:sz="4" w:space="0" w:color="auto"/>
              <w:left w:val="single" w:sz="4" w:space="0" w:color="auto"/>
              <w:bottom w:val="single" w:sz="4" w:space="0" w:color="auto"/>
              <w:right w:val="double" w:sz="4" w:space="0" w:color="auto"/>
            </w:tcBorders>
          </w:tcPr>
          <w:p w:rsidR="00735F04" w:rsidRPr="00735F04" w:rsidRDefault="00735F04" w:rsidP="00735F04">
            <w:pPr>
              <w:spacing w:after="0" w:line="240" w:lineRule="auto"/>
              <w:ind w:left="360"/>
              <w:rPr>
                <w:rFonts w:ascii="Times New Roman" w:eastAsia="Times New Roman" w:hAnsi="Times New Roman" w:cs="Times New Roman"/>
                <w:lang w:val="sr-Cyrl-CS"/>
              </w:rPr>
            </w:pPr>
          </w:p>
          <w:p w:rsidR="00735F04" w:rsidRPr="00735F04" w:rsidRDefault="00735F04" w:rsidP="00735F04">
            <w:pPr>
              <w:spacing w:after="0" w:line="240" w:lineRule="auto"/>
              <w:ind w:left="540"/>
              <w:rPr>
                <w:rFonts w:ascii="Times New Roman" w:eastAsia="Times New Roman" w:hAnsi="Times New Roman" w:cs="Times New Roman"/>
                <w:lang w:val="sr-Cyrl-CS"/>
              </w:rPr>
            </w:pP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Новембар</w:t>
            </w:r>
          </w:p>
          <w:p w:rsidR="00735F04" w:rsidRPr="00735F04" w:rsidRDefault="00735F04" w:rsidP="00735F04">
            <w:pPr>
              <w:numPr>
                <w:ilvl w:val="0"/>
                <w:numId w:val="10"/>
              </w:numPr>
              <w:spacing w:after="0" w:line="240" w:lineRule="auto"/>
              <w:ind w:left="540"/>
              <w:rPr>
                <w:rFonts w:ascii="Times New Roman" w:eastAsia="Times New Roman" w:hAnsi="Times New Roman" w:cs="Times New Roman"/>
                <w:lang w:val="sr-Cyrl-CS"/>
              </w:rPr>
            </w:pPr>
            <w:r w:rsidRPr="00735F04">
              <w:rPr>
                <w:rFonts w:ascii="Times New Roman" w:eastAsia="Times New Roman" w:hAnsi="Times New Roman" w:cs="Times New Roman"/>
                <w:lang w:val="sr-Cyrl-CS"/>
              </w:rPr>
              <w:t>Децембар</w:t>
            </w:r>
          </w:p>
          <w:p w:rsidR="00735F04" w:rsidRPr="00735F04" w:rsidRDefault="00735F04" w:rsidP="00735F04">
            <w:pPr>
              <w:spacing w:after="0" w:line="240" w:lineRule="auto"/>
              <w:ind w:left="180"/>
              <w:rPr>
                <w:rFonts w:ascii="Times New Roman" w:eastAsia="Times New Roman" w:hAnsi="Times New Roman" w:cs="Times New Roman"/>
                <w:lang w:val="sr-Cyrl-CS"/>
              </w:rPr>
            </w:pPr>
          </w:p>
          <w:p w:rsidR="00735F04" w:rsidRPr="00735F04" w:rsidRDefault="00735F04" w:rsidP="00735F04">
            <w:pPr>
              <w:spacing w:after="0" w:line="240" w:lineRule="auto"/>
              <w:rPr>
                <w:rFonts w:ascii="Times New Roman" w:eastAsia="Times New Roman" w:hAnsi="Times New Roman" w:cs="Times New Roman"/>
                <w:lang w:val="sr-Cyrl-CS"/>
              </w:rPr>
            </w:pPr>
          </w:p>
        </w:tc>
      </w:tr>
      <w:tr w:rsidR="00735F04" w:rsidRPr="00735F04" w:rsidTr="00EB2FCB">
        <w:trPr>
          <w:gridBefore w:val="1"/>
          <w:wBefore w:w="125" w:type="dxa"/>
          <w:trHeight w:val="38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Корелација са другим предметом</w:t>
            </w:r>
          </w:p>
        </w:tc>
        <w:tc>
          <w:tcPr>
            <w:tcW w:w="4928" w:type="dxa"/>
            <w:gridSpan w:val="16"/>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hAnsi="Times New Roman" w:cs="Times New Roman"/>
                <w:b/>
                <w:sz w:val="24"/>
                <w:szCs w:val="24"/>
              </w:rPr>
              <w:t>Праћење и оцењивање</w:t>
            </w:r>
          </w:p>
        </w:tc>
      </w:tr>
      <w:tr w:rsidR="00735F04" w:rsidRPr="00735F04" w:rsidTr="00EB2FCB">
        <w:trPr>
          <w:gridBefore w:val="1"/>
          <w:wBefore w:w="125" w:type="dxa"/>
          <w:trHeight w:val="784"/>
        </w:trPr>
        <w:tc>
          <w:tcPr>
            <w:tcW w:w="629" w:type="dxa"/>
            <w:gridSpan w:val="2"/>
            <w:vMerge/>
            <w:tcBorders>
              <w:top w:val="sing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lang w:val="sr-Cyrl-CS"/>
              </w:rPr>
            </w:pPr>
          </w:p>
        </w:tc>
        <w:tc>
          <w:tcPr>
            <w:tcW w:w="3374" w:type="dxa"/>
            <w:gridSpan w:val="5"/>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учионица</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компјутер</w:t>
            </w:r>
          </w:p>
          <w:p w:rsidR="00735F04" w:rsidRPr="00735F04" w:rsidRDefault="00735F04" w:rsidP="00735F04">
            <w:pPr>
              <w:numPr>
                <w:ilvl w:val="0"/>
                <w:numId w:val="11"/>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Законом о облигационим односима,, Закон о трговини, и др. Правни акти, који су у функцији нивоа утврђених  исхода (формулар уговора о продаји роби-увид, по  процени и да их ученици попуне),огласну декларацију по основу Правилника који регулише ову област</w:t>
            </w:r>
          </w:p>
        </w:tc>
        <w:tc>
          <w:tcPr>
            <w:tcW w:w="3300" w:type="dxa"/>
            <w:gridSpan w:val="15"/>
            <w:tcBorders>
              <w:top w:val="single" w:sz="4" w:space="0" w:color="auto"/>
              <w:left w:val="single" w:sz="4" w:space="0" w:color="auto"/>
              <w:bottom w:val="single" w:sz="4" w:space="0" w:color="auto"/>
              <w:right w:val="single" w:sz="4" w:space="0" w:color="auto"/>
            </w:tcBorders>
          </w:tcPr>
          <w:p w:rsidR="00735F04" w:rsidRPr="00735F04" w:rsidRDefault="00735F04" w:rsidP="00735F04">
            <w:pPr>
              <w:numPr>
                <w:ilvl w:val="0"/>
                <w:numId w:val="13"/>
              </w:numPr>
              <w:tabs>
                <w:tab w:val="clear" w:pos="360"/>
              </w:tabs>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Пословна економија</w:t>
            </w:r>
          </w:p>
          <w:p w:rsidR="00735F04" w:rsidRPr="00735F04" w:rsidRDefault="00735F04" w:rsidP="00735F04">
            <w:pPr>
              <w:spacing w:after="0" w:line="240" w:lineRule="auto"/>
              <w:rPr>
                <w:rFonts w:ascii="Times New Roman" w:eastAsia="Times New Roman" w:hAnsi="Times New Roman" w:cs="Times New Roman"/>
                <w:lang w:val="sr-Cyrl-CS"/>
              </w:rPr>
            </w:pPr>
          </w:p>
        </w:tc>
        <w:tc>
          <w:tcPr>
            <w:tcW w:w="4928" w:type="dxa"/>
            <w:gridSpan w:val="16"/>
            <w:tcBorders>
              <w:top w:val="single" w:sz="4" w:space="0" w:color="auto"/>
              <w:left w:val="single" w:sz="4" w:space="0" w:color="auto"/>
              <w:bottom w:val="single" w:sz="4" w:space="0" w:color="auto"/>
              <w:right w:val="double" w:sz="4" w:space="0" w:color="auto"/>
            </w:tcBorders>
          </w:tcPr>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Активност ученика је добра прилика за повратне информације</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Вредновање остварености исхода кроз:</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Усмено излагање</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Тестови знања</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Активнос на часу</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w:t>
            </w:r>
            <w:r w:rsidRPr="00735F04">
              <w:rPr>
                <w:rFonts w:ascii="Times New Roman" w:eastAsia="Times New Roman" w:hAnsi="Times New Roman" w:cs="Times New Roman"/>
                <w:lang w:val="sr-Cyrl-CS"/>
              </w:rPr>
              <w:tab/>
              <w:t>Домаћи задатак</w:t>
            </w:r>
          </w:p>
          <w:p w:rsidR="00735F04" w:rsidRPr="00735F04" w:rsidRDefault="00735F04" w:rsidP="00735F04">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Самостални или групни радови ученика</w:t>
            </w:r>
          </w:p>
          <w:p w:rsidR="00735F04" w:rsidRPr="00735F04" w:rsidRDefault="00735F04" w:rsidP="00D3638B">
            <w:p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735F04" w:rsidTr="00EB2FCB">
        <w:trPr>
          <w:gridBefore w:val="1"/>
          <w:wBefore w:w="125"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EB2FCB">
        <w:trPr>
          <w:gridBefore w:val="1"/>
          <w:wBefore w:w="125"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EB2FCB">
        <w:trPr>
          <w:gridBefore w:val="1"/>
          <w:wBefore w:w="125"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D3638B">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sz w:val="24"/>
                <w:szCs w:val="24"/>
                <w:lang w:val="sr-Cyrl-CS"/>
              </w:rPr>
              <w:t xml:space="preserve"> </w:t>
            </w:r>
            <w:r w:rsidRPr="00735F04">
              <w:rPr>
                <w:rFonts w:ascii="Times New Roman" w:eastAsia="Times New Roman" w:hAnsi="Times New Roman" w:cs="Times New Roman"/>
                <w:b/>
                <w:sz w:val="24"/>
                <w:szCs w:val="24"/>
                <w:lang w:val="sr-Cyrl-CS"/>
              </w:rPr>
              <w:t>3.</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Обавезе и одговорности трговаца у трговинском пословању са екстерним субјектима у пословању</w:t>
            </w: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numPr>
                <w:ilvl w:val="0"/>
                <w:numId w:val="14"/>
              </w:numPr>
              <w:spacing w:after="0" w:line="240" w:lineRule="auto"/>
              <w:rPr>
                <w:rFonts w:ascii="Times New Roman" w:eastAsia="Times New Roman" w:hAnsi="Times New Roman" w:cs="Times New Roman"/>
                <w:lang w:val="sr-Cyrl-CS"/>
              </w:rPr>
            </w:pPr>
            <w:r w:rsidRPr="00735F04">
              <w:rPr>
                <w:rFonts w:ascii="Times New Roman" w:eastAsia="Times New Roman" w:hAnsi="Times New Roman" w:cs="Times New Roman"/>
                <w:lang w:val="sr-Cyrl-CS"/>
              </w:rPr>
              <w:t>-Има знања о облигационим односима</w:t>
            </w:r>
          </w:p>
          <w:p w:rsidR="00735F04" w:rsidRDefault="00735F04" w:rsidP="000A1E0B">
            <w:pPr>
              <w:numPr>
                <w:ilvl w:val="0"/>
                <w:numId w:val="14"/>
              </w:numPr>
              <w:rPr>
                <w:rFonts w:ascii="Times New Roman" w:eastAsia="Times New Roman" w:hAnsi="Times New Roman" w:cs="Times New Roman"/>
                <w:lang w:val="sr-Cyrl-CS"/>
              </w:rPr>
            </w:pPr>
            <w:r w:rsidRPr="00735F04">
              <w:rPr>
                <w:rFonts w:ascii="Times New Roman" w:eastAsia="Times New Roman" w:hAnsi="Times New Roman" w:cs="Times New Roman"/>
                <w:lang w:val="sr-Cyrl-CS"/>
              </w:rPr>
              <w:t>Оспособљавање за примену норми по основу права ,обавеза,одговорности трговца у вршењу трговачке делатности према екстерним субјектима</w:t>
            </w:r>
          </w:p>
          <w:p w:rsidR="00D3638B" w:rsidRPr="00735F04" w:rsidRDefault="00D3638B" w:rsidP="00D3638B">
            <w:pPr>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22</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r>
      <w:tr w:rsidR="00735F04" w:rsidRPr="00735F04" w:rsidTr="00EB2FCB">
        <w:trPr>
          <w:gridBefore w:val="1"/>
          <w:wBefore w:w="125"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0A1E0B" w:rsidTr="00EB2FCB">
        <w:trPr>
          <w:gridBefore w:val="1"/>
          <w:wBefore w:w="125" w:type="dxa"/>
          <w:trHeight w:val="82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права и обавезе уговорних страна уговора у привреди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једноставнији примерак уговора на задате елементе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Познаје правила евиденције промета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Разврста документа у робном промету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Успоставља правну везу докумената у робном промету са продајом</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робна документа према задатим елементима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Изради комисијски записник на задатке елементе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Спроведе поступак благајничког пословања са пратићим документима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Анализира правне последице благајничког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правне последице наплате различитим видовима (врстама) плаћања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правила о декларисању, означавању и рекламирању хране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елементе, изглед и начин употребе еколошког знака за производе и услуге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минималне техничке услове за обављање промета и вршење услуга у промету робе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попис робе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Попуни пописну документацију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Изради извештај о извршеном попису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Доводи у везу знакове усаглашености на производима са употребом истих</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Разликуе видове заштите тржишта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дужности тржишног инспектора и мере које може изрећи комунални инспектор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Анализира последице прекршаја у трговинском пословању</w:t>
            </w:r>
          </w:p>
        </w:tc>
        <w:tc>
          <w:tcPr>
            <w:tcW w:w="2065" w:type="dxa"/>
            <w:gridSpan w:val="8"/>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Фронтално-индивидуални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Групни рад</w:t>
            </w:r>
          </w:p>
        </w:tc>
        <w:tc>
          <w:tcPr>
            <w:tcW w:w="2627" w:type="dxa"/>
            <w:gridSpan w:val="7"/>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Монолошко-дијалошки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Рад на тексту</w:t>
            </w:r>
          </w:p>
          <w:p w:rsidR="00735F04" w:rsidRPr="000A1E0B" w:rsidRDefault="00735F04" w:rsidP="00735F04">
            <w:pPr>
              <w:spacing w:after="0" w:line="240" w:lineRule="auto"/>
              <w:ind w:left="360"/>
              <w:rPr>
                <w:rFonts w:ascii="Times New Roman" w:eastAsia="Times New Roman" w:hAnsi="Times New Roman" w:cs="Times New Roman"/>
                <w:lang w:val="sr-Cyrl-CS"/>
              </w:rPr>
            </w:pPr>
          </w:p>
        </w:tc>
        <w:tc>
          <w:tcPr>
            <w:tcW w:w="2119" w:type="dxa"/>
            <w:gridSpan w:val="7"/>
            <w:tcBorders>
              <w:top w:val="single" w:sz="4" w:space="0" w:color="auto"/>
              <w:left w:val="single" w:sz="4" w:space="0" w:color="auto"/>
              <w:bottom w:val="single" w:sz="4" w:space="0" w:color="auto"/>
              <w:right w:val="double" w:sz="4" w:space="0" w:color="auto"/>
            </w:tcBorders>
          </w:tcPr>
          <w:p w:rsidR="00735F04" w:rsidRPr="000A1E0B" w:rsidRDefault="00735F04" w:rsidP="00735F04">
            <w:pPr>
              <w:spacing w:after="0" w:line="240" w:lineRule="auto"/>
              <w:rPr>
                <w:rFonts w:ascii="Times New Roman" w:eastAsia="Times New Roman" w:hAnsi="Times New Roman" w:cs="Times New Roman"/>
                <w:lang w:val="sr-Cyrl-CS"/>
              </w:rPr>
            </w:pP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Децембар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јануар</w:t>
            </w:r>
          </w:p>
        </w:tc>
      </w:tr>
      <w:tr w:rsidR="00735F04" w:rsidRPr="00735F04" w:rsidTr="00EB2FCB">
        <w:trPr>
          <w:gridBefore w:val="1"/>
          <w:wBefore w:w="125"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0A1E0B" w:rsidTr="00EB2FCB">
        <w:trPr>
          <w:gridBefore w:val="1"/>
          <w:wBefore w:w="125"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учионица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компјутер</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формулари уговора наведених у теми</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документи –стручни материјали благајничког пословања,плаћања,декларације робе-еколошки знак....</w:t>
            </w:r>
          </w:p>
        </w:tc>
        <w:tc>
          <w:tcPr>
            <w:tcW w:w="3482" w:type="dxa"/>
            <w:gridSpan w:val="17"/>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Српски језик и књижевност</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Рачуноводство</w:t>
            </w:r>
          </w:p>
        </w:tc>
        <w:tc>
          <w:tcPr>
            <w:tcW w:w="4746" w:type="dxa"/>
            <w:gridSpan w:val="14"/>
            <w:tcBorders>
              <w:top w:val="single" w:sz="4" w:space="0" w:color="auto"/>
              <w:left w:val="single" w:sz="4" w:space="0" w:color="auto"/>
              <w:bottom w:val="double" w:sz="4" w:space="0" w:color="auto"/>
              <w:right w:val="doub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Активност ученика је добра прилика за повратне информације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Вредновање остварености исхода кроз:</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Усмено излагање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Тестови знања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 на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Домаћи задатак</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Самостални или групни радови ученика</w:t>
            </w:r>
          </w:p>
          <w:p w:rsidR="000A1E0B" w:rsidRPr="000A1E0B" w:rsidRDefault="00735F04" w:rsidP="00D3638B">
            <w:pPr>
              <w:numPr>
                <w:ilvl w:val="0"/>
                <w:numId w:val="11"/>
              </w:numPr>
              <w:spacing w:after="0" w:line="240" w:lineRule="auto"/>
              <w:rPr>
                <w:rFonts w:ascii="Times New Roman" w:eastAsia="Times New Roman" w:hAnsi="Times New Roman" w:cs="Times New Roman"/>
                <w:lang w:val="sr-Cyrl-CS"/>
              </w:rPr>
            </w:pPr>
            <w:r w:rsidRPr="00D3638B">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735F04" w:rsidTr="00EB2FCB">
        <w:trPr>
          <w:gridBefore w:val="1"/>
          <w:wBefore w:w="125"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Фонд/тип часа</w:t>
            </w:r>
          </w:p>
        </w:tc>
      </w:tr>
      <w:tr w:rsidR="00735F04" w:rsidRPr="00735F04" w:rsidTr="00EB2FCB">
        <w:trPr>
          <w:gridBefore w:val="1"/>
          <w:wBefore w:w="125"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практ.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w:t>
            </w:r>
          </w:p>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у блоку</w:t>
            </w:r>
          </w:p>
        </w:tc>
      </w:tr>
      <w:tr w:rsidR="00735F04" w:rsidRPr="00735F04" w:rsidTr="00EB2FCB">
        <w:trPr>
          <w:gridBefore w:val="1"/>
          <w:wBefore w:w="125"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sz w:val="24"/>
                <w:szCs w:val="24"/>
                <w:lang w:val="sr-Cyrl-CS"/>
              </w:rPr>
            </w:pPr>
            <w:r w:rsidRPr="00735F04">
              <w:rPr>
                <w:rFonts w:ascii="Times New Roman" w:eastAsia="Times New Roman" w:hAnsi="Times New Roman" w:cs="Times New Roman"/>
                <w:sz w:val="24"/>
                <w:szCs w:val="24"/>
                <w:lang w:val="sr-Cyrl-CS"/>
              </w:rPr>
              <w:t xml:space="preserve"> </w:t>
            </w:r>
          </w:p>
          <w:p w:rsidR="00735F04" w:rsidRPr="00735F04" w:rsidRDefault="00735F04" w:rsidP="00735F04">
            <w:pPr>
              <w:spacing w:after="0" w:line="240" w:lineRule="auto"/>
              <w:rPr>
                <w:rFonts w:ascii="Times New Roman" w:eastAsia="Times New Roman" w:hAnsi="Times New Roman" w:cs="Times New Roman"/>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p>
          <w:p w:rsidR="00735F04" w:rsidRPr="00735F04" w:rsidRDefault="00735F04" w:rsidP="00735F04">
            <w:pPr>
              <w:spacing w:after="0" w:line="240" w:lineRule="auto"/>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4.</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p>
          <w:p w:rsidR="00735F04" w:rsidRPr="00735F04" w:rsidRDefault="00735F04" w:rsidP="00735F04">
            <w:pPr>
              <w:spacing w:after="0" w:line="240" w:lineRule="auto"/>
              <w:rPr>
                <w:rFonts w:ascii="Times New Roman" w:eastAsia="Times New Roman" w:hAnsi="Times New Roman" w:cs="Times New Roman"/>
                <w:b/>
                <w:sz w:val="24"/>
                <w:szCs w:val="24"/>
                <w:lang w:val="sr-Cyrl-RS"/>
              </w:rPr>
            </w:pPr>
            <w:r w:rsidRPr="00735F04">
              <w:rPr>
                <w:rFonts w:ascii="Times New Roman" w:eastAsia="Times New Roman" w:hAnsi="Times New Roman" w:cs="Times New Roman"/>
                <w:b/>
                <w:sz w:val="24"/>
                <w:szCs w:val="24"/>
                <w:lang w:val="sr-Cyrl-RS"/>
              </w:rPr>
              <w:t xml:space="preserve">Специфичности е-трговине и </w:t>
            </w:r>
            <w:r w:rsidRPr="00735F04">
              <w:rPr>
                <w:rFonts w:ascii="Times New Roman" w:eastAsia="Times New Roman" w:hAnsi="Times New Roman" w:cs="Times New Roman"/>
                <w:b/>
                <w:sz w:val="24"/>
                <w:szCs w:val="24"/>
                <w:lang w:val="sr-Cyrl-RS"/>
              </w:rPr>
              <w:lastRenderedPageBreak/>
              <w:t>вишеканалне продаје</w:t>
            </w: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35F04" w:rsidRDefault="00735F04" w:rsidP="00735F04">
            <w:pPr>
              <w:numPr>
                <w:ilvl w:val="0"/>
                <w:numId w:val="1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w:t>
            </w:r>
            <w:r w:rsidRPr="000A1E0B">
              <w:rPr>
                <w:rFonts w:ascii="Times New Roman" w:eastAsia="Times New Roman" w:hAnsi="Times New Roman" w:cs="Times New Roman"/>
                <w:lang w:val="sr-Cyrl-CS"/>
              </w:rPr>
              <w:tab/>
              <w:t>Оспособљавање за примену правила е-трговине вишеканалне продаје</w:t>
            </w:r>
          </w:p>
          <w:p w:rsidR="00D3638B" w:rsidRPr="000A1E0B" w:rsidRDefault="00D3638B" w:rsidP="00D3638B">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23</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35F04" w:rsidRPr="00735F04" w:rsidRDefault="00735F04" w:rsidP="000A1E0B">
            <w:pPr>
              <w:spacing w:after="0" w:line="240" w:lineRule="auto"/>
              <w:jc w:val="center"/>
              <w:rPr>
                <w:rFonts w:ascii="Times New Roman" w:eastAsia="Times New Roman" w:hAnsi="Times New Roman" w:cs="Times New Roman"/>
                <w:sz w:val="24"/>
                <w:szCs w:val="24"/>
                <w:lang w:val="sr-Cyrl-RS"/>
              </w:rPr>
            </w:pPr>
            <w:r w:rsidRPr="00735F04">
              <w:rPr>
                <w:rFonts w:ascii="Times New Roman" w:eastAsia="Times New Roman" w:hAnsi="Times New Roman" w:cs="Times New Roman"/>
                <w:sz w:val="24"/>
                <w:szCs w:val="24"/>
                <w:lang w:val="sr-Cyrl-RS"/>
              </w:rPr>
              <w:t>17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p>
        </w:tc>
      </w:tr>
      <w:tr w:rsidR="00735F04" w:rsidRPr="00735F04" w:rsidTr="00EB2FCB">
        <w:trPr>
          <w:gridBefore w:val="1"/>
          <w:wBefore w:w="125"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Време реализације</w:t>
            </w:r>
          </w:p>
        </w:tc>
      </w:tr>
      <w:tr w:rsidR="00735F04" w:rsidRPr="000A1E0B" w:rsidTr="00EB2FCB">
        <w:trPr>
          <w:gridBefore w:val="1"/>
          <w:wBefore w:w="125" w:type="dxa"/>
          <w:trHeight w:val="1216"/>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Обајсни елементе и основне функције електронског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телекомуникациони концепт електронског пословања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Користи заштиту и мере безбедности електронског пословања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 xml:space="preserve">Дефиише концепт електронске трговине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електронско тржиште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предности и ограничења е-трговине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моделе е-трговине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(В2 модел, В2С модел, С2С модел)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улогу електронских посредника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предност рекламирања на Интернету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Дизајнира банер рекламу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Примењује поступак рекламирања електронском поштом</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Користи стил пословног електронског писма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Примењује структуру електронског писма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предност УРЛ рекламирања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могућности истраживања електронског тржишта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вишеканалне моделе продаје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могућности вођења електронске трговине путем бежичних уређаја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систем плаћања он-лајн трговине</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начине заштите сигурносних података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сигурносне стандарде на интернету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Дефинише електронски документ</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Уради потврду о пријему електронског документа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функцију електронског печата у правном пословању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Објасни правно дејство електронског потписа и електронског печата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електронски жиг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електронску доставу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Чување и одлагање електронсих докумената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Дефинише електронски потпис</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Наведе где и како се користи електронски потпис</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обраду података о личности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Наведе општа начела при обради података</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Наведе поступак прикупљања података за обраду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евиденцију збирних података о личности </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 xml:space="preserve">Објасни крађу идентитета </w:t>
            </w:r>
          </w:p>
          <w:p w:rsidR="00735F04" w:rsidRPr="000A1E0B" w:rsidRDefault="00735F04" w:rsidP="000A1E0B">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Разликује надлежности поштанског и за телекомуникације и информатику инспектора</w:t>
            </w:r>
          </w:p>
        </w:tc>
        <w:tc>
          <w:tcPr>
            <w:tcW w:w="2065" w:type="dxa"/>
            <w:gridSpan w:val="8"/>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lastRenderedPageBreak/>
              <w:t>Фронтално-индивидуални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Индивидуални</w:t>
            </w:r>
          </w:p>
          <w:p w:rsidR="00735F04" w:rsidRPr="000A1E0B" w:rsidRDefault="00735F04" w:rsidP="00735F04">
            <w:pPr>
              <w:numPr>
                <w:ilvl w:val="0"/>
                <w:numId w:val="25"/>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Групни рад</w:t>
            </w:r>
          </w:p>
        </w:tc>
        <w:tc>
          <w:tcPr>
            <w:tcW w:w="2627" w:type="dxa"/>
            <w:gridSpan w:val="7"/>
            <w:tcBorders>
              <w:top w:val="single" w:sz="4" w:space="0" w:color="auto"/>
              <w:left w:val="single" w:sz="4" w:space="0" w:color="auto"/>
              <w:bottom w:val="single" w:sz="4" w:space="0" w:color="auto"/>
              <w:right w:val="sing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Монолошко-дијалошки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Дијалошки</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Рад на тексту</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p>
        </w:tc>
        <w:tc>
          <w:tcPr>
            <w:tcW w:w="2119" w:type="dxa"/>
            <w:gridSpan w:val="7"/>
            <w:tcBorders>
              <w:top w:val="single" w:sz="4" w:space="0" w:color="auto"/>
              <w:left w:val="single" w:sz="4" w:space="0" w:color="auto"/>
              <w:bottom w:val="single" w:sz="4" w:space="0" w:color="auto"/>
              <w:right w:val="double" w:sz="4" w:space="0" w:color="auto"/>
            </w:tcBorders>
          </w:tcPr>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Фебрур</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Март</w:t>
            </w:r>
          </w:p>
          <w:p w:rsidR="00735F04" w:rsidRPr="000A1E0B" w:rsidRDefault="00735F04" w:rsidP="00735F04">
            <w:pPr>
              <w:numPr>
                <w:ilvl w:val="0"/>
                <w:numId w:val="24"/>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април</w:t>
            </w:r>
          </w:p>
        </w:tc>
      </w:tr>
      <w:tr w:rsidR="00735F04" w:rsidRPr="00735F04" w:rsidTr="00EB2FCB">
        <w:trPr>
          <w:gridBefore w:val="1"/>
          <w:wBefore w:w="125"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735F04" w:rsidRDefault="00735F04" w:rsidP="00735F04">
            <w:pPr>
              <w:spacing w:after="0" w:line="240" w:lineRule="auto"/>
              <w:rPr>
                <w:rFonts w:ascii="Times New Roman" w:eastAsia="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735F04" w:rsidRDefault="00735F04" w:rsidP="00735F04">
            <w:pPr>
              <w:spacing w:after="0" w:line="240" w:lineRule="auto"/>
              <w:jc w:val="center"/>
              <w:rPr>
                <w:rFonts w:ascii="Times New Roman" w:eastAsia="Times New Roman" w:hAnsi="Times New Roman" w:cs="Times New Roman"/>
                <w:b/>
                <w:sz w:val="24"/>
                <w:szCs w:val="24"/>
                <w:lang w:val="sr-Cyrl-CS"/>
              </w:rPr>
            </w:pPr>
            <w:r w:rsidRPr="00735F04">
              <w:rPr>
                <w:rFonts w:ascii="Times New Roman" w:eastAsia="Times New Roman" w:hAnsi="Times New Roman" w:cs="Times New Roman"/>
                <w:b/>
                <w:sz w:val="24"/>
                <w:szCs w:val="24"/>
                <w:lang w:val="sr-Cyrl-CS"/>
              </w:rPr>
              <w:t>Праћење и оцењивање</w:t>
            </w:r>
          </w:p>
        </w:tc>
      </w:tr>
      <w:tr w:rsidR="00735F04" w:rsidRPr="000A1E0B" w:rsidTr="00EB2FCB">
        <w:trPr>
          <w:gridBefore w:val="1"/>
          <w:wBefore w:w="125"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spacing w:after="0" w:line="240" w:lineRule="auto"/>
              <w:rPr>
                <w:rFonts w:ascii="Times New Roman" w:eastAsia="Times New Roman" w:hAnsi="Times New Roman" w:cs="Times New Roman"/>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учионица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компјутер</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електронској трговини</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електронском потпису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електронским документима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телекомуникацијама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Закон о заштити података кроз студије случаја,игру улога</w:t>
            </w:r>
          </w:p>
        </w:tc>
        <w:tc>
          <w:tcPr>
            <w:tcW w:w="3482" w:type="dxa"/>
            <w:gridSpan w:val="17"/>
            <w:tcBorders>
              <w:top w:val="single" w:sz="4" w:space="0" w:color="auto"/>
              <w:left w:val="single" w:sz="4" w:space="0" w:color="auto"/>
              <w:bottom w:val="double" w:sz="4" w:space="0" w:color="auto"/>
              <w:right w:val="sing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Српски језик и књижевност</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Рачунарство и информатика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Грађанско васпитање</w:t>
            </w:r>
          </w:p>
          <w:p w:rsidR="00735F04" w:rsidRPr="000A1E0B" w:rsidRDefault="00735F04" w:rsidP="00735F04">
            <w:pPr>
              <w:spacing w:after="0" w:line="240" w:lineRule="auto"/>
              <w:ind w:left="360"/>
              <w:rPr>
                <w:rFonts w:ascii="Times New Roman" w:eastAsia="Times New Roman" w:hAnsi="Times New Roman" w:cs="Times New Roman"/>
                <w:lang w:val="sr-Cyrl-CS"/>
              </w:rPr>
            </w:pPr>
          </w:p>
        </w:tc>
        <w:tc>
          <w:tcPr>
            <w:tcW w:w="4746" w:type="dxa"/>
            <w:gridSpan w:val="14"/>
            <w:tcBorders>
              <w:top w:val="single" w:sz="4" w:space="0" w:color="auto"/>
              <w:left w:val="single" w:sz="4" w:space="0" w:color="auto"/>
              <w:bottom w:val="double" w:sz="4" w:space="0" w:color="auto"/>
              <w:right w:val="double" w:sz="4" w:space="0" w:color="auto"/>
            </w:tcBorders>
          </w:tcPr>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ab/>
              <w:t>Праћење напредовања ученика одвија процену напредовања и давања повратних информација и учествовања у раду  на сваком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Активност ученика је добра прилика за повратне информације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Вредновање остварености исхода кроз:</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Усмено излагање</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Тестови знања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Активнос на часу</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w:t>
            </w:r>
            <w:r w:rsidRPr="000A1E0B">
              <w:rPr>
                <w:rFonts w:ascii="Times New Roman" w:eastAsia="Times New Roman" w:hAnsi="Times New Roman" w:cs="Times New Roman"/>
                <w:lang w:val="sr-Cyrl-CS"/>
              </w:rPr>
              <w:tab/>
              <w:t>Домаћи задатак</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Самостални или групни радови ученика</w:t>
            </w:r>
          </w:p>
          <w:p w:rsidR="00735F04" w:rsidRPr="000A1E0B" w:rsidRDefault="00735F04" w:rsidP="00735F04">
            <w:pPr>
              <w:numPr>
                <w:ilvl w:val="0"/>
                <w:numId w:val="11"/>
              </w:numPr>
              <w:spacing w:after="0" w:line="240" w:lineRule="auto"/>
              <w:rPr>
                <w:rFonts w:ascii="Times New Roman" w:eastAsia="Times New Roman" w:hAnsi="Times New Roman" w:cs="Times New Roman"/>
                <w:lang w:val="sr-Cyrl-CS"/>
              </w:rPr>
            </w:pPr>
            <w:r w:rsidRPr="000A1E0B">
              <w:rPr>
                <w:rFonts w:ascii="Times New Roman" w:eastAsia="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735F04" w:rsidRPr="001F518D" w:rsidTr="00EB2FCB">
        <w:trPr>
          <w:gridBefore w:val="1"/>
          <w:wBefore w:w="125" w:type="dxa"/>
        </w:trPr>
        <w:tc>
          <w:tcPr>
            <w:tcW w:w="629"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Бр.</w:t>
            </w:r>
          </w:p>
        </w:tc>
        <w:tc>
          <w:tcPr>
            <w:tcW w:w="2336"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Тема/модул/област</w:t>
            </w:r>
          </w:p>
        </w:tc>
        <w:tc>
          <w:tcPr>
            <w:tcW w:w="3616" w:type="dxa"/>
            <w:gridSpan w:val="8"/>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Циљеви</w:t>
            </w:r>
          </w:p>
        </w:tc>
        <w:tc>
          <w:tcPr>
            <w:tcW w:w="7986"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Фонд/тип часа</w:t>
            </w:r>
          </w:p>
        </w:tc>
      </w:tr>
      <w:tr w:rsidR="00735F04" w:rsidRPr="001F518D" w:rsidTr="00EB2FCB">
        <w:trPr>
          <w:gridBefore w:val="1"/>
          <w:wBefore w:w="125" w:type="dxa"/>
        </w:trPr>
        <w:tc>
          <w:tcPr>
            <w:tcW w:w="629" w:type="dxa"/>
            <w:gridSpan w:val="2"/>
            <w:vMerge/>
            <w:tcBorders>
              <w:top w:val="double" w:sz="4" w:space="0" w:color="auto"/>
              <w:left w:val="doub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2336" w:type="dxa"/>
            <w:gridSpan w:val="2"/>
            <w:vMerge/>
            <w:tcBorders>
              <w:top w:val="doub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3616" w:type="dxa"/>
            <w:gridSpan w:val="8"/>
            <w:vMerge/>
            <w:tcBorders>
              <w:top w:val="doub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практ.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практ.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w:t>
            </w:r>
          </w:p>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у блоку</w:t>
            </w:r>
          </w:p>
        </w:tc>
      </w:tr>
      <w:tr w:rsidR="00735F04" w:rsidRPr="001F518D" w:rsidTr="00EB2FCB">
        <w:trPr>
          <w:gridBefore w:val="1"/>
          <w:wBefore w:w="125" w:type="dxa"/>
          <w:trHeight w:val="784"/>
        </w:trPr>
        <w:tc>
          <w:tcPr>
            <w:tcW w:w="629" w:type="dxa"/>
            <w:gridSpan w:val="2"/>
            <w:vMerge w:val="restart"/>
            <w:tcBorders>
              <w:top w:val="single" w:sz="4" w:space="0" w:color="auto"/>
              <w:left w:val="double" w:sz="4" w:space="0" w:color="auto"/>
              <w:bottom w:val="double" w:sz="4" w:space="0" w:color="auto"/>
              <w:right w:val="single" w:sz="4" w:space="0" w:color="auto"/>
            </w:tcBorders>
          </w:tcPr>
          <w:p w:rsidR="00735F04" w:rsidRPr="000A1E0B" w:rsidRDefault="00735F04" w:rsidP="00D3638B">
            <w:pPr>
              <w:rPr>
                <w:rFonts w:ascii="Times New Roman" w:hAnsi="Times New Roman" w:cs="Times New Roman"/>
                <w:b/>
                <w:sz w:val="24"/>
                <w:szCs w:val="24"/>
                <w:lang w:val="sr-Cyrl-CS"/>
              </w:rPr>
            </w:pPr>
            <w:r w:rsidRPr="000A1E0B">
              <w:rPr>
                <w:rFonts w:ascii="Times New Roman" w:hAnsi="Times New Roman" w:cs="Times New Roman"/>
                <w:sz w:val="24"/>
                <w:szCs w:val="24"/>
                <w:lang w:val="sr-Cyrl-CS"/>
              </w:rPr>
              <w:t xml:space="preserve"> </w:t>
            </w:r>
            <w:r w:rsidR="00D3638B">
              <w:rPr>
                <w:rFonts w:ascii="Times New Roman" w:hAnsi="Times New Roman" w:cs="Times New Roman"/>
                <w:sz w:val="24"/>
                <w:szCs w:val="24"/>
                <w:lang w:val="sr-Cyrl-CS"/>
              </w:rPr>
              <w:t>5</w:t>
            </w:r>
            <w:r w:rsidRPr="000A1E0B">
              <w:rPr>
                <w:rFonts w:ascii="Times New Roman" w:hAnsi="Times New Roman" w:cs="Times New Roman"/>
                <w:b/>
                <w:sz w:val="24"/>
                <w:szCs w:val="24"/>
                <w:lang w:val="sr-Cyrl-CS"/>
              </w:rPr>
              <w:t>.</w:t>
            </w:r>
          </w:p>
        </w:tc>
        <w:tc>
          <w:tcPr>
            <w:tcW w:w="2336" w:type="dxa"/>
            <w:gridSpan w:val="2"/>
            <w:vMerge w:val="restart"/>
            <w:tcBorders>
              <w:top w:val="single" w:sz="4" w:space="0" w:color="auto"/>
              <w:left w:val="single" w:sz="4" w:space="0" w:color="auto"/>
              <w:bottom w:val="double" w:sz="4" w:space="0" w:color="auto"/>
              <w:right w:val="single" w:sz="4" w:space="0" w:color="auto"/>
            </w:tcBorders>
          </w:tcPr>
          <w:p w:rsidR="00735F04" w:rsidRPr="000A1E0B" w:rsidRDefault="00735F04" w:rsidP="00735F04">
            <w:pPr>
              <w:rPr>
                <w:rFonts w:ascii="Times New Roman" w:hAnsi="Times New Roman" w:cs="Times New Roman"/>
                <w:b/>
                <w:sz w:val="24"/>
                <w:szCs w:val="24"/>
                <w:lang w:val="sr-Cyrl-RS"/>
              </w:rPr>
            </w:pPr>
            <w:r w:rsidRPr="000A1E0B">
              <w:rPr>
                <w:rFonts w:ascii="Times New Roman" w:hAnsi="Times New Roman" w:cs="Times New Roman"/>
                <w:b/>
                <w:sz w:val="24"/>
                <w:szCs w:val="24"/>
                <w:lang w:val="sr-Cyrl-RS"/>
              </w:rPr>
              <w:t>Права и обавезе из радног односа</w:t>
            </w: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p w:rsidR="00735F04" w:rsidRPr="000A1E0B" w:rsidRDefault="00735F04" w:rsidP="00735F04">
            <w:pPr>
              <w:rPr>
                <w:rFonts w:ascii="Times New Roman" w:hAnsi="Times New Roman" w:cs="Times New Roman"/>
                <w:b/>
                <w:sz w:val="24"/>
                <w:szCs w:val="24"/>
                <w:lang w:val="sr-Cyrl-RS"/>
              </w:rPr>
            </w:pPr>
          </w:p>
        </w:tc>
        <w:tc>
          <w:tcPr>
            <w:tcW w:w="3616" w:type="dxa"/>
            <w:gridSpan w:val="8"/>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numPr>
                <w:ilvl w:val="0"/>
                <w:numId w:val="14"/>
              </w:numPr>
              <w:spacing w:after="0" w:line="240" w:lineRule="auto"/>
              <w:rPr>
                <w:rFonts w:ascii="Times New Roman" w:hAnsi="Times New Roman" w:cs="Times New Roman"/>
                <w:lang w:val="sr-Cyrl-CS"/>
              </w:rPr>
            </w:pPr>
            <w:r w:rsidRPr="000A1E0B">
              <w:rPr>
                <w:rFonts w:ascii="Times New Roman" w:hAnsi="Times New Roman" w:cs="Times New Roman"/>
                <w:lang w:val="sr-Cyrl-CS"/>
              </w:rPr>
              <w:lastRenderedPageBreak/>
              <w:t>Упознавање са правима и обавезама из радног односа</w:t>
            </w:r>
          </w:p>
          <w:p w:rsidR="00735F04" w:rsidRPr="000A1E0B" w:rsidRDefault="00735F04" w:rsidP="000A1E0B">
            <w:pPr>
              <w:numPr>
                <w:ilvl w:val="0"/>
                <w:numId w:val="14"/>
              </w:numPr>
              <w:spacing w:after="0" w:line="240" w:lineRule="auto"/>
              <w:rPr>
                <w:rFonts w:ascii="Times New Roman" w:hAnsi="Times New Roman" w:cs="Times New Roman"/>
                <w:lang w:val="sr-Cyrl-CS"/>
              </w:rPr>
            </w:pPr>
            <w:r w:rsidRPr="000A1E0B">
              <w:rPr>
                <w:rFonts w:ascii="Times New Roman" w:hAnsi="Times New Roman" w:cs="Times New Roman"/>
                <w:lang w:val="sr-Cyrl-CS"/>
              </w:rPr>
              <w:lastRenderedPageBreak/>
              <w:t>Оспособљавање за спровођење мера различитих видова заштите сходно послу који врши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lastRenderedPageBreak/>
              <w:t>16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jc w:val="center"/>
              <w:rPr>
                <w:rFonts w:ascii="Times New Roman" w:hAnsi="Times New Roman" w:cs="Times New Roman"/>
                <w:sz w:val="24"/>
                <w:szCs w:val="24"/>
                <w:lang w:val="sr-Cyrl-RS"/>
              </w:rPr>
            </w:pPr>
            <w:r w:rsidRPr="000A1E0B">
              <w:rPr>
                <w:rFonts w:ascii="Times New Roman" w:hAnsi="Times New Roman" w:cs="Times New Roman"/>
                <w:sz w:val="24"/>
                <w:szCs w:val="24"/>
                <w:lang w:val="sr-Cyrl-R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r w:rsidRPr="000A1E0B">
              <w:rPr>
                <w:rFonts w:ascii="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w:t>
            </w:r>
          </w:p>
        </w:tc>
      </w:tr>
      <w:tr w:rsidR="00735F04" w:rsidRPr="001F518D" w:rsidTr="00EB2FCB">
        <w:trPr>
          <w:gridBefore w:val="1"/>
          <w:wBefore w:w="125" w:type="dxa"/>
          <w:trHeight w:val="15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Исходи</w:t>
            </w:r>
          </w:p>
        </w:tc>
        <w:tc>
          <w:tcPr>
            <w:tcW w:w="2065"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Методе рада</w:t>
            </w:r>
          </w:p>
        </w:tc>
        <w:tc>
          <w:tcPr>
            <w:tcW w:w="211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Време реализације</w:t>
            </w:r>
          </w:p>
        </w:tc>
      </w:tr>
      <w:tr w:rsidR="00735F04" w:rsidRPr="001F518D" w:rsidTr="00EB2FCB">
        <w:trPr>
          <w:gridBefore w:val="1"/>
          <w:wBefore w:w="125" w:type="dxa"/>
          <w:trHeight w:val="530"/>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4791" w:type="dxa"/>
            <w:gridSpan w:val="14"/>
            <w:tcBorders>
              <w:top w:val="single" w:sz="4" w:space="0" w:color="auto"/>
              <w:left w:val="single" w:sz="4" w:space="0" w:color="auto"/>
              <w:bottom w:val="single" w:sz="4" w:space="0" w:color="auto"/>
              <w:right w:val="single" w:sz="4" w:space="0" w:color="auto"/>
            </w:tcBorders>
            <w:vAlign w:val="center"/>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Објасни појам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Наведе битне елементе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Наведе услове за заснивање радног односа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Састави пријаву за оглас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Састави радну биографију </w:t>
            </w:r>
            <w:r w:rsidRPr="000A1E0B">
              <w:rPr>
                <w:rFonts w:ascii="Times New Roman" w:hAnsi="Times New Roman" w:cs="Times New Roman"/>
              </w:rPr>
              <w:t>CV</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Објасни садржај уговора о раду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Објасни пробни рад</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Разликује приправнике и волонтере</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Разликује врсте радног времена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Објасни прековремени рад</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Образложи одморе и одсуства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Објасни материјалну одговорност  запосленог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Наведе начине престанка радног односа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RS"/>
              </w:rPr>
              <w:t xml:space="preserve">Спроведе безбедност и заштиту на раду </w:t>
            </w:r>
            <w:r w:rsidRPr="000A1E0B">
              <w:rPr>
                <w:rFonts w:ascii="Times New Roman" w:hAnsi="Times New Roman" w:cs="Times New Roman"/>
                <w:lang w:val="sr-Cyrl-CS"/>
              </w:rPr>
              <w:t xml:space="preserve">сходно виду трговине </w:t>
            </w:r>
          </w:p>
        </w:tc>
        <w:tc>
          <w:tcPr>
            <w:tcW w:w="2065" w:type="dxa"/>
            <w:gridSpan w:val="8"/>
            <w:tcBorders>
              <w:top w:val="single" w:sz="4" w:space="0" w:color="auto"/>
              <w:left w:val="single" w:sz="4" w:space="0" w:color="auto"/>
              <w:bottom w:val="single" w:sz="4" w:space="0" w:color="auto"/>
              <w:right w:val="single" w:sz="4" w:space="0" w:color="auto"/>
            </w:tcBorders>
          </w:tcPr>
          <w:p w:rsidR="00735F04" w:rsidRPr="000A1E0B" w:rsidRDefault="00735F04" w:rsidP="000A1E0B">
            <w:pPr>
              <w:numPr>
                <w:ilvl w:val="0"/>
                <w:numId w:val="25"/>
              </w:numPr>
              <w:spacing w:after="0" w:line="240" w:lineRule="auto"/>
              <w:rPr>
                <w:rFonts w:ascii="Times New Roman" w:hAnsi="Times New Roman" w:cs="Times New Roman"/>
                <w:lang w:val="sr-Cyrl-CS"/>
              </w:rPr>
            </w:pPr>
            <w:r w:rsidRPr="000A1E0B">
              <w:rPr>
                <w:rFonts w:ascii="Times New Roman" w:hAnsi="Times New Roman" w:cs="Times New Roman"/>
                <w:lang w:val="sr-Cyrl-CS"/>
              </w:rPr>
              <w:t>Фронтални</w:t>
            </w:r>
          </w:p>
          <w:p w:rsidR="00735F04" w:rsidRPr="000A1E0B" w:rsidRDefault="00735F04" w:rsidP="000A1E0B">
            <w:pPr>
              <w:numPr>
                <w:ilvl w:val="0"/>
                <w:numId w:val="25"/>
              </w:numPr>
              <w:spacing w:after="0" w:line="240" w:lineRule="auto"/>
              <w:rPr>
                <w:rFonts w:ascii="Times New Roman" w:hAnsi="Times New Roman" w:cs="Times New Roman"/>
                <w:lang w:val="sr-Cyrl-CS"/>
              </w:rPr>
            </w:pPr>
            <w:r w:rsidRPr="000A1E0B">
              <w:rPr>
                <w:rFonts w:ascii="Times New Roman" w:hAnsi="Times New Roman" w:cs="Times New Roman"/>
                <w:lang w:val="sr-Cyrl-CS"/>
              </w:rPr>
              <w:t>Фронтално-индивидуални</w:t>
            </w:r>
          </w:p>
          <w:p w:rsidR="00735F04" w:rsidRPr="000A1E0B" w:rsidRDefault="00735F04" w:rsidP="000A1E0B">
            <w:pPr>
              <w:spacing w:after="0" w:line="240" w:lineRule="auto"/>
              <w:rPr>
                <w:rFonts w:ascii="Times New Roman" w:hAnsi="Times New Roman" w:cs="Times New Roman"/>
                <w:lang w:val="sr-Cyrl-CS"/>
              </w:rPr>
            </w:pPr>
          </w:p>
        </w:tc>
        <w:tc>
          <w:tcPr>
            <w:tcW w:w="2627" w:type="dxa"/>
            <w:gridSpan w:val="7"/>
            <w:tcBorders>
              <w:top w:val="single" w:sz="4" w:space="0" w:color="auto"/>
              <w:left w:val="single" w:sz="4" w:space="0" w:color="auto"/>
              <w:bottom w:val="single" w:sz="4" w:space="0" w:color="auto"/>
              <w:right w:val="single" w:sz="4" w:space="0" w:color="auto"/>
            </w:tcBorders>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Монолошки</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Монолошко-дијалошки</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Демонстрција примера</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Решавање ситуацијских задатака</w:t>
            </w:r>
          </w:p>
        </w:tc>
        <w:tc>
          <w:tcPr>
            <w:tcW w:w="2119" w:type="dxa"/>
            <w:gridSpan w:val="7"/>
            <w:tcBorders>
              <w:top w:val="single" w:sz="4" w:space="0" w:color="auto"/>
              <w:left w:val="single" w:sz="4" w:space="0" w:color="auto"/>
              <w:bottom w:val="single" w:sz="4" w:space="0" w:color="auto"/>
              <w:right w:val="double" w:sz="4" w:space="0" w:color="auto"/>
            </w:tcBorders>
          </w:tcPr>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Мај </w:t>
            </w:r>
          </w:p>
          <w:p w:rsidR="00735F04" w:rsidRPr="000A1E0B" w:rsidRDefault="00735F04" w:rsidP="000A1E0B">
            <w:pPr>
              <w:numPr>
                <w:ilvl w:val="0"/>
                <w:numId w:val="24"/>
              </w:numPr>
              <w:spacing w:after="0" w:line="240" w:lineRule="auto"/>
              <w:rPr>
                <w:rFonts w:ascii="Times New Roman" w:hAnsi="Times New Roman" w:cs="Times New Roman"/>
                <w:lang w:val="sr-Cyrl-CS"/>
              </w:rPr>
            </w:pPr>
            <w:r w:rsidRPr="000A1E0B">
              <w:rPr>
                <w:rFonts w:ascii="Times New Roman" w:hAnsi="Times New Roman" w:cs="Times New Roman"/>
                <w:lang w:val="sr-Cyrl-CS"/>
              </w:rPr>
              <w:t>јун</w:t>
            </w:r>
          </w:p>
        </w:tc>
      </w:tr>
      <w:tr w:rsidR="00735F04" w:rsidRPr="001F518D" w:rsidTr="00EB2FCB">
        <w:trPr>
          <w:gridBefore w:val="1"/>
          <w:wBefore w:w="125" w:type="dxa"/>
          <w:trHeight w:val="178"/>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337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Корелација са другим предметом</w:t>
            </w:r>
          </w:p>
        </w:tc>
        <w:tc>
          <w:tcPr>
            <w:tcW w:w="4746"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735F04" w:rsidRPr="000A1E0B" w:rsidRDefault="00735F04" w:rsidP="00735F04">
            <w:pPr>
              <w:rPr>
                <w:rFonts w:ascii="Times New Roman" w:hAnsi="Times New Roman" w:cs="Times New Roman"/>
                <w:b/>
                <w:sz w:val="24"/>
                <w:szCs w:val="24"/>
                <w:lang w:val="sr-Cyrl-CS"/>
              </w:rPr>
            </w:pPr>
            <w:r w:rsidRPr="000A1E0B">
              <w:rPr>
                <w:rFonts w:ascii="Times New Roman" w:hAnsi="Times New Roman" w:cs="Times New Roman"/>
                <w:b/>
                <w:sz w:val="24"/>
                <w:szCs w:val="24"/>
                <w:lang w:val="sr-Cyrl-CS"/>
              </w:rPr>
              <w:t>Праћење и оцењивање</w:t>
            </w:r>
          </w:p>
        </w:tc>
      </w:tr>
      <w:tr w:rsidR="00735F04" w:rsidRPr="001F518D" w:rsidTr="00EB2FCB">
        <w:trPr>
          <w:gridBefore w:val="1"/>
          <w:wBefore w:w="125" w:type="dxa"/>
          <w:trHeight w:val="784"/>
        </w:trPr>
        <w:tc>
          <w:tcPr>
            <w:tcW w:w="629" w:type="dxa"/>
            <w:gridSpan w:val="2"/>
            <w:vMerge/>
            <w:tcBorders>
              <w:top w:val="single" w:sz="4" w:space="0" w:color="auto"/>
              <w:left w:val="doub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2336" w:type="dxa"/>
            <w:gridSpan w:val="2"/>
            <w:vMerge/>
            <w:tcBorders>
              <w:top w:val="single" w:sz="4" w:space="0" w:color="auto"/>
              <w:left w:val="single" w:sz="4" w:space="0" w:color="auto"/>
              <w:bottom w:val="double" w:sz="4" w:space="0" w:color="auto"/>
              <w:right w:val="single" w:sz="4" w:space="0" w:color="auto"/>
            </w:tcBorders>
            <w:vAlign w:val="center"/>
          </w:tcPr>
          <w:p w:rsidR="00735F04" w:rsidRPr="000A1E0B" w:rsidRDefault="00735F04" w:rsidP="00735F04">
            <w:pPr>
              <w:rPr>
                <w:rFonts w:ascii="Times New Roman" w:hAnsi="Times New Roman" w:cs="Times New Roman"/>
                <w:sz w:val="24"/>
                <w:szCs w:val="24"/>
                <w:lang w:val="sr-Cyrl-CS"/>
              </w:rPr>
            </w:pPr>
          </w:p>
        </w:tc>
        <w:tc>
          <w:tcPr>
            <w:tcW w:w="3374" w:type="dxa"/>
            <w:gridSpan w:val="5"/>
            <w:tcBorders>
              <w:top w:val="single" w:sz="4" w:space="0" w:color="auto"/>
              <w:left w:val="single" w:sz="4" w:space="0" w:color="auto"/>
              <w:bottom w:val="double" w:sz="4" w:space="0" w:color="auto"/>
              <w:right w:val="sing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Учионица</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раду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безбедности ии заштити на раду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Закон о заштити животне средине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 xml:space="preserve"> Користити  пример и попунити – формулар за остваривање права и регулисање обавеза, пријаву надлежним службама....</w:t>
            </w:r>
          </w:p>
        </w:tc>
        <w:tc>
          <w:tcPr>
            <w:tcW w:w="3482" w:type="dxa"/>
            <w:gridSpan w:val="17"/>
            <w:tcBorders>
              <w:top w:val="single" w:sz="4" w:space="0" w:color="auto"/>
              <w:left w:val="single" w:sz="4" w:space="0" w:color="auto"/>
              <w:bottom w:val="double" w:sz="4" w:space="0" w:color="auto"/>
              <w:right w:val="sing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Српски језик и књижевност</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Историја</w:t>
            </w:r>
          </w:p>
          <w:p w:rsidR="00735F04" w:rsidRPr="000A1E0B" w:rsidRDefault="00735F04" w:rsidP="000A1E0B">
            <w:pPr>
              <w:spacing w:after="0" w:line="240" w:lineRule="auto"/>
              <w:rPr>
                <w:rFonts w:ascii="Times New Roman" w:hAnsi="Times New Roman" w:cs="Times New Roman"/>
                <w:lang w:val="sr-Cyrl-CS"/>
              </w:rPr>
            </w:pPr>
          </w:p>
        </w:tc>
        <w:tc>
          <w:tcPr>
            <w:tcW w:w="4746" w:type="dxa"/>
            <w:gridSpan w:val="14"/>
            <w:tcBorders>
              <w:top w:val="single" w:sz="4" w:space="0" w:color="auto"/>
              <w:left w:val="single" w:sz="4" w:space="0" w:color="auto"/>
              <w:bottom w:val="double" w:sz="4" w:space="0" w:color="auto"/>
              <w:right w:val="double" w:sz="4" w:space="0" w:color="auto"/>
            </w:tcBorders>
          </w:tcPr>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Праћење напредовања ученика одвија процену напредовања и давања се на сваком часу</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Активност ученика је добра прилика за повратне информације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Вредновање остварености исхода кроз:</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Усмено излагање</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Тестови знања</w:t>
            </w:r>
          </w:p>
          <w:p w:rsidR="00735F04" w:rsidRPr="000A1E0B" w:rsidRDefault="00735F04" w:rsidP="000A1E0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Активнос на часу</w:t>
            </w:r>
          </w:p>
          <w:p w:rsidR="00EB2FCB" w:rsidRPr="00EB2FCB" w:rsidRDefault="00735F04" w:rsidP="00EB2FCB">
            <w:pPr>
              <w:numPr>
                <w:ilvl w:val="0"/>
                <w:numId w:val="11"/>
              </w:numPr>
              <w:spacing w:after="0" w:line="240" w:lineRule="auto"/>
              <w:rPr>
                <w:rFonts w:ascii="Times New Roman" w:hAnsi="Times New Roman" w:cs="Times New Roman"/>
                <w:lang w:val="sr-Cyrl-CS"/>
              </w:rPr>
            </w:pPr>
            <w:r w:rsidRPr="000A1E0B">
              <w:rPr>
                <w:rFonts w:ascii="Times New Roman" w:hAnsi="Times New Roman" w:cs="Times New Roman"/>
                <w:lang w:val="sr-Cyrl-CS"/>
              </w:rPr>
              <w:t>Оцењивање одвија се у складу са Правилником о оцењивању прилагођен одељењу,ученику и образовном профилу</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Образовни профил</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Трговински техничар</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Грађанско васпиање</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други</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4476" w:type="dxa"/>
            <w:gridSpan w:val="6"/>
            <w:tcBorders>
              <w:top w:val="single" w:sz="4" w:space="0" w:color="000000"/>
              <w:left w:val="single" w:sz="4" w:space="0" w:color="000000"/>
              <w:bottom w:val="single" w:sz="4" w:space="0" w:color="000000"/>
              <w:right w:val="single" w:sz="4" w:space="0" w:color="000000"/>
            </w:tcBorders>
            <w:shd w:val="clear" w:color="auto" w:fill="E6E6E6"/>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30"/>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5"/>
          <w:wAfter w:w="2014" w:type="dxa"/>
        </w:trPr>
        <w:tc>
          <w:tcPr>
            <w:tcW w:w="12678" w:type="dxa"/>
            <w:gridSpan w:val="36"/>
            <w:tcBorders>
              <w:top w:val="single" w:sz="4" w:space="0" w:color="000000"/>
              <w:left w:val="nil"/>
              <w:bottom w:val="single" w:sz="4" w:space="0" w:color="000000"/>
              <w:right w:val="nil"/>
            </w:tcBorders>
            <w:shd w:val="clear" w:color="auto" w:fill="auto"/>
          </w:tcPr>
          <w:p w:rsidR="00EB2FCB" w:rsidRDefault="00EB2FCB" w:rsidP="00EB2FCB">
            <w:pPr>
              <w:spacing w:after="0" w:line="240" w:lineRule="auto"/>
              <w:rPr>
                <w:rFonts w:ascii="Times New Roman" w:eastAsia="Times New Roman" w:hAnsi="Times New Roman" w:cs="Times New Roman"/>
                <w:sz w:val="24"/>
                <w:szCs w:val="24"/>
              </w:rPr>
            </w:pP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Pr>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8"/>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Pr>
        <w:tc>
          <w:tcPr>
            <w:tcW w:w="628"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8"/>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784"/>
        </w:trPr>
        <w:tc>
          <w:tcPr>
            <w:tcW w:w="628" w:type="dxa"/>
            <w:gridSpan w:val="2"/>
            <w:vMerge w:val="restart"/>
            <w:tcBorders>
              <w:top w:val="single" w:sz="4" w:space="0" w:color="000000"/>
              <w:left w:val="single" w:sz="4" w:space="0" w:color="000000"/>
              <w:bottom w:val="single" w:sz="4" w:space="0" w:color="000000"/>
              <w:right w:val="single" w:sz="4" w:space="0" w:color="000000"/>
            </w:tcBorders>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gridSpan w:val="2"/>
            <w:vMerge w:val="restart"/>
            <w:tcBorders>
              <w:top w:val="single" w:sz="4" w:space="0" w:color="000000"/>
              <w:left w:val="single" w:sz="4" w:space="0" w:color="000000"/>
              <w:bottom w:val="single" w:sz="4" w:space="0" w:color="000000"/>
              <w:right w:val="single" w:sz="4" w:space="0" w:color="000000"/>
            </w:tcBorders>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Људска права, грађани и демократија</w:t>
            </w:r>
          </w:p>
        </w:tc>
        <w:tc>
          <w:tcPr>
            <w:tcW w:w="3616" w:type="dxa"/>
            <w:gridSpan w:val="8"/>
            <w:tcBorders>
              <w:top w:val="single" w:sz="4" w:space="0" w:color="000000"/>
              <w:left w:val="single" w:sz="4" w:space="0" w:color="000000"/>
              <w:bottom w:val="single" w:sz="4" w:space="0" w:color="000000"/>
              <w:right w:val="single" w:sz="4" w:space="0" w:color="000000"/>
            </w:tcBorders>
            <w:vAlign w:val="center"/>
          </w:tcPr>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t xml:space="preserve">Упознавање ученика са: </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каректеристикама људских права</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развојем људских права</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међународним механизмима хадзора поштовања људских права и санкционисања њиховог кршења</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могућностима и начинима учешћа грађана у демократском друштву</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појмовима грађанске солидарности и волонтеризма</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односом  корупције и демократије</w:t>
            </w:r>
          </w:p>
          <w:p w:rsidR="00EB2FCB" w:rsidRPr="00CA3A95" w:rsidRDefault="00EB2FCB" w:rsidP="00F872A9">
            <w:pPr>
              <w:numPr>
                <w:ilvl w:val="0"/>
                <w:numId w:val="172"/>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културом љуских права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629" w:type="dxa"/>
            <w:gridSpan w:val="7"/>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3"/>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158"/>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1216"/>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4"/>
            <w:tcBorders>
              <w:top w:val="single" w:sz="4" w:space="0" w:color="000000"/>
              <w:left w:val="single" w:sz="4" w:space="0" w:color="000000"/>
              <w:bottom w:val="single" w:sz="4" w:space="0" w:color="000000"/>
              <w:right w:val="single" w:sz="4" w:space="0" w:color="000000"/>
            </w:tcBorders>
            <w:vAlign w:val="center"/>
          </w:tcPr>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Ученик ће бити у стању да: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исказује поштовање, брани и афирмира људска права, демократију и владавину права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карактеристике људских права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lastRenderedPageBreak/>
              <w:t>критички разматра механизме надзора поштовања људских права и механизме санкционисања њиховог кршења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опише контекст и начин борбе за њудска парава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образложи значај учешћа грађана на изборима и реферндуму</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пример успешне грађанске инцијативе</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 изабраном примеру грађанске непослушности опише контекст настанка и последице до којих је довела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изрази позитиван став према грађанској солидарности и волонтеризму</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препозна појаве корупције и наведе начине њиховог сузбијања</w:t>
            </w:r>
          </w:p>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показатеље недостатака културе људских права</w:t>
            </w:r>
          </w:p>
        </w:tc>
        <w:tc>
          <w:tcPr>
            <w:tcW w:w="2065" w:type="dxa"/>
            <w:gridSpan w:val="8"/>
            <w:tcBorders>
              <w:top w:val="single" w:sz="4" w:space="0" w:color="000000"/>
              <w:left w:val="single" w:sz="4" w:space="0" w:color="000000"/>
              <w:bottom w:val="single" w:sz="4" w:space="0" w:color="000000"/>
              <w:right w:val="single" w:sz="4" w:space="0" w:color="000000"/>
            </w:tcBorders>
          </w:tcPr>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lastRenderedPageBreak/>
              <w:t>рад у групи/ пару</w:t>
            </w:r>
          </w:p>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t>пленум</w:t>
            </w:r>
          </w:p>
        </w:tc>
        <w:tc>
          <w:tcPr>
            <w:tcW w:w="2627" w:type="dxa"/>
            <w:gridSpan w:val="6"/>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истраживачки и пројектни рад</w:t>
            </w:r>
          </w:p>
        </w:tc>
        <w:tc>
          <w:tcPr>
            <w:tcW w:w="2119" w:type="dxa"/>
            <w:gridSpan w:val="8"/>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3"/>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септе</w:t>
            </w:r>
            <w:r w:rsidR="00CA3A95" w:rsidRPr="00CA3A95">
              <w:rPr>
                <w:rFonts w:ascii="Times New Roman" w:eastAsia="Times New Roman" w:hAnsi="Times New Roman" w:cs="Times New Roman"/>
                <w:lang w:val="sr-Cyrl-RS"/>
              </w:rPr>
              <w:t>м</w:t>
            </w:r>
            <w:r w:rsidRPr="00CA3A95">
              <w:rPr>
                <w:rFonts w:ascii="Times New Roman" w:eastAsia="Times New Roman" w:hAnsi="Times New Roman" w:cs="Times New Roman"/>
              </w:rPr>
              <w:t>бар/децембар</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178"/>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6"/>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/Аудио-визуелна средства</w:t>
            </w:r>
          </w:p>
        </w:tc>
        <w:tc>
          <w:tcPr>
            <w:tcW w:w="3482" w:type="dxa"/>
            <w:gridSpan w:val="18"/>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9"/>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Право</w:t>
            </w:r>
          </w:p>
        </w:tc>
        <w:tc>
          <w:tcPr>
            <w:tcW w:w="4746" w:type="dxa"/>
            <w:gridSpan w:val="14"/>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6"/>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EB2FCB" w:rsidRPr="00CA3A95" w:rsidRDefault="00EB2FCB" w:rsidP="00F872A9">
            <w:pPr>
              <w:numPr>
                <w:ilvl w:val="0"/>
                <w:numId w:val="176"/>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Тест</w:t>
            </w:r>
          </w:p>
          <w:p w:rsidR="00EB2FCB" w:rsidRPr="00CA3A95" w:rsidRDefault="00EB2FCB" w:rsidP="00F872A9">
            <w:pPr>
              <w:numPr>
                <w:ilvl w:val="0"/>
                <w:numId w:val="176"/>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 xml:space="preserve">Презентација </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Pr>
        <w:tc>
          <w:tcPr>
            <w:tcW w:w="628"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gridSpan w:val="2"/>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31"/>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Pr>
        <w:tc>
          <w:tcPr>
            <w:tcW w:w="628"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784"/>
        </w:trPr>
        <w:tc>
          <w:tcPr>
            <w:tcW w:w="628" w:type="dxa"/>
            <w:gridSpan w:val="2"/>
            <w:vMerge w:val="restart"/>
            <w:tcBorders>
              <w:top w:val="single" w:sz="4" w:space="0" w:color="000000"/>
              <w:left w:val="single" w:sz="4" w:space="0" w:color="000000"/>
              <w:bottom w:val="single" w:sz="4" w:space="0" w:color="000000"/>
              <w:right w:val="single" w:sz="4" w:space="0" w:color="000000"/>
            </w:tcBorders>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gridSpan w:val="2"/>
            <w:vMerge w:val="restart"/>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Мир и претње миру</w:t>
            </w: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t xml:space="preserve">Упознавање ученика са: </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миром као људским правом</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међународним хуманитарним правом</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економским политикама наоружавања</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антиратним грађанским активизмом</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lastRenderedPageBreak/>
              <w:t>насилним екстремизмом</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насиљем у спорту</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индексом светског мира</w:t>
            </w:r>
          </w:p>
          <w:p w:rsidR="00EB2FCB" w:rsidRPr="00CA3A95" w:rsidRDefault="00EB2FCB" w:rsidP="00F872A9">
            <w:pPr>
              <w:numPr>
                <w:ilvl w:val="0"/>
                <w:numId w:val="177"/>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изазовима и претњама миру</w:t>
            </w:r>
          </w:p>
        </w:tc>
        <w:tc>
          <w:tcPr>
            <w:tcW w:w="1212" w:type="dxa"/>
            <w:gridSpan w:val="7"/>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742" w:type="dxa"/>
            <w:gridSpan w:val="8"/>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146" w:type="dxa"/>
            <w:gridSpan w:val="3"/>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sz w:val="24"/>
                <w:szCs w:val="24"/>
              </w:rPr>
            </w:pPr>
          </w:p>
        </w:tc>
        <w:tc>
          <w:tcPr>
            <w:tcW w:w="924" w:type="dxa"/>
            <w:gridSpan w:val="5"/>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p>
        </w:tc>
        <w:tc>
          <w:tcPr>
            <w:tcW w:w="1169" w:type="dxa"/>
            <w:gridSpan w:val="2"/>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326"/>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10"/>
            <w:tcBorders>
              <w:top w:val="single" w:sz="4" w:space="0" w:color="000000"/>
              <w:left w:val="single" w:sz="4" w:space="0" w:color="000000"/>
              <w:bottom w:val="single" w:sz="4" w:space="0" w:color="000000"/>
              <w:right w:val="single" w:sz="4" w:space="0" w:color="000000"/>
            </w:tcBorders>
            <w:vAlign w:val="center"/>
          </w:tcPr>
          <w:p w:rsidR="00EB2FCB" w:rsidRPr="00CA3A95" w:rsidRDefault="00EB2FCB" w:rsidP="00EB2FCB">
            <w:p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Ученик ће бити у стању да:</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доведе у везу угрожавање мира са људским правима</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примере кршења хуманитарног права у прошлости и садашњости</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критички разматра економске политике са становишта наоружања и претњи миру</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образложи значај антиратног грађанског активизма и наведе пример</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примере насилног екстремизма и начине на који се регрутују деца и млади</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критички разматра проблем насиља у спорту и изражава негативан став према њему</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наведе показатеље светског мира и државе највишег и најнижег индекса</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критички процењује изазове и претње миру у будућности</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у дискусији показује вештину активног слушања , износи свој став заснован на аргументима и комуницира на конструктиван начин</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у сарадњи са другим ученицима, учествује у дизајнирању и спровођењу истраживања и пројекта</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 xml:space="preserve">прикупи, одабере и обради информације релевантне за </w:t>
            </w:r>
            <w:r w:rsidRPr="00CA3A95">
              <w:rPr>
                <w:rFonts w:ascii="Times New Roman" w:eastAsia="Times New Roman" w:hAnsi="Times New Roman" w:cs="Times New Roman"/>
              </w:rPr>
              <w:lastRenderedPageBreak/>
              <w:t>истраживање и пројекат, користећи ИКТ и друге ресурсе на безбедан начин</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сарађује у тиму, поштујући разлике у мишљењу и интересима</w:t>
            </w:r>
          </w:p>
          <w:p w:rsidR="00EB2FCB" w:rsidRPr="00CA3A95" w:rsidRDefault="00EB2FCB" w:rsidP="00F872A9">
            <w:pPr>
              <w:numPr>
                <w:ilvl w:val="0"/>
                <w:numId w:val="178"/>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процени сопствени допринос, и других чланова у раду групе</w:t>
            </w:r>
          </w:p>
        </w:tc>
        <w:tc>
          <w:tcPr>
            <w:tcW w:w="2219" w:type="dxa"/>
            <w:gridSpan w:val="10"/>
            <w:tcBorders>
              <w:top w:val="single" w:sz="4" w:space="0" w:color="000000"/>
              <w:left w:val="single" w:sz="4" w:space="0" w:color="000000"/>
              <w:bottom w:val="single" w:sz="4" w:space="0" w:color="000000"/>
              <w:right w:val="single" w:sz="4" w:space="0" w:color="000000"/>
            </w:tcBorders>
          </w:tcPr>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lastRenderedPageBreak/>
              <w:t>рад у групи/ пару</w:t>
            </w:r>
          </w:p>
          <w:p w:rsidR="00EB2FCB" w:rsidRPr="00CA3A95" w:rsidRDefault="00EB2FCB" w:rsidP="00EB2FCB">
            <w:pPr>
              <w:spacing w:after="0" w:line="240" w:lineRule="auto"/>
              <w:ind w:left="170"/>
              <w:rPr>
                <w:rFonts w:ascii="Times New Roman" w:eastAsia="Times New Roman" w:hAnsi="Times New Roman" w:cs="Times New Roman"/>
              </w:rPr>
            </w:pPr>
            <w:r w:rsidRPr="00CA3A95">
              <w:rPr>
                <w:rFonts w:ascii="Times New Roman" w:eastAsia="Times New Roman" w:hAnsi="Times New Roman" w:cs="Times New Roman"/>
              </w:rPr>
              <w:t>пленум</w:t>
            </w:r>
          </w:p>
          <w:p w:rsidR="00EB2FCB" w:rsidRPr="00CA3A95" w:rsidRDefault="00EB2FCB" w:rsidP="00EB2FCB">
            <w:pPr>
              <w:spacing w:after="0" w:line="240" w:lineRule="auto"/>
              <w:ind w:left="170"/>
              <w:rPr>
                <w:rFonts w:ascii="Times New Roman" w:eastAsia="Times New Roman" w:hAnsi="Times New Roman" w:cs="Times New Roman"/>
              </w:rPr>
            </w:pPr>
          </w:p>
          <w:p w:rsidR="00EB2FCB" w:rsidRPr="00CA3A95" w:rsidRDefault="00EB2FCB" w:rsidP="00EB2FCB">
            <w:pPr>
              <w:spacing w:after="0" w:line="240" w:lineRule="auto"/>
              <w:ind w:left="170"/>
              <w:rPr>
                <w:rFonts w:ascii="Times New Roman" w:eastAsia="Times New Roman" w:hAnsi="Times New Roman" w:cs="Times New Roman"/>
              </w:rPr>
            </w:pPr>
          </w:p>
        </w:tc>
        <w:tc>
          <w:tcPr>
            <w:tcW w:w="2809" w:type="dxa"/>
            <w:gridSpan w:val="8"/>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5"/>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истраживачки и пројектни рад</w:t>
            </w:r>
          </w:p>
          <w:p w:rsidR="00EB2FCB" w:rsidRPr="00CA3A95" w:rsidRDefault="00EB2FCB" w:rsidP="00EB2FCB">
            <w:pPr>
              <w:spacing w:after="0" w:line="240" w:lineRule="auto"/>
              <w:rPr>
                <w:rFonts w:ascii="Times New Roman" w:eastAsia="Times New Roman" w:hAnsi="Times New Roman" w:cs="Times New Roman"/>
              </w:rPr>
            </w:pPr>
          </w:p>
        </w:tc>
        <w:tc>
          <w:tcPr>
            <w:tcW w:w="2119" w:type="dxa"/>
            <w:gridSpan w:val="8"/>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5"/>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јануар/јун</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386"/>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6"/>
            <w:tcBorders>
              <w:top w:val="single" w:sz="4" w:space="0" w:color="000000"/>
              <w:left w:val="single" w:sz="4" w:space="0" w:color="000000"/>
              <w:bottom w:val="single" w:sz="4" w:space="0" w:color="000000"/>
              <w:right w:val="single" w:sz="4" w:space="0" w:color="000000"/>
            </w:tcBorders>
            <w:shd w:val="clear" w:color="auto" w:fill="E6E6E6"/>
            <w:vAlign w:val="center"/>
          </w:tcPr>
          <w:p w:rsidR="00EB2FCB" w:rsidRDefault="00EB2FCB" w:rsidP="00EB2FC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EB2FCB" w:rsidTr="00EB2F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126" w:type="dxa"/>
          <w:trHeight w:val="784"/>
        </w:trPr>
        <w:tc>
          <w:tcPr>
            <w:tcW w:w="628" w:type="dxa"/>
            <w:gridSpan w:val="2"/>
            <w:vMerge/>
            <w:tcBorders>
              <w:top w:val="single" w:sz="4" w:space="0" w:color="000000"/>
              <w:left w:val="single" w:sz="4" w:space="0" w:color="000000"/>
              <w:bottom w:val="single" w:sz="4" w:space="0" w:color="000000"/>
              <w:right w:val="single" w:sz="4" w:space="0" w:color="000000"/>
            </w:tcBorders>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gridSpan w:val="2"/>
            <w:vMerge/>
            <w:tcBorders>
              <w:top w:val="single" w:sz="4" w:space="0" w:color="000000"/>
              <w:left w:val="single" w:sz="4" w:space="0" w:color="000000"/>
              <w:bottom w:val="single" w:sz="4" w:space="0" w:color="000000"/>
              <w:right w:val="single" w:sz="4" w:space="0" w:color="000000"/>
            </w:tcBorders>
            <w:vAlign w:val="center"/>
          </w:tcPr>
          <w:p w:rsidR="00EB2FCB" w:rsidRDefault="00EB2FCB" w:rsidP="00EB2FCB">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6"/>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/Аудио-визуелна средства</w:t>
            </w:r>
          </w:p>
        </w:tc>
        <w:tc>
          <w:tcPr>
            <w:tcW w:w="3300" w:type="dxa"/>
            <w:gridSpan w:val="16"/>
            <w:tcBorders>
              <w:top w:val="single" w:sz="4" w:space="0" w:color="000000"/>
              <w:left w:val="single" w:sz="4" w:space="0" w:color="000000"/>
              <w:bottom w:val="single" w:sz="4" w:space="0" w:color="000000"/>
              <w:right w:val="single" w:sz="4" w:space="0" w:color="000000"/>
            </w:tcBorders>
          </w:tcPr>
          <w:p w:rsidR="00EB2FCB" w:rsidRPr="00CA3A95" w:rsidRDefault="00EB2FCB" w:rsidP="00EB2FCB">
            <w:pPr>
              <w:spacing w:after="0" w:line="240" w:lineRule="auto"/>
              <w:rPr>
                <w:rFonts w:ascii="Times New Roman" w:eastAsia="Times New Roman" w:hAnsi="Times New Roman" w:cs="Times New Roman"/>
              </w:rPr>
            </w:pPr>
          </w:p>
          <w:p w:rsidR="00EB2FCB" w:rsidRPr="00CA3A95" w:rsidRDefault="00EB2FCB" w:rsidP="00F872A9">
            <w:pPr>
              <w:numPr>
                <w:ilvl w:val="0"/>
                <w:numId w:val="174"/>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Физичко васпитање</w:t>
            </w:r>
          </w:p>
          <w:p w:rsidR="00EB2FCB" w:rsidRPr="00CA3A95" w:rsidRDefault="00EB2FCB" w:rsidP="00F872A9">
            <w:pPr>
              <w:numPr>
                <w:ilvl w:val="0"/>
                <w:numId w:val="174"/>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Право</w:t>
            </w:r>
          </w:p>
        </w:tc>
        <w:tc>
          <w:tcPr>
            <w:tcW w:w="4928" w:type="dxa"/>
            <w:gridSpan w:val="16"/>
            <w:tcBorders>
              <w:top w:val="single" w:sz="4" w:space="0" w:color="000000"/>
              <w:left w:val="single" w:sz="4" w:space="0" w:color="000000"/>
              <w:bottom w:val="single" w:sz="4" w:space="0" w:color="000000"/>
              <w:right w:val="single" w:sz="4" w:space="0" w:color="000000"/>
            </w:tcBorders>
          </w:tcPr>
          <w:p w:rsidR="00EB2FCB" w:rsidRPr="00CA3A95" w:rsidRDefault="00EB2FCB" w:rsidP="00F872A9">
            <w:pPr>
              <w:numPr>
                <w:ilvl w:val="0"/>
                <w:numId w:val="174"/>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EB2FCB" w:rsidRPr="00CA3A95" w:rsidRDefault="00EB2FCB" w:rsidP="00F872A9">
            <w:pPr>
              <w:numPr>
                <w:ilvl w:val="0"/>
                <w:numId w:val="174"/>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Тест</w:t>
            </w:r>
          </w:p>
          <w:p w:rsidR="00EB2FCB" w:rsidRPr="00CA3A95" w:rsidRDefault="00EB2FCB" w:rsidP="00F872A9">
            <w:pPr>
              <w:numPr>
                <w:ilvl w:val="0"/>
                <w:numId w:val="174"/>
              </w:numPr>
              <w:spacing w:after="0" w:line="240" w:lineRule="auto"/>
              <w:rPr>
                <w:rFonts w:ascii="Times New Roman" w:eastAsia="Times New Roman" w:hAnsi="Times New Roman" w:cs="Times New Roman"/>
              </w:rPr>
            </w:pPr>
            <w:r w:rsidRPr="00CA3A95">
              <w:rPr>
                <w:rFonts w:ascii="Times New Roman" w:eastAsia="Times New Roman" w:hAnsi="Times New Roman" w:cs="Times New Roman"/>
              </w:rPr>
              <w:t xml:space="preserve">Презентација </w:t>
            </w:r>
          </w:p>
        </w:tc>
      </w:tr>
    </w:tbl>
    <w:p w:rsidR="001A5FEA" w:rsidRDefault="001A5FEA" w:rsidP="007D47F8">
      <w:pPr>
        <w:tabs>
          <w:tab w:val="left" w:pos="1354"/>
        </w:tabs>
        <w:spacing w:after="0" w:line="240" w:lineRule="auto"/>
        <w:rPr>
          <w:rFonts w:ascii="Times New Roman" w:hAnsi="Times New Roman" w:cs="Times New Roman"/>
          <w:sz w:val="24"/>
          <w:szCs w:val="24"/>
          <w:lang w:val="sr-Cyrl-RS"/>
        </w:rPr>
      </w:pPr>
    </w:p>
    <w:p w:rsidR="00DE7454" w:rsidRDefault="00DE7454" w:rsidP="007D47F8">
      <w:pPr>
        <w:tabs>
          <w:tab w:val="left" w:pos="1354"/>
        </w:tabs>
        <w:spacing w:after="0" w:line="240" w:lineRule="auto"/>
        <w:rPr>
          <w:rFonts w:ascii="Times New Roman" w:hAnsi="Times New Roman" w:cs="Times New Roman"/>
          <w:sz w:val="24"/>
          <w:szCs w:val="24"/>
          <w:lang w:val="sr-Cyrl-RS"/>
        </w:rPr>
      </w:pPr>
    </w:p>
    <w:p w:rsidR="00F429EA" w:rsidRDefault="00F429EA" w:rsidP="007D47F8">
      <w:pPr>
        <w:tabs>
          <w:tab w:val="left" w:pos="1354"/>
        </w:tabs>
        <w:spacing w:after="0" w:line="240" w:lineRule="auto"/>
        <w:rPr>
          <w:rFonts w:ascii="Times New Roman" w:hAnsi="Times New Roman" w:cs="Times New Roman"/>
          <w:sz w:val="24"/>
          <w:szCs w:val="24"/>
          <w:lang w:val="sr-Cyrl-RS"/>
        </w:rPr>
      </w:pPr>
    </w:p>
    <w:p w:rsidR="00DE7454" w:rsidRDefault="00DE7454" w:rsidP="007D47F8">
      <w:pPr>
        <w:tabs>
          <w:tab w:val="left" w:pos="1354"/>
        </w:tabs>
        <w:spacing w:after="0" w:line="240" w:lineRule="auto"/>
        <w:rPr>
          <w:rFonts w:ascii="Times New Roman" w:hAnsi="Times New Roman" w:cs="Times New Roman"/>
          <w:sz w:val="24"/>
          <w:szCs w:val="24"/>
          <w:lang w:val="sr-Cyrl-RS"/>
        </w:rPr>
      </w:pPr>
    </w:p>
    <w:tbl>
      <w:tblPr>
        <w:tblW w:w="14569"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72"/>
      </w:tblGrid>
      <w:tr w:rsidR="00167E2E" w:rsidRPr="00212EAC" w:rsidTr="00F429EA">
        <w:trPr>
          <w:gridAfter w:val="3"/>
          <w:wAfter w:w="1891" w:type="dxa"/>
        </w:trPr>
        <w:tc>
          <w:tcPr>
            <w:tcW w:w="4476" w:type="dxa"/>
            <w:gridSpan w:val="3"/>
            <w:tcBorders>
              <w:top w:val="doub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Трговински техничар</w:t>
            </w:r>
          </w:p>
        </w:tc>
      </w:tr>
      <w:tr w:rsidR="00167E2E" w:rsidRPr="00212EAC" w:rsidTr="00F429EA">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Верска настава</w:t>
            </w:r>
          </w:p>
        </w:tc>
      </w:tr>
      <w:tr w:rsidR="00167E2E" w:rsidRPr="00212EAC" w:rsidTr="00F429EA">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други</w:t>
            </w:r>
          </w:p>
        </w:tc>
      </w:tr>
      <w:tr w:rsidR="00167E2E" w:rsidRPr="00212EAC" w:rsidTr="00F429EA">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34</w:t>
            </w:r>
          </w:p>
        </w:tc>
      </w:tr>
      <w:tr w:rsidR="00167E2E" w:rsidRPr="00212EAC" w:rsidTr="00F429EA">
        <w:trPr>
          <w:gridAfter w:val="3"/>
          <w:wAfter w:w="1891" w:type="dxa"/>
        </w:trPr>
        <w:tc>
          <w:tcPr>
            <w:tcW w:w="4476" w:type="dxa"/>
            <w:gridSpan w:val="3"/>
            <w:tcBorders>
              <w:top w:val="single" w:sz="4" w:space="0" w:color="auto"/>
              <w:left w:val="double" w:sz="4" w:space="0" w:color="auto"/>
              <w:bottom w:val="sing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r>
      <w:tr w:rsidR="00167E2E" w:rsidRPr="00212EAC" w:rsidTr="00F429EA">
        <w:trPr>
          <w:gridAfter w:val="3"/>
          <w:wAfter w:w="1891" w:type="dxa"/>
        </w:trPr>
        <w:tc>
          <w:tcPr>
            <w:tcW w:w="4476" w:type="dxa"/>
            <w:gridSpan w:val="3"/>
            <w:tcBorders>
              <w:top w:val="single" w:sz="4" w:space="0" w:color="auto"/>
              <w:left w:val="double" w:sz="4" w:space="0" w:color="auto"/>
              <w:bottom w:val="double" w:sz="4" w:space="0" w:color="auto"/>
              <w:right w:val="single" w:sz="4" w:space="0" w:color="auto"/>
            </w:tcBorders>
            <w:shd w:val="clear" w:color="auto" w:fill="E6E6E6"/>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167E2E" w:rsidRPr="002B0030" w:rsidRDefault="00167E2E" w:rsidP="00167E2E">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Нема уџбеник</w:t>
            </w:r>
          </w:p>
        </w:tc>
      </w:tr>
      <w:tr w:rsidR="00167E2E" w:rsidRPr="00212EAC" w:rsidTr="00F429EA">
        <w:trPr>
          <w:gridAfter w:val="3"/>
          <w:wAfter w:w="1891" w:type="dxa"/>
        </w:trPr>
        <w:tc>
          <w:tcPr>
            <w:tcW w:w="12678" w:type="dxa"/>
            <w:gridSpan w:val="30"/>
            <w:tcBorders>
              <w:top w:val="single" w:sz="4" w:space="0" w:color="auto"/>
              <w:left w:val="nil"/>
              <w:bottom w:val="double" w:sz="4" w:space="0" w:color="auto"/>
              <w:right w:val="nil"/>
            </w:tcBorders>
            <w:shd w:val="clear" w:color="auto" w:fill="auto"/>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r>
      <w:tr w:rsidR="00167E2E"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F429E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Увод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Упознавање ученика са садржајем предмета, планом и програмом и начинима реализације наставе Православног катихизиса;</w:t>
            </w:r>
          </w:p>
          <w:p w:rsidR="00F429EA" w:rsidRPr="00EB5994" w:rsidRDefault="00167E2E" w:rsidP="002C2D8C">
            <w:pPr>
              <w:numPr>
                <w:ilvl w:val="0"/>
                <w:numId w:val="2"/>
              </w:numPr>
              <w:spacing w:after="0" w:line="240" w:lineRule="auto"/>
              <w:rPr>
                <w:rFonts w:ascii="Times New Roman" w:eastAsia="Times New Roman" w:hAnsi="Times New Roman" w:cs="Times New Roman"/>
                <w:lang w:val="sr-Cyrl-CS"/>
              </w:rPr>
            </w:pPr>
            <w:r w:rsidRPr="00EB5994">
              <w:rPr>
                <w:rFonts w:ascii="Times New Roman" w:eastAsia="Times New Roman" w:hAnsi="Times New Roman" w:cs="Times New Roman"/>
                <w:lang w:val="sr-Cyrl-CS"/>
              </w:rPr>
              <w:t xml:space="preserve">Установити каква су знања стекли и какве ставове усвојили </w:t>
            </w:r>
            <w:r w:rsidRPr="00EB5994">
              <w:rPr>
                <w:rFonts w:ascii="Times New Roman" w:eastAsia="Times New Roman" w:hAnsi="Times New Roman" w:cs="Times New Roman"/>
                <w:lang w:val="sr-Cyrl-CS"/>
              </w:rPr>
              <w:lastRenderedPageBreak/>
              <w:t>ученици у претходном школовању</w:t>
            </w:r>
          </w:p>
          <w:p w:rsidR="00F429EA" w:rsidRPr="00167E2E" w:rsidRDefault="00F429EA" w:rsidP="00F429EA">
            <w:pPr>
              <w:spacing w:after="0" w:line="240" w:lineRule="auto"/>
              <w:rPr>
                <w:rFonts w:ascii="Times New Roman" w:eastAsia="Times New Roman" w:hAnsi="Times New Roman" w:cs="Times New Roman"/>
                <w:lang w:val="sr-Cyrl-CS"/>
              </w:rPr>
            </w:pP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lastRenderedPageBreak/>
              <w:t>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F429EA">
        <w:trPr>
          <w:trHeight w:val="158"/>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167E2E" w:rsidRPr="00212EAC" w:rsidTr="00F429EA">
        <w:trPr>
          <w:trHeight w:val="121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сагледа садржаје којима ће се бавити настава Православнеог катихизиса у току 2. године средњошколског и гимназијског школовања;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уочи какво је његово предзнање из градива Православног катихизиса обрађеног у претходном разреду школовања</w:t>
            </w:r>
          </w:p>
        </w:tc>
        <w:tc>
          <w:tcPr>
            <w:tcW w:w="2065" w:type="dxa"/>
            <w:gridSpan w:val="6"/>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фронтални</w:t>
            </w:r>
          </w:p>
        </w:tc>
        <w:tc>
          <w:tcPr>
            <w:tcW w:w="2627"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септембар</w:t>
            </w:r>
          </w:p>
        </w:tc>
      </w:tr>
      <w:tr w:rsidR="00167E2E" w:rsidRPr="00212EAC" w:rsidTr="00F429EA">
        <w:trPr>
          <w:trHeight w:val="178"/>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482" w:type="dxa"/>
            <w:gridSpan w:val="1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Срепски језик и књижевност</w:t>
            </w:r>
          </w:p>
        </w:tc>
        <w:tc>
          <w:tcPr>
            <w:tcW w:w="4749" w:type="dxa"/>
            <w:gridSpan w:val="13"/>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D3638B">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tc>
      </w:tr>
      <w:tr w:rsidR="00167E2E"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F429E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Стварање света и човека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Омогућити ученицима да стекну неопходно знање да узрок постојања света јесте личносни Бог Који слободно из љубави ствара свет;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Развијање свести код ученика о стварању човека по „икони и подобију Божијем“, односно као слободне личности способне за љубав према другом бићу;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 xml:space="preserve">Оспособити ученике за разумевање да је свет и све што је у њему створено за вечност </w:t>
            </w:r>
            <w:r w:rsidRPr="00167E2E">
              <w:rPr>
                <w:rFonts w:ascii="Times New Roman" w:eastAsia="Times New Roman" w:hAnsi="Times New Roman" w:cs="Times New Roman"/>
                <w:lang w:val="sr-Cyrl-CS"/>
              </w:rPr>
              <w:lastRenderedPageBreak/>
              <w:t>да буде причасник вечног Божијег живота;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Предочити ученицима чињеницу да је човек од Бога призван да управља целим светом и да га приноси Богу те да се у тој заједници обожи и човек и всет</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lastRenderedPageBreak/>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F429E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интерпретира учење Цркве о стварању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човек икона Божија зато што је слободан;</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човек подобије Бога зато што је слободан за заједницу;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да је Бог створио свет са циљем да вечно живи у заједници са Њим;</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Бити подстакнут да просуђује о смислу постојања човека и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разликује особености створеног и нествореног;</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развија одговорност за сопствени живот и живот других;</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преиспитује ,вреднује сопствени однос према Богу, другом човеку и према творевини Божијој</w:t>
            </w:r>
          </w:p>
        </w:tc>
        <w:tc>
          <w:tcPr>
            <w:tcW w:w="2219"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tc>
        <w:tc>
          <w:tcPr>
            <w:tcW w:w="2809"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демонстративна</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септембар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октобар</w:t>
            </w:r>
          </w:p>
        </w:tc>
      </w:tr>
      <w:tr w:rsidR="00167E2E" w:rsidRPr="00212EAC" w:rsidTr="00F429E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Музичка култура</w:t>
            </w:r>
          </w:p>
          <w:p w:rsidR="00F429EA" w:rsidRPr="00167E2E" w:rsidRDefault="00F429EA" w:rsidP="00F429EA">
            <w:pPr>
              <w:spacing w:after="0" w:line="240" w:lineRule="auto"/>
              <w:rPr>
                <w:rFonts w:ascii="Times New Roman" w:eastAsia="Times New Roman" w:hAnsi="Times New Roman" w:cs="Times New Roman"/>
                <w:lang w:val="sr-Cyrl-CS"/>
              </w:rPr>
            </w:pPr>
          </w:p>
        </w:tc>
        <w:tc>
          <w:tcPr>
            <w:tcW w:w="4931" w:type="dxa"/>
            <w:gridSpan w:val="14"/>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9"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F429E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Прародитељски грех</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прародитељског греха на основу библијског сведочанства, тумачења Светих Отаца и учења Цркве;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Ученицима предочити да се човеков промашај( грех) састоји у одвајању човека и света од Бога;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да спасење као превазилажење смрти и задобијање вечног живота,јесте повратак у заједницу с Богом</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6</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F429E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у чему се састоји прародитељски грех;</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сагледа последице прародитељског греха и начин њиховог  превазилажења;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објасни каква је улога човек ау остваривању назначења света;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просуди о важности учествовања у литургијском сабрању за сопствено спасење;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Бити подставкнут да се одговорније односи према природи;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стекне увид у личну одговорност за своје поступке;</w:t>
            </w:r>
          </w:p>
          <w:p w:rsid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Моћи да уочи значај покајања за своје спасење</w:t>
            </w:r>
          </w:p>
          <w:p w:rsidR="00F429EA" w:rsidRPr="00167E2E" w:rsidRDefault="00F429EA" w:rsidP="00F429EA">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Фронтални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октобар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новембар</w:t>
            </w:r>
          </w:p>
        </w:tc>
      </w:tr>
      <w:tr w:rsidR="00167E2E" w:rsidRPr="00212EAC" w:rsidTr="00F429E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31"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67E2E" w:rsidRPr="00167E2E" w:rsidRDefault="00167E2E" w:rsidP="00167E2E">
            <w:pPr>
              <w:spacing w:after="0" w:line="240" w:lineRule="auto"/>
              <w:rPr>
                <w:rFonts w:ascii="Times New Roman" w:eastAsia="Times New Roman" w:hAnsi="Times New Roman" w:cs="Times New Roman"/>
                <w:lang w:val="sr-Cyrl-CS"/>
              </w:rPr>
            </w:pPr>
          </w:p>
        </w:tc>
        <w:tc>
          <w:tcPr>
            <w:tcW w:w="3300" w:type="dxa"/>
            <w:gridSpan w:val="13"/>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F429EA" w:rsidRPr="00F429EA" w:rsidRDefault="00167E2E" w:rsidP="00F429EA">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Музичка култура</w:t>
            </w:r>
          </w:p>
        </w:tc>
        <w:tc>
          <w:tcPr>
            <w:tcW w:w="4931" w:type="dxa"/>
            <w:gridSpan w:val="14"/>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5"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67E2E" w:rsidRPr="00212EAC" w:rsidTr="00F429EA">
        <w:trPr>
          <w:trHeight w:val="421"/>
        </w:trPr>
        <w:tc>
          <w:tcPr>
            <w:tcW w:w="628" w:type="dxa"/>
            <w:vMerge w:val="restart"/>
            <w:tcBorders>
              <w:top w:val="single" w:sz="4" w:space="0" w:color="auto"/>
              <w:left w:val="double" w:sz="4" w:space="0" w:color="auto"/>
              <w:bottom w:val="double" w:sz="4" w:space="0" w:color="auto"/>
              <w:right w:val="single" w:sz="4" w:space="0" w:color="auto"/>
            </w:tcBorders>
          </w:tcPr>
          <w:p w:rsidR="00167E2E" w:rsidRPr="00212EAC" w:rsidRDefault="00167E2E" w:rsidP="00167E2E">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 xml:space="preserve">Свештена историја спасења </w:t>
            </w:r>
          </w:p>
          <w:p w:rsidR="00167E2E" w:rsidRPr="00167E2E" w:rsidRDefault="00167E2E" w:rsidP="00167E2E">
            <w:pPr>
              <w:spacing w:after="0" w:line="240" w:lineRule="auto"/>
              <w:ind w:left="170"/>
              <w:rPr>
                <w:rFonts w:ascii="Times New Roman" w:eastAsia="Times New Roman" w:hAnsi="Times New Roman" w:cs="Times New Roman"/>
                <w:b/>
                <w:sz w:val="24"/>
                <w:szCs w:val="24"/>
              </w:rPr>
            </w:pPr>
            <w:r w:rsidRPr="00167E2E">
              <w:rPr>
                <w:rFonts w:ascii="Times New Roman" w:eastAsia="Times New Roman" w:hAnsi="Times New Roman" w:cs="Times New Roman"/>
                <w:b/>
                <w:sz w:val="24"/>
                <w:szCs w:val="24"/>
                <w:lang w:val="sr-Cyrl-CS"/>
              </w:rPr>
              <w:t>( од Адама до Израиља)</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Омогућити ученицима разумевање да се Стари Завет у главним цртама , периодима, личностима и догађајима  може посматрати као праслика и најава новозаветних догађаја;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Омогућити ученицима да стекну знање о историјском току остварења Божијег плана о свету;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Пружити ученицима основ за разумевање да се у личности Исуса Христа испуњава оно што је откривено и речено у Старом Завету;</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lastRenderedPageBreak/>
              <w:t>Предочити ученицима у чему се састоји разлика између Цркве као богочовечанске заједнице и других облика људских заједница;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lastRenderedPageBreak/>
              <w:t>7</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538" w:type="dxa"/>
            <w:gridSpan w:val="2"/>
            <w:tcBorders>
              <w:top w:val="single" w:sz="4" w:space="0" w:color="auto"/>
              <w:left w:val="single" w:sz="4" w:space="0" w:color="auto"/>
              <w:bottom w:val="single" w:sz="4" w:space="0" w:color="auto"/>
              <w:right w:val="double" w:sz="4" w:space="0" w:color="auto"/>
            </w:tcBorders>
            <w:vAlign w:val="center"/>
          </w:tcPr>
          <w:p w:rsidR="00167E2E" w:rsidRPr="002B0030" w:rsidRDefault="00167E2E" w:rsidP="00167E2E">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67E2E" w:rsidRPr="00212EAC" w:rsidTr="00F429E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Default="00167E2E" w:rsidP="00167E2E">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F429EA" w:rsidRPr="00212EAC" w:rsidRDefault="00F429EA" w:rsidP="00167E2E">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82"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уочи да се Бог у Сатром Завету открива као личност и да позва човека у заједницу са Њим;</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 на примеру каина и Авеља, закључи да је свако убитство-братоубиство;</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 на примеру Ноја, схвати значење појма праслике Христа и Цркве као места спасења;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на примеру Вавилонске куле, схвати да ни једна људска заједница мимо Бога не води остварењу човековог назначења;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Моћи да разуме да је откривење Аавраму почетак остваривања Цркве и историје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Бити свестан да је за богопознање неопходан личан сусрет са Богом;</w:t>
            </w:r>
          </w:p>
          <w:p w:rsidR="00D3638B" w:rsidRDefault="00167E2E" w:rsidP="00F429EA">
            <w:pPr>
              <w:numPr>
                <w:ilvl w:val="0"/>
                <w:numId w:val="2"/>
              </w:numPr>
              <w:spacing w:after="0" w:line="240" w:lineRule="auto"/>
              <w:rPr>
                <w:rFonts w:ascii="Times New Roman" w:eastAsia="Times New Roman" w:hAnsi="Times New Roman" w:cs="Times New Roman"/>
                <w:lang w:val="sr-Cyrl-CS"/>
              </w:rPr>
            </w:pPr>
            <w:r w:rsidRPr="00F429EA">
              <w:rPr>
                <w:rFonts w:ascii="Times New Roman" w:eastAsia="Times New Roman" w:hAnsi="Times New Roman" w:cs="Times New Roman"/>
                <w:lang w:val="sr-Cyrl-CS"/>
              </w:rPr>
              <w:t>Моћи да разуме да је обећање потомства дато Аавраму духовног карактера</w:t>
            </w:r>
          </w:p>
          <w:p w:rsidR="00EB5994" w:rsidRDefault="00EB5994" w:rsidP="00EB5994">
            <w:pPr>
              <w:spacing w:after="0" w:line="240" w:lineRule="auto"/>
              <w:rPr>
                <w:rFonts w:ascii="Times New Roman" w:eastAsia="Times New Roman" w:hAnsi="Times New Roman" w:cs="Times New Roman"/>
                <w:lang w:val="sr-Cyrl-CS"/>
              </w:rPr>
            </w:pPr>
          </w:p>
          <w:p w:rsidR="00EB5994" w:rsidRPr="00167E2E" w:rsidRDefault="00EB5994" w:rsidP="00EB5994">
            <w:pPr>
              <w:spacing w:after="0" w:line="240" w:lineRule="auto"/>
              <w:rPr>
                <w:rFonts w:ascii="Times New Roman" w:eastAsia="Times New Roman" w:hAnsi="Times New Roman" w:cs="Times New Roman"/>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Фронтални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Индивидуални</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групни</w:t>
            </w:r>
          </w:p>
          <w:p w:rsidR="00167E2E" w:rsidRPr="00167E2E" w:rsidRDefault="00167E2E" w:rsidP="00167E2E">
            <w:pPr>
              <w:spacing w:after="0" w:line="240" w:lineRule="auto"/>
              <w:rPr>
                <w:rFonts w:ascii="Times New Roman" w:eastAsia="Times New Roman" w:hAnsi="Times New Roman" w:cs="Times New Roman"/>
                <w:lang w:val="sr-Cyrl-CS"/>
              </w:rPr>
            </w:pPr>
          </w:p>
        </w:tc>
        <w:tc>
          <w:tcPr>
            <w:tcW w:w="2861" w:type="dxa"/>
            <w:gridSpan w:val="8"/>
            <w:tcBorders>
              <w:top w:val="single" w:sz="4" w:space="0" w:color="auto"/>
              <w:left w:val="single" w:sz="4" w:space="0" w:color="auto"/>
              <w:bottom w:val="sing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дијалошка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демонстративна</w:t>
            </w:r>
          </w:p>
        </w:tc>
        <w:tc>
          <w:tcPr>
            <w:tcW w:w="2482" w:type="dxa"/>
            <w:gridSpan w:val="7"/>
            <w:tcBorders>
              <w:top w:val="single" w:sz="4" w:space="0" w:color="auto"/>
              <w:left w:val="single" w:sz="4" w:space="0" w:color="auto"/>
              <w:bottom w:val="sing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новембар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децембар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јануар</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фебруар</w:t>
            </w:r>
          </w:p>
        </w:tc>
      </w:tr>
      <w:tr w:rsidR="00167E2E" w:rsidRPr="00212EAC" w:rsidTr="00F429E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3"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67E2E"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p>
        </w:tc>
        <w:tc>
          <w:tcPr>
            <w:tcW w:w="3244" w:type="dxa"/>
            <w:gridSpan w:val="14"/>
            <w:tcBorders>
              <w:top w:val="single" w:sz="4" w:space="0" w:color="auto"/>
              <w:left w:val="single" w:sz="4" w:space="0" w:color="auto"/>
              <w:bottom w:val="double" w:sz="4" w:space="0" w:color="auto"/>
              <w:right w:val="sing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Српски језик и књижевност</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Историја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Географија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Екологија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Физика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Философија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Социологија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Ликовна култура</w:t>
            </w:r>
          </w:p>
          <w:p w:rsidR="00F429EA" w:rsidRPr="00F429EA" w:rsidRDefault="00167E2E" w:rsidP="00F429EA">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Музичка култура</w:t>
            </w:r>
          </w:p>
        </w:tc>
        <w:tc>
          <w:tcPr>
            <w:tcW w:w="5343" w:type="dxa"/>
            <w:gridSpan w:val="15"/>
            <w:tcBorders>
              <w:top w:val="single" w:sz="4" w:space="0" w:color="auto"/>
              <w:left w:val="single" w:sz="4" w:space="0" w:color="auto"/>
              <w:bottom w:val="double" w:sz="4" w:space="0" w:color="auto"/>
              <w:right w:val="double" w:sz="4" w:space="0" w:color="auto"/>
            </w:tcBorders>
          </w:tcPr>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Провером знања које ученици усвајају на часу и испитивањем ставова;</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Усмено испитивање;</w:t>
            </w:r>
          </w:p>
          <w:p w:rsidR="00167E2E" w:rsidRPr="00167E2E" w:rsidRDefault="00167E2E" w:rsidP="00167E2E">
            <w:pPr>
              <w:numPr>
                <w:ilvl w:val="0"/>
                <w:numId w:val="2"/>
              </w:numPr>
              <w:spacing w:after="0" w:line="240" w:lineRule="auto"/>
              <w:rPr>
                <w:rFonts w:ascii="Times New Roman" w:eastAsia="Times New Roman" w:hAnsi="Times New Roman" w:cs="Times New Roman"/>
                <w:lang w:val="sr-Cyrl-CS"/>
              </w:rPr>
            </w:pPr>
            <w:r w:rsidRPr="00167E2E">
              <w:rPr>
                <w:rFonts w:ascii="Times New Roman" w:eastAsia="Times New Roman" w:hAnsi="Times New Roman" w:cs="Times New Roman"/>
                <w:lang w:val="sr-Cyrl-CS"/>
              </w:rPr>
              <w:t>Посматрање понашања ученика</w:t>
            </w:r>
          </w:p>
        </w:tc>
      </w:tr>
      <w:tr w:rsidR="00167E2E"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67E2E"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67E2E" w:rsidRPr="00212EAC" w:rsidRDefault="00167E2E" w:rsidP="00167E2E">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67E2E" w:rsidRPr="00212EAC" w:rsidRDefault="00167E2E" w:rsidP="00167E2E">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C37EC" w:rsidRPr="00212EAC" w:rsidTr="00F429E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C37EC" w:rsidRPr="00212EAC" w:rsidRDefault="001C37EC" w:rsidP="001C37EC">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1C37EC" w:rsidRPr="00167E2E" w:rsidRDefault="001C37EC" w:rsidP="001C37EC">
            <w:pPr>
              <w:numPr>
                <w:ilvl w:val="0"/>
                <w:numId w:val="2"/>
              </w:numPr>
              <w:spacing w:after="0" w:line="240" w:lineRule="auto"/>
              <w:rPr>
                <w:rFonts w:ascii="Times New Roman" w:eastAsia="Times New Roman" w:hAnsi="Times New Roman" w:cs="Times New Roman"/>
                <w:b/>
                <w:sz w:val="24"/>
                <w:szCs w:val="24"/>
                <w:lang w:val="sr-Cyrl-CS"/>
              </w:rPr>
            </w:pPr>
            <w:r w:rsidRPr="00167E2E">
              <w:rPr>
                <w:rFonts w:ascii="Times New Roman" w:eastAsia="Times New Roman" w:hAnsi="Times New Roman" w:cs="Times New Roman"/>
                <w:b/>
                <w:sz w:val="24"/>
                <w:szCs w:val="24"/>
                <w:lang w:val="sr-Cyrl-CS"/>
              </w:rPr>
              <w:t xml:space="preserve">Свештена историја спасења </w:t>
            </w:r>
          </w:p>
          <w:p w:rsidR="001C37EC" w:rsidRPr="00212EAC" w:rsidRDefault="001C37EC" w:rsidP="001C37EC">
            <w:pPr>
              <w:spacing w:after="0" w:line="240" w:lineRule="auto"/>
              <w:ind w:left="170"/>
              <w:rPr>
                <w:rFonts w:ascii="Times New Roman" w:eastAsia="Times New Roman" w:hAnsi="Times New Roman" w:cs="Times New Roman"/>
                <w:b/>
                <w:sz w:val="24"/>
                <w:szCs w:val="24"/>
              </w:rPr>
            </w:pPr>
            <w:r w:rsidRPr="00167E2E">
              <w:rPr>
                <w:rFonts w:ascii="Times New Roman" w:eastAsia="Times New Roman" w:hAnsi="Times New Roman" w:cs="Times New Roman"/>
                <w:b/>
                <w:sz w:val="24"/>
                <w:szCs w:val="24"/>
                <w:lang w:val="sr-Cyrl-CS"/>
              </w:rPr>
              <w:t>(од Мојсија до Христа)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Пружити ученицима основ за разумевање да је целокупан садржај старозаветне месијнске мисли откривен тек у Новом  Завету у личности Господа Исуса Христа;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Предочити ученицима да се у старозаветној историји назире личност Месије Који сабира и избавља народ Божији;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Упознати ученике са значајем старозаветног празновања пасхе као праслике молитвеног сећања на Христово Страдање, Васкрсење и Други долазак;</w:t>
            </w:r>
          </w:p>
          <w:p w:rsidR="00D3638B" w:rsidRDefault="001C37EC" w:rsidP="00F429EA">
            <w:pPr>
              <w:numPr>
                <w:ilvl w:val="0"/>
                <w:numId w:val="2"/>
              </w:numPr>
              <w:spacing w:after="0" w:line="240" w:lineRule="auto"/>
              <w:rPr>
                <w:rFonts w:ascii="Times New Roman" w:eastAsia="Times New Roman" w:hAnsi="Times New Roman" w:cs="Times New Roman"/>
                <w:lang w:val="sr-Cyrl-CS"/>
              </w:rPr>
            </w:pPr>
            <w:r w:rsidRPr="00F429EA">
              <w:rPr>
                <w:rFonts w:ascii="Times New Roman" w:eastAsia="Times New Roman" w:hAnsi="Times New Roman" w:cs="Times New Roman"/>
                <w:lang w:val="sr-Cyrl-CS"/>
              </w:rPr>
              <w:t>Омогућити ученицима разумевање да се деловањем прор</w:t>
            </w:r>
            <w:r w:rsidR="00F429EA" w:rsidRPr="00F429EA">
              <w:rPr>
                <w:rFonts w:ascii="Times New Roman" w:eastAsia="Times New Roman" w:hAnsi="Times New Roman" w:cs="Times New Roman"/>
                <w:lang w:val="sr-Cyrl-CS"/>
              </w:rPr>
              <w:t>ока Божијих увек изграђује Црква</w:t>
            </w:r>
          </w:p>
          <w:p w:rsidR="00EB5994" w:rsidRDefault="00EB5994" w:rsidP="00EB5994">
            <w:pPr>
              <w:spacing w:after="0" w:line="240" w:lineRule="auto"/>
              <w:rPr>
                <w:rFonts w:ascii="Times New Roman" w:eastAsia="Times New Roman" w:hAnsi="Times New Roman" w:cs="Times New Roman"/>
                <w:lang w:val="sr-Cyrl-CS"/>
              </w:rPr>
            </w:pPr>
          </w:p>
          <w:p w:rsidR="00EB5994" w:rsidRDefault="00EB5994" w:rsidP="00EB5994">
            <w:pPr>
              <w:spacing w:after="0" w:line="240" w:lineRule="auto"/>
              <w:rPr>
                <w:rFonts w:ascii="Times New Roman" w:eastAsia="Times New Roman" w:hAnsi="Times New Roman" w:cs="Times New Roman"/>
                <w:lang w:val="sr-Cyrl-CS"/>
              </w:rPr>
            </w:pPr>
          </w:p>
          <w:p w:rsidR="00EB5994" w:rsidRPr="001C37EC" w:rsidRDefault="00EB5994" w:rsidP="00EB5994">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7</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C37EC" w:rsidRPr="00212EAC" w:rsidTr="00F429E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C37EC"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Знати да је старозаветна вера –вера у једног Бога;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објасни нека од старозаветних пророштава која су се остварила у личности Христовој;</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наведе који старозаветни догађаји јесу праслика Сина Божијег и новозаветне Цркве;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повезује догађаје старозаветне и новозаветне историје;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уочи разлику између уобичајеног значења речи пророк и њеног библијског смисла;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,на примеру, пророчке делатности ,увиди значај страдања о социјално угроженим категоријама друштва;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схвати , на примеру Израиља, да Црква има наднационални карактер;</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упореди Десет заповести са Христовим заповестима о љубави;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Знати да је месијанска идеја присутна током старозаветне историје;</w:t>
            </w:r>
          </w:p>
          <w:p w:rsidR="001C37EC" w:rsidRPr="001C37EC" w:rsidRDefault="001C37EC" w:rsidP="00D3638B">
            <w:pPr>
              <w:numPr>
                <w:ilvl w:val="0"/>
                <w:numId w:val="2"/>
              </w:numPr>
              <w:spacing w:after="0" w:line="240" w:lineRule="auto"/>
              <w:rPr>
                <w:rFonts w:ascii="Times New Roman" w:eastAsia="Times New Roman" w:hAnsi="Times New Roman" w:cs="Times New Roman"/>
                <w:lang w:val="sr-Cyrl-CS"/>
              </w:rPr>
            </w:pPr>
            <w:r w:rsidRPr="00D3638B">
              <w:rPr>
                <w:rFonts w:ascii="Times New Roman" w:eastAsia="Times New Roman" w:hAnsi="Times New Roman" w:cs="Times New Roman"/>
                <w:lang w:val="sr-Cyrl-CS"/>
              </w:rPr>
              <w:t>Моћи да промишља о сопственом месту у историји спасења</w:t>
            </w:r>
          </w:p>
        </w:tc>
        <w:tc>
          <w:tcPr>
            <w:tcW w:w="2264" w:type="dxa"/>
            <w:gridSpan w:val="8"/>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Фронтални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Индивидуални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дијалоска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демонстративна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март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април</w:t>
            </w:r>
          </w:p>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spacing w:after="0" w:line="240" w:lineRule="auto"/>
              <w:ind w:left="170"/>
              <w:rPr>
                <w:rFonts w:ascii="Times New Roman" w:eastAsia="Times New Roman" w:hAnsi="Times New Roman" w:cs="Times New Roman"/>
                <w:lang w:val="sr-Cyrl-CS"/>
              </w:rPr>
            </w:pPr>
          </w:p>
        </w:tc>
      </w:tr>
      <w:tr w:rsidR="001C37EC" w:rsidRPr="00212EAC" w:rsidTr="00F429E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C37EC" w:rsidRPr="001C37E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Српски језик и књижевност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Историја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Географија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Екологија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Физика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Философија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Социологија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Ликовна култура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Музичка култура</w:t>
            </w:r>
          </w:p>
        </w:tc>
        <w:tc>
          <w:tcPr>
            <w:tcW w:w="4645" w:type="dxa"/>
            <w:gridSpan w:val="12"/>
            <w:tcBorders>
              <w:top w:val="single" w:sz="4" w:space="0" w:color="auto"/>
              <w:left w:val="single" w:sz="4" w:space="0" w:color="auto"/>
              <w:bottom w:val="doub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Провером знања које ученици усвајају на часу и испитивањем ставова;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Писмено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Посматрање понашања ученика</w:t>
            </w:r>
          </w:p>
        </w:tc>
      </w:tr>
      <w:tr w:rsidR="001C37EC" w:rsidRPr="00212EAC" w:rsidTr="00F429EA">
        <w:tc>
          <w:tcPr>
            <w:tcW w:w="628"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7"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1C37EC" w:rsidRPr="00212EAC" w:rsidTr="00F429EA">
        <w:tc>
          <w:tcPr>
            <w:tcW w:w="628" w:type="dxa"/>
            <w:vMerge/>
            <w:tcBorders>
              <w:top w:val="double" w:sz="4" w:space="0" w:color="auto"/>
              <w:left w:val="doub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72" w:type="dxa"/>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C37EC" w:rsidRPr="00212EAC" w:rsidTr="00F429EA">
        <w:trPr>
          <w:trHeight w:val="784"/>
        </w:trPr>
        <w:tc>
          <w:tcPr>
            <w:tcW w:w="628" w:type="dxa"/>
            <w:vMerge w:val="restart"/>
            <w:tcBorders>
              <w:top w:val="single" w:sz="4" w:space="0" w:color="auto"/>
              <w:left w:val="double" w:sz="4" w:space="0" w:color="auto"/>
              <w:bottom w:val="double" w:sz="4" w:space="0" w:color="auto"/>
              <w:right w:val="single" w:sz="4" w:space="0" w:color="auto"/>
            </w:tcBorders>
          </w:tcPr>
          <w:p w:rsidR="001C37EC" w:rsidRPr="00212EAC" w:rsidRDefault="001C37EC" w:rsidP="001C37EC">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2336" w:type="dxa"/>
            <w:vMerge w:val="restart"/>
            <w:tcBorders>
              <w:top w:val="single" w:sz="4" w:space="0" w:color="auto"/>
              <w:left w:val="single" w:sz="4" w:space="0" w:color="auto"/>
              <w:bottom w:val="double" w:sz="4" w:space="0" w:color="auto"/>
              <w:right w:val="single" w:sz="4" w:space="0" w:color="auto"/>
            </w:tcBorders>
          </w:tcPr>
          <w:p w:rsidR="001C37EC" w:rsidRPr="001C37EC" w:rsidRDefault="001C37EC" w:rsidP="001C37EC">
            <w:pPr>
              <w:spacing w:after="0" w:line="240" w:lineRule="auto"/>
              <w:ind w:left="170"/>
              <w:rPr>
                <w:rFonts w:ascii="Times New Roman" w:eastAsia="Times New Roman" w:hAnsi="Times New Roman" w:cs="Times New Roman"/>
                <w:b/>
                <w:sz w:val="24"/>
                <w:szCs w:val="24"/>
              </w:rPr>
            </w:pPr>
            <w:r w:rsidRPr="001C37EC">
              <w:rPr>
                <w:rFonts w:ascii="Times New Roman" w:eastAsia="Times New Roman" w:hAnsi="Times New Roman" w:cs="Times New Roman"/>
                <w:b/>
                <w:sz w:val="28"/>
                <w:szCs w:val="28"/>
                <w:lang w:val="sr-Cyrl-CS"/>
              </w:rPr>
              <w:t>Старозаветна ризница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Омогућити ученицима доживљај старозаветне побожности;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Подстицати ученике на промишљање о незамењљивости и вредности сопствене личности;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Установити обим и квалитет знања и разумевања стечених у току школске године из Православног катихизиса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0</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c>
          <w:tcPr>
            <w:tcW w:w="1172" w:type="dxa"/>
            <w:tcBorders>
              <w:top w:val="single" w:sz="4" w:space="0" w:color="auto"/>
              <w:left w:val="single" w:sz="4" w:space="0" w:color="auto"/>
              <w:bottom w:val="single" w:sz="4" w:space="0" w:color="auto"/>
              <w:right w:val="double" w:sz="4" w:space="0" w:color="auto"/>
            </w:tcBorders>
            <w:vAlign w:val="center"/>
          </w:tcPr>
          <w:p w:rsidR="001C37EC" w:rsidRPr="002B0030" w:rsidRDefault="001C37EC" w:rsidP="001C37EC">
            <w:pPr>
              <w:spacing w:after="0" w:line="240" w:lineRule="auto"/>
              <w:jc w:val="center"/>
              <w:rPr>
                <w:rFonts w:ascii="Times New Roman" w:eastAsia="Times New Roman" w:hAnsi="Times New Roman" w:cs="Times New Roman"/>
                <w:sz w:val="24"/>
                <w:szCs w:val="24"/>
                <w:lang w:val="sr-Cyrl-CS"/>
              </w:rPr>
            </w:pPr>
            <w:r w:rsidRPr="002B0030">
              <w:rPr>
                <w:rFonts w:ascii="Times New Roman" w:eastAsia="Times New Roman" w:hAnsi="Times New Roman" w:cs="Times New Roman"/>
                <w:sz w:val="24"/>
                <w:szCs w:val="24"/>
                <w:lang w:val="sr-Cyrl-CS"/>
              </w:rPr>
              <w:t>0</w:t>
            </w:r>
          </w:p>
        </w:tc>
      </w:tr>
      <w:tr w:rsidR="001C37EC" w:rsidRPr="00212EAC" w:rsidTr="00F429EA">
        <w:trPr>
          <w:trHeight w:val="32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22"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1C37EC" w:rsidRPr="00212EA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се ,подстакнут примерима, смелије суочи са грехом самооправдавања и сваким грехом ,уопште ;</w:t>
            </w:r>
          </w:p>
          <w:p w:rsidR="001C37EC" w:rsidRPr="00F429EA"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Моћи да се уочи у којој мери је напредовао и савладао градиво Православног катихизиса 2. разреда средње школе</w:t>
            </w:r>
          </w:p>
        </w:tc>
        <w:tc>
          <w:tcPr>
            <w:tcW w:w="2264" w:type="dxa"/>
            <w:gridSpan w:val="8"/>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Фронтални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Индивидуални</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групни</w:t>
            </w:r>
          </w:p>
        </w:tc>
        <w:tc>
          <w:tcPr>
            <w:tcW w:w="2523" w:type="dxa"/>
            <w:gridSpan w:val="7"/>
            <w:tcBorders>
              <w:top w:val="single" w:sz="4" w:space="0" w:color="auto"/>
              <w:left w:val="single" w:sz="4" w:space="0" w:color="auto"/>
              <w:bottom w:val="sing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дијалоска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демонстративна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квиз</w:t>
            </w:r>
          </w:p>
        </w:tc>
        <w:tc>
          <w:tcPr>
            <w:tcW w:w="2122" w:type="dxa"/>
            <w:gridSpan w:val="5"/>
            <w:tcBorders>
              <w:top w:val="single" w:sz="4" w:space="0" w:color="auto"/>
              <w:left w:val="single" w:sz="4" w:space="0" w:color="auto"/>
              <w:bottom w:val="sing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март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април</w:t>
            </w:r>
          </w:p>
          <w:p w:rsidR="001C37EC" w:rsidRPr="001C37EC" w:rsidRDefault="001C37EC" w:rsidP="001C37EC">
            <w:pPr>
              <w:spacing w:after="0" w:line="240" w:lineRule="auto"/>
              <w:rPr>
                <w:rFonts w:ascii="Times New Roman" w:eastAsia="Times New Roman" w:hAnsi="Times New Roman" w:cs="Times New Roman"/>
                <w:lang w:val="sr-Cyrl-CS"/>
              </w:rPr>
            </w:pPr>
          </w:p>
          <w:p w:rsidR="001C37EC" w:rsidRPr="001C37EC" w:rsidRDefault="001C37EC" w:rsidP="001C37EC">
            <w:pPr>
              <w:spacing w:after="0" w:line="240" w:lineRule="auto"/>
              <w:ind w:left="170"/>
              <w:rPr>
                <w:rFonts w:ascii="Times New Roman" w:eastAsia="Times New Roman" w:hAnsi="Times New Roman" w:cs="Times New Roman"/>
                <w:lang w:val="sr-Cyrl-CS"/>
              </w:rPr>
            </w:pPr>
          </w:p>
        </w:tc>
      </w:tr>
      <w:tr w:rsidR="001C37EC" w:rsidRPr="00212EAC" w:rsidTr="00F429EA">
        <w:trPr>
          <w:trHeight w:val="386"/>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212EAC" w:rsidRDefault="001C37EC" w:rsidP="001C37E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5"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1C37EC" w:rsidRPr="00212EAC" w:rsidRDefault="001C37EC" w:rsidP="001C37EC">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C37EC" w:rsidRPr="001C37EC" w:rsidTr="00F429EA">
        <w:trPr>
          <w:trHeight w:val="784"/>
        </w:trPr>
        <w:tc>
          <w:tcPr>
            <w:tcW w:w="628" w:type="dxa"/>
            <w:vMerge/>
            <w:tcBorders>
              <w:top w:val="single" w:sz="4" w:space="0" w:color="auto"/>
              <w:left w:val="doub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C37EC" w:rsidRPr="001C37EC" w:rsidRDefault="001C37EC" w:rsidP="001C37EC">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дидактички материјал</w:t>
            </w:r>
          </w:p>
        </w:tc>
        <w:tc>
          <w:tcPr>
            <w:tcW w:w="3586" w:type="dxa"/>
            <w:gridSpan w:val="15"/>
            <w:tcBorders>
              <w:top w:val="single" w:sz="4" w:space="0" w:color="auto"/>
              <w:left w:val="single" w:sz="4" w:space="0" w:color="auto"/>
              <w:bottom w:val="double" w:sz="4" w:space="0" w:color="auto"/>
              <w:right w:val="sing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Српски језик и књижевност</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Историја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Географија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Екологија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Физика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Философија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Социологија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Ликовна култура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Музичка култура</w:t>
            </w:r>
          </w:p>
        </w:tc>
        <w:tc>
          <w:tcPr>
            <w:tcW w:w="4645" w:type="dxa"/>
            <w:gridSpan w:val="12"/>
            <w:tcBorders>
              <w:top w:val="single" w:sz="4" w:space="0" w:color="auto"/>
              <w:left w:val="single" w:sz="4" w:space="0" w:color="auto"/>
              <w:bottom w:val="double" w:sz="4" w:space="0" w:color="auto"/>
              <w:right w:val="double" w:sz="4" w:space="0" w:color="auto"/>
            </w:tcBorders>
          </w:tcPr>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Процењивањем реакције ученика или прикупљањем коментара ученика путем анкетних евиденционих листића;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Провером знања које ученици усвајају на часу и испитивањем ставова;</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Усмено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Писмено испитивање;</w:t>
            </w:r>
          </w:p>
          <w:p w:rsidR="001C37EC" w:rsidRPr="001C37EC" w:rsidRDefault="001C37EC" w:rsidP="001C37EC">
            <w:pPr>
              <w:numPr>
                <w:ilvl w:val="0"/>
                <w:numId w:val="2"/>
              </w:numPr>
              <w:spacing w:after="0" w:line="240" w:lineRule="auto"/>
              <w:rPr>
                <w:rFonts w:ascii="Times New Roman" w:eastAsia="Times New Roman" w:hAnsi="Times New Roman" w:cs="Times New Roman"/>
                <w:lang w:val="sr-Cyrl-CS"/>
              </w:rPr>
            </w:pPr>
            <w:r w:rsidRPr="001C37EC">
              <w:rPr>
                <w:rFonts w:ascii="Times New Roman" w:eastAsia="Times New Roman" w:hAnsi="Times New Roman" w:cs="Times New Roman"/>
                <w:lang w:val="sr-Cyrl-CS"/>
              </w:rPr>
              <w:t>Посматрање понашања ученика</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p w:rsidR="00F429EA" w:rsidRDefault="00F429EA" w:rsidP="007D47F8">
      <w:pPr>
        <w:tabs>
          <w:tab w:val="left" w:pos="1354"/>
        </w:tabs>
        <w:spacing w:after="0" w:line="240" w:lineRule="auto"/>
        <w:rPr>
          <w:rFonts w:ascii="Times New Roman" w:hAnsi="Times New Roman" w:cs="Times New Roman"/>
          <w:b/>
          <w:sz w:val="28"/>
          <w:szCs w:val="28"/>
          <w:lang w:val="sr-Cyrl-RS"/>
        </w:rPr>
        <w:sectPr w:rsidR="00F429EA" w:rsidSect="00D87A05">
          <w:pgSz w:w="16838" w:h="11906" w:orient="landscape"/>
          <w:pgMar w:top="720" w:right="720" w:bottom="720" w:left="720" w:header="708" w:footer="708" w:gutter="0"/>
          <w:cols w:space="708"/>
          <w:docGrid w:linePitch="360"/>
        </w:sectPr>
      </w:pPr>
    </w:p>
    <w:p w:rsidR="00672953" w:rsidRPr="00A43837" w:rsidRDefault="00A43837" w:rsidP="007D47F8">
      <w:pPr>
        <w:tabs>
          <w:tab w:val="left" w:pos="1354"/>
        </w:tabs>
        <w:spacing w:after="0" w:line="240" w:lineRule="auto"/>
        <w:rPr>
          <w:rFonts w:ascii="Times New Roman" w:hAnsi="Times New Roman" w:cs="Times New Roman"/>
          <w:b/>
          <w:sz w:val="28"/>
          <w:szCs w:val="28"/>
          <w:lang w:val="sr-Cyrl-RS"/>
        </w:rPr>
      </w:pPr>
      <w:r w:rsidRPr="00A43837">
        <w:rPr>
          <w:rFonts w:ascii="Times New Roman" w:hAnsi="Times New Roman" w:cs="Times New Roman"/>
          <w:b/>
          <w:sz w:val="28"/>
          <w:szCs w:val="28"/>
          <w:lang w:val="sr-Cyrl-RS"/>
        </w:rPr>
        <w:lastRenderedPageBreak/>
        <w:t>ТРЕЋИ РАЗРЕД</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DB22B8" w:rsidRPr="00212EAC" w:rsidTr="00F8432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sz w:val="24"/>
                <w:szCs w:val="24"/>
                <w:lang w:val="sr-Cyrl-RS"/>
              </w:rPr>
              <w:t xml:space="preserve">  </w:t>
            </w:r>
            <w:r w:rsidRPr="00212EAC">
              <w:rPr>
                <w:rFonts w:ascii="Times New Roman" w:eastAsia="Times New Roman" w:hAnsi="Times New Roman" w:cs="Times New Roman"/>
                <w:b/>
                <w:sz w:val="24"/>
                <w:szCs w:val="24"/>
                <w:lang w:val="sr-Cyrl-CS"/>
              </w:rPr>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DB22B8" w:rsidRPr="00FF4201" w:rsidRDefault="00DB22B8"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DB22B8"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Српски језик и књижевност</w:t>
            </w:r>
          </w:p>
        </w:tc>
      </w:tr>
      <w:tr w:rsidR="00DB22B8"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DB22B8" w:rsidRPr="00A65C23" w:rsidRDefault="00DB22B8" w:rsidP="00F8432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трећи</w:t>
            </w:r>
          </w:p>
        </w:tc>
      </w:tr>
      <w:tr w:rsidR="00DB22B8"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102</w:t>
            </w:r>
          </w:p>
        </w:tc>
      </w:tr>
      <w:tr w:rsidR="00DB22B8"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r>
      <w:tr w:rsidR="00DB22B8" w:rsidRPr="00212EAC" w:rsidTr="00F8432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DB22B8" w:rsidRPr="000D5CF5" w:rsidRDefault="00DB22B8" w:rsidP="002C7F68">
            <w:pPr>
              <w:pStyle w:val="ListParagraph"/>
              <w:numPr>
                <w:ilvl w:val="0"/>
                <w:numId w:val="122"/>
              </w:numPr>
              <w:rPr>
                <w:rFonts w:eastAsia="Calibri"/>
                <w:bCs/>
                <w:lang w:val="sr-Cyrl-RS"/>
              </w:rPr>
            </w:pPr>
            <w:r w:rsidRPr="000D5CF5">
              <w:rPr>
                <w:rFonts w:eastAsia="Calibri"/>
                <w:bCs/>
                <w:lang w:val="sr-Cyrl-RS"/>
              </w:rPr>
              <w:t>Читанка</w:t>
            </w:r>
            <w:r>
              <w:rPr>
                <w:rFonts w:eastAsia="Calibri"/>
                <w:bCs/>
                <w:lang w:val="sr-Cyrl-RS"/>
              </w:rPr>
              <w:t xml:space="preserve"> 3: српски језик и књижевност за трећи разред гимназија</w:t>
            </w:r>
            <w:r w:rsidRPr="000D5CF5">
              <w:rPr>
                <w:rFonts w:eastAsia="Calibri"/>
                <w:bCs/>
                <w:lang w:val="sr-Cyrl-RS"/>
              </w:rPr>
              <w:t xml:space="preserve">, </w:t>
            </w:r>
            <w:r>
              <w:rPr>
                <w:rFonts w:eastAsia="Calibri"/>
                <w:bCs/>
                <w:lang w:val="sr-Cyrl-RS"/>
              </w:rPr>
              <w:t xml:space="preserve">Љиљана Бајић, </w:t>
            </w:r>
            <w:r w:rsidRPr="000D5CF5">
              <w:rPr>
                <w:rFonts w:eastAsia="Calibri"/>
                <w:bCs/>
                <w:lang w:val="sr-Cyrl-RS"/>
              </w:rPr>
              <w:t xml:space="preserve">Миодраг Павловић, Зона Мркаљ, Београд: </w:t>
            </w:r>
            <w:r w:rsidRPr="000D5CF5">
              <w:rPr>
                <w:rFonts w:eastAsia="Calibri"/>
                <w:bCs/>
              </w:rPr>
              <w:t>Klett</w:t>
            </w:r>
            <w:r>
              <w:rPr>
                <w:rFonts w:eastAsia="Calibri"/>
                <w:bCs/>
                <w:lang w:val="sr-Cyrl-RS"/>
              </w:rPr>
              <w:t>, 2021</w:t>
            </w:r>
            <w:r w:rsidRPr="000D5CF5">
              <w:rPr>
                <w:rFonts w:eastAsia="Calibri"/>
                <w:bCs/>
                <w:lang w:val="sr-Cyrl-RS"/>
              </w:rPr>
              <w:t>.</w:t>
            </w:r>
          </w:p>
          <w:p w:rsidR="00DB22B8" w:rsidRPr="00A65C23" w:rsidRDefault="00DB22B8" w:rsidP="002C7F68">
            <w:pPr>
              <w:pStyle w:val="ListParagraph"/>
              <w:numPr>
                <w:ilvl w:val="0"/>
                <w:numId w:val="122"/>
              </w:numPr>
              <w:rPr>
                <w:rFonts w:eastAsia="Calibri"/>
                <w:bCs/>
                <w:lang w:val="sr-Cyrl-RS"/>
              </w:rPr>
            </w:pPr>
            <w:r>
              <w:rPr>
                <w:rFonts w:eastAsia="Calibri"/>
                <w:bCs/>
                <w:lang w:val="sr-Cyrl-RS"/>
              </w:rPr>
              <w:t>Граматика 3 : српски језик и књижевност</w:t>
            </w:r>
            <w:r w:rsidRPr="00A65C23">
              <w:rPr>
                <w:rFonts w:eastAsia="Calibri"/>
                <w:bCs/>
                <w:lang w:val="sr-Cyrl-RS"/>
              </w:rPr>
              <w:t xml:space="preserve"> за </w:t>
            </w:r>
            <w:r>
              <w:rPr>
                <w:rFonts w:eastAsia="Calibri"/>
                <w:bCs/>
                <w:lang w:val="sr-Cyrl-RS"/>
              </w:rPr>
              <w:t>трећ</w:t>
            </w:r>
            <w:r w:rsidRPr="00A65C23">
              <w:rPr>
                <w:rFonts w:eastAsia="Calibri"/>
                <w:bCs/>
                <w:lang w:val="sr-Cyrl-RS"/>
              </w:rPr>
              <w:t xml:space="preserve">и разред гиманзије, Весна Ломпар, </w:t>
            </w:r>
            <w:r>
              <w:rPr>
                <w:rFonts w:eastAsia="Calibri"/>
                <w:bCs/>
                <w:lang w:val="sr-Cyrl-RS"/>
              </w:rPr>
              <w:t xml:space="preserve">Александра Антић, </w:t>
            </w:r>
            <w:r w:rsidRPr="00A65C23">
              <w:rPr>
                <w:rFonts w:eastAsia="Calibri"/>
                <w:bCs/>
                <w:lang w:val="sr-Cyrl-RS"/>
              </w:rPr>
              <w:t xml:space="preserve">Београд: </w:t>
            </w:r>
            <w:r w:rsidRPr="00A65C23">
              <w:rPr>
                <w:rFonts w:eastAsia="Calibri"/>
                <w:bCs/>
              </w:rPr>
              <w:t>Klett</w:t>
            </w:r>
            <w:r w:rsidRPr="00A65C23">
              <w:rPr>
                <w:rFonts w:eastAsia="Calibri"/>
                <w:bCs/>
                <w:lang w:val="sr-Cyrl-RS"/>
              </w:rPr>
              <w:t>, 2021.</w:t>
            </w:r>
          </w:p>
        </w:tc>
      </w:tr>
      <w:tr w:rsidR="00DB22B8" w:rsidRPr="00212EAC" w:rsidTr="00F8432F">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212EAC"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AF32F2" w:rsidRDefault="00DB22B8" w:rsidP="00F8432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Модерна у европској и српској књижевности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Упознавање са основним одликама правца, представницима и њиховим делима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DB22B8" w:rsidRPr="00AF32F2"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     </w:t>
            </w: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DB22B8" w:rsidRPr="00AF32F2" w:rsidRDefault="00DB22B8"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AF32F2" w:rsidRDefault="00DB22B8"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DB22B8" w:rsidRPr="00DB22B8" w:rsidTr="00F8432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наведе одлике правца, представнике и њихова дела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препозна модерне елементе у изразу и форми књижевног дела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анализира одабрана дела, износи запажања и ставове</w:t>
            </w:r>
          </w:p>
        </w:tc>
        <w:tc>
          <w:tcPr>
            <w:tcW w:w="2065" w:type="dxa"/>
            <w:gridSpan w:val="6"/>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групни</w:t>
            </w:r>
          </w:p>
        </w:tc>
        <w:tc>
          <w:tcPr>
            <w:tcW w:w="2627"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септембар</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октобар</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новембар</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децембар</w:t>
            </w:r>
          </w:p>
          <w:p w:rsidR="00DB22B8" w:rsidRPr="00DB22B8" w:rsidRDefault="00DB22B8" w:rsidP="00F8432F">
            <w:pPr>
              <w:spacing w:after="0" w:line="240" w:lineRule="auto"/>
              <w:ind w:left="360"/>
              <w:rPr>
                <w:rFonts w:ascii="Times New Roman" w:eastAsia="Times New Roman" w:hAnsi="Times New Roman" w:cs="Times New Roman"/>
                <w:lang w:val="sr-Cyrl-CS"/>
              </w:rPr>
            </w:pPr>
          </w:p>
        </w:tc>
      </w:tr>
      <w:tr w:rsidR="00DB22B8" w:rsidRPr="00212EAC" w:rsidTr="00F8432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читанка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482" w:type="dxa"/>
            <w:gridSpan w:val="1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историја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746" w:type="dxa"/>
            <w:gridSpan w:val="13"/>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Континуирано и систематично (активност ученика током припремне фазе рада и током рада на часу, учешће у раду приликом тумачења дела, учесталост јављања, квалитет одговора, оригиналност и аргументовање ставова, уважавање </w:t>
            </w:r>
            <w:r w:rsidRPr="00DB22B8">
              <w:rPr>
                <w:rFonts w:ascii="Times New Roman" w:eastAsia="Times New Roman" w:hAnsi="Times New Roman" w:cs="Times New Roman"/>
                <w:lang w:val="sr-Cyrl-CS"/>
              </w:rPr>
              <w:lastRenderedPageBreak/>
              <w:t>гледишта других ученика, способност примене теоријских знања у конкретним радним околностима, тестирање)</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FF4201"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B22B8" w:rsidRDefault="00DB22B8"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Међуратна књижевност </w:t>
            </w: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Default="00DB22B8" w:rsidP="00F8432F">
            <w:pPr>
              <w:spacing w:after="0" w:line="240" w:lineRule="auto"/>
              <w:rPr>
                <w:rFonts w:ascii="Times New Roman" w:eastAsia="Times New Roman" w:hAnsi="Times New Roman" w:cs="Times New Roman"/>
                <w:b/>
                <w:sz w:val="24"/>
                <w:szCs w:val="24"/>
                <w:lang w:val="sr-Cyrl-CS"/>
              </w:rPr>
            </w:pPr>
          </w:p>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Упознавање ученика са одликама међуратне књижевности, представницима и делима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B22B8" w:rsidRPr="00FF4201"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FF4201"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наведе одике праваца, представнике и њихова дела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наведе манифесте, књижевне покрете и струје у књижевности између два светска рата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успостави узајмни однос књижевних дела и времена у ком су настала</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анализира одабрана дела, износи запажања и ставове</w:t>
            </w:r>
          </w:p>
        </w:tc>
        <w:tc>
          <w:tcPr>
            <w:tcW w:w="2219"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групни</w:t>
            </w:r>
          </w:p>
          <w:p w:rsidR="00DB22B8" w:rsidRPr="00DB22B8" w:rsidRDefault="00DB22B8" w:rsidP="00F8432F">
            <w:pPr>
              <w:spacing w:after="0" w:line="240" w:lineRule="auto"/>
              <w:ind w:left="170"/>
              <w:rPr>
                <w:rFonts w:ascii="Times New Roman" w:eastAsia="Times New Roman" w:hAnsi="Times New Roman" w:cs="Times New Roman"/>
                <w:lang w:val="ru-RU"/>
              </w:rPr>
            </w:pPr>
          </w:p>
        </w:tc>
        <w:tc>
          <w:tcPr>
            <w:tcW w:w="2809" w:type="dxa"/>
            <w:gridSpan w:val="9"/>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RS"/>
              </w:rPr>
              <w:t>м</w:t>
            </w:r>
            <w:r w:rsidRPr="00DB22B8">
              <w:rPr>
                <w:rFonts w:ascii="Times New Roman" w:eastAsia="Times New Roman" w:hAnsi="Times New Roman" w:cs="Times New Roman"/>
                <w:lang w:val="sr-Cyrl-CS"/>
              </w:rPr>
              <w:t>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јануар</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фебруар</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март </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април</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мај</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читанка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300" w:type="dxa"/>
            <w:gridSpan w:val="13"/>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историја</w:t>
            </w:r>
          </w:p>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928" w:type="dxa"/>
            <w:gridSpan w:val="14"/>
            <w:tcBorders>
              <w:top w:val="single" w:sz="4" w:space="0" w:color="auto"/>
              <w:left w:val="single" w:sz="4" w:space="0" w:color="auto"/>
              <w:bottom w:val="double" w:sz="4" w:space="0" w:color="auto"/>
              <w:right w:val="double" w:sz="4" w:space="0" w:color="auto"/>
            </w:tcBorders>
          </w:tcPr>
          <w:p w:rsid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Континуирано и систематично (активност ученика током припремне фазе рада и током рада на часу, учешће у раду приликом тумачења дела, учесталост јављања, квалитет одговора, оригиналност и аргументовање ставова, уважавање гледишта других ученика, способност примене теоријских знања у конкретним радним околностима, тестирање)</w:t>
            </w:r>
          </w:p>
          <w:p w:rsidR="00CC4A22" w:rsidRDefault="00CC4A22" w:rsidP="00CC4A22">
            <w:pPr>
              <w:spacing w:after="0" w:line="240" w:lineRule="auto"/>
              <w:rPr>
                <w:rFonts w:ascii="Times New Roman" w:eastAsia="Times New Roman" w:hAnsi="Times New Roman" w:cs="Times New Roman"/>
                <w:lang w:val="sr-Cyrl-CS"/>
              </w:rPr>
            </w:pPr>
          </w:p>
          <w:p w:rsidR="00CC4A22" w:rsidRDefault="00CC4A22" w:rsidP="00CC4A22">
            <w:pPr>
              <w:spacing w:after="0" w:line="240" w:lineRule="auto"/>
              <w:rPr>
                <w:rFonts w:ascii="Times New Roman" w:eastAsia="Times New Roman" w:hAnsi="Times New Roman" w:cs="Times New Roman"/>
                <w:lang w:val="sr-Cyrl-CS"/>
              </w:rPr>
            </w:pPr>
          </w:p>
          <w:p w:rsidR="00DB22B8" w:rsidRPr="00DB22B8" w:rsidRDefault="00DB22B8" w:rsidP="00DB22B8">
            <w:pPr>
              <w:spacing w:after="0" w:line="240" w:lineRule="auto"/>
              <w:rPr>
                <w:rFonts w:ascii="Times New Roman" w:eastAsia="Times New Roman" w:hAnsi="Times New Roman" w:cs="Times New Roman"/>
                <w:lang w:val="sr-Cyrl-CS"/>
              </w:rPr>
            </w:pPr>
          </w:p>
          <w:p w:rsidR="00DB22B8" w:rsidRPr="00DB22B8" w:rsidRDefault="00DB22B8" w:rsidP="00F8432F">
            <w:pPr>
              <w:spacing w:after="0" w:line="240" w:lineRule="auto"/>
              <w:ind w:left="360"/>
              <w:rPr>
                <w:rFonts w:ascii="Times New Roman" w:eastAsia="Times New Roman" w:hAnsi="Times New Roman" w:cs="Times New Roman"/>
                <w:lang w:val="sr-Cyrl-CS"/>
              </w:rPr>
            </w:pP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FF4201"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FF4201" w:rsidRDefault="00DB22B8" w:rsidP="00F8432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Лексикологија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Упознавање ученика са основама лексикологије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DB22B8" w:rsidRPr="00FF4201"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DB22B8" w:rsidRPr="00FF4201"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9"/>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препозна и одреди вредност лексеме</w:t>
            </w:r>
          </w:p>
          <w:p w:rsidR="00DB22B8" w:rsidRPr="00DB22B8" w:rsidRDefault="00DB22B8" w:rsidP="00DB22B8">
            <w:pPr>
              <w:numPr>
                <w:ilvl w:val="0"/>
                <w:numId w:val="9"/>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уме да се служи речницима</w:t>
            </w:r>
          </w:p>
          <w:p w:rsidR="00DB22B8" w:rsidRDefault="00DB22B8" w:rsidP="00DB22B8">
            <w:pPr>
              <w:numPr>
                <w:ilvl w:val="0"/>
                <w:numId w:val="9"/>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наведе примере синонимаа антонима, хомонима, жаргона...</w:t>
            </w:r>
          </w:p>
          <w:p w:rsidR="00DB22B8" w:rsidRDefault="00DB22B8" w:rsidP="00DB22B8">
            <w:pPr>
              <w:spacing w:after="0" w:line="240" w:lineRule="auto"/>
              <w:rPr>
                <w:rFonts w:ascii="Times New Roman" w:eastAsia="Times New Roman" w:hAnsi="Times New Roman" w:cs="Times New Roman"/>
                <w:lang w:val="sr-Cyrl-CS"/>
              </w:rPr>
            </w:pPr>
          </w:p>
          <w:p w:rsidR="00DB22B8" w:rsidRDefault="00DB22B8" w:rsidP="00DB22B8">
            <w:pPr>
              <w:spacing w:after="0" w:line="240" w:lineRule="auto"/>
              <w:rPr>
                <w:rFonts w:ascii="Times New Roman" w:eastAsia="Times New Roman" w:hAnsi="Times New Roman" w:cs="Times New Roman"/>
                <w:lang w:val="sr-Cyrl-CS"/>
              </w:rPr>
            </w:pPr>
          </w:p>
          <w:p w:rsidR="00DB22B8" w:rsidRPr="00DB22B8" w:rsidRDefault="00DB22B8" w:rsidP="00DB22B8">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презентације групних радова ученика</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истраживачки задаци</w:t>
            </w:r>
          </w:p>
        </w:tc>
        <w:tc>
          <w:tcPr>
            <w:tcW w:w="2809" w:type="dxa"/>
            <w:gridSpan w:val="9"/>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октобар</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новембар</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граматика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300" w:type="dxa"/>
            <w:gridSpan w:val="13"/>
            <w:tcBorders>
              <w:top w:val="single" w:sz="4" w:space="0" w:color="auto"/>
              <w:left w:val="single" w:sz="4" w:space="0" w:color="auto"/>
              <w:bottom w:val="double" w:sz="4" w:space="0" w:color="auto"/>
              <w:right w:val="single" w:sz="4" w:space="0" w:color="auto"/>
            </w:tcBorders>
          </w:tcPr>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928" w:type="dxa"/>
            <w:gridSpan w:val="14"/>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Континуирано и систематично </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916DDE" w:rsidTr="00F8432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916DDE" w:rsidRDefault="00DB22B8" w:rsidP="00F8432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Творба речи </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Систематизовање знања о основним правилима грађења речи</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DB22B8" w:rsidRPr="00916DDE"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13</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916DDE"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7</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Default="00DB22B8" w:rsidP="00F8432F">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pStyle w:val="BodyText30"/>
              <w:numPr>
                <w:ilvl w:val="0"/>
                <w:numId w:val="26"/>
              </w:numPr>
              <w:spacing w:after="0" w:line="240" w:lineRule="auto"/>
              <w:rPr>
                <w:rFonts w:ascii="Times New Roman" w:hAnsi="Times New Roman"/>
                <w:sz w:val="22"/>
                <w:szCs w:val="22"/>
                <w:lang w:val="sr-Cyrl-CS"/>
              </w:rPr>
            </w:pPr>
            <w:r w:rsidRPr="00DB22B8">
              <w:rPr>
                <w:rFonts w:ascii="Times New Roman" w:hAnsi="Times New Roman"/>
                <w:sz w:val="22"/>
                <w:szCs w:val="22"/>
                <w:lang w:val="sr-Cyrl-CS"/>
              </w:rPr>
              <w:t xml:space="preserve"> препозна просте, изведене и сложене речи</w:t>
            </w:r>
          </w:p>
          <w:p w:rsidR="00DB22B8" w:rsidRDefault="00DB22B8" w:rsidP="00DB22B8">
            <w:pPr>
              <w:pStyle w:val="BodyText30"/>
              <w:numPr>
                <w:ilvl w:val="0"/>
                <w:numId w:val="26"/>
              </w:numPr>
              <w:spacing w:after="0" w:line="240" w:lineRule="auto"/>
              <w:rPr>
                <w:rFonts w:ascii="Times New Roman" w:hAnsi="Times New Roman"/>
                <w:sz w:val="22"/>
                <w:szCs w:val="22"/>
                <w:lang w:val="sr-Cyrl-CS"/>
              </w:rPr>
            </w:pPr>
            <w:r w:rsidRPr="00DB22B8">
              <w:rPr>
                <w:rFonts w:ascii="Times New Roman" w:hAnsi="Times New Roman"/>
                <w:sz w:val="22"/>
                <w:szCs w:val="22"/>
                <w:lang w:val="sr-Cyrl-CS"/>
              </w:rPr>
              <w:t xml:space="preserve"> примени основне принципе творбе речи</w:t>
            </w:r>
          </w:p>
          <w:p w:rsidR="00DB22B8" w:rsidRPr="00DB22B8" w:rsidRDefault="00DB22B8" w:rsidP="00DB22B8">
            <w:pPr>
              <w:pStyle w:val="BodyText30"/>
              <w:spacing w:after="0" w:line="240" w:lineRule="auto"/>
              <w:ind w:left="144"/>
              <w:rPr>
                <w:rFonts w:ascii="Times New Roman" w:hAnsi="Times New Roman"/>
                <w:sz w:val="22"/>
                <w:szCs w:val="22"/>
                <w:lang w:val="sr-Cyrl-CS"/>
              </w:rPr>
            </w:pPr>
          </w:p>
        </w:tc>
        <w:tc>
          <w:tcPr>
            <w:tcW w:w="2167" w:type="dxa"/>
            <w:gridSpan w:val="9"/>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презентације групних радова ученика</w:t>
            </w:r>
          </w:p>
          <w:p w:rsidR="00DB22B8" w:rsidRPr="00CC4A22" w:rsidRDefault="00DB22B8" w:rsidP="00CC4A22">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lastRenderedPageBreak/>
              <w:t>истраживачки задаци</w:t>
            </w:r>
          </w:p>
        </w:tc>
        <w:tc>
          <w:tcPr>
            <w:tcW w:w="2861"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lastRenderedPageBreak/>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479" w:type="dxa"/>
            <w:gridSpan w:val="7"/>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март</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април</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мај</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граматика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244" w:type="dxa"/>
            <w:gridSpan w:val="14"/>
            <w:tcBorders>
              <w:top w:val="single" w:sz="4" w:space="0" w:color="auto"/>
              <w:left w:val="single" w:sz="4" w:space="0" w:color="auto"/>
              <w:bottom w:val="double" w:sz="4" w:space="0" w:color="auto"/>
              <w:right w:val="single" w:sz="4" w:space="0" w:color="auto"/>
            </w:tcBorders>
          </w:tcPr>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5340" w:type="dxa"/>
            <w:gridSpan w:val="15"/>
            <w:tcBorders>
              <w:top w:val="single" w:sz="4" w:space="0" w:color="auto"/>
              <w:left w:val="single" w:sz="4" w:space="0" w:color="auto"/>
              <w:bottom w:val="double" w:sz="4" w:space="0" w:color="auto"/>
              <w:right w:val="double" w:sz="4" w:space="0" w:color="auto"/>
            </w:tcBorders>
          </w:tcPr>
          <w:p w:rsidR="00DB22B8" w:rsidRPr="00DB22B8" w:rsidRDefault="00DB22B8" w:rsidP="002C7F68">
            <w:pPr>
              <w:pStyle w:val="ListParagraph"/>
              <w:numPr>
                <w:ilvl w:val="0"/>
                <w:numId w:val="120"/>
              </w:numPr>
              <w:rPr>
                <w:sz w:val="22"/>
                <w:szCs w:val="22"/>
                <w:lang w:val="sr-Cyrl-CS"/>
              </w:rPr>
            </w:pPr>
            <w:r w:rsidRPr="00DB22B8">
              <w:rPr>
                <w:sz w:val="22"/>
                <w:szCs w:val="22"/>
                <w:lang w:val="sr-Cyrl-CS"/>
              </w:rPr>
              <w:t>Континуирано и систематично (активност ученика током припремне фазе рада и током рада на часу, учесталост јављања, квалитет одговора)</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916DDE"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916DDE" w:rsidRDefault="00DB22B8" w:rsidP="00F8432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Синтакса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Ученици проширују знања о синтаксичким јединицама</w:t>
            </w:r>
          </w:p>
          <w:p w:rsidR="00DB22B8" w:rsidRPr="00DB22B8" w:rsidRDefault="00DB22B8" w:rsidP="00F8432F">
            <w:pPr>
              <w:spacing w:after="0" w:line="240" w:lineRule="auto"/>
              <w:ind w:left="170"/>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B22B8" w:rsidRPr="00916DDE" w:rsidRDefault="00DB22B8" w:rsidP="00F8432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4</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916DDE"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pStyle w:val="BodyText30"/>
              <w:numPr>
                <w:ilvl w:val="0"/>
                <w:numId w:val="26"/>
              </w:numPr>
              <w:spacing w:after="0" w:line="240" w:lineRule="auto"/>
              <w:rPr>
                <w:rFonts w:ascii="Times New Roman" w:hAnsi="Times New Roman"/>
                <w:sz w:val="22"/>
                <w:szCs w:val="22"/>
                <w:lang w:val="sr-Cyrl-CS"/>
              </w:rPr>
            </w:pPr>
            <w:r w:rsidRPr="00DB22B8">
              <w:rPr>
                <w:rFonts w:ascii="Times New Roman" w:hAnsi="Times New Roman"/>
                <w:sz w:val="22"/>
                <w:szCs w:val="22"/>
                <w:lang w:val="sr-Cyrl-CS"/>
              </w:rPr>
              <w:t xml:space="preserve"> ученик знашта су предикатске и комуникативне реченице</w:t>
            </w:r>
          </w:p>
          <w:p w:rsidR="00DB22B8" w:rsidRPr="00DB22B8" w:rsidRDefault="00DB22B8" w:rsidP="00DB22B8">
            <w:pPr>
              <w:pStyle w:val="BodyText30"/>
              <w:numPr>
                <w:ilvl w:val="0"/>
                <w:numId w:val="26"/>
              </w:numPr>
              <w:spacing w:after="0" w:line="240" w:lineRule="auto"/>
              <w:rPr>
                <w:rFonts w:ascii="Times New Roman" w:hAnsi="Times New Roman"/>
                <w:sz w:val="22"/>
                <w:szCs w:val="22"/>
                <w:lang w:val="sr-Cyrl-CS"/>
              </w:rPr>
            </w:pPr>
            <w:r w:rsidRPr="00DB22B8">
              <w:rPr>
                <w:rFonts w:ascii="Times New Roman" w:hAnsi="Times New Roman"/>
                <w:sz w:val="22"/>
                <w:szCs w:val="22"/>
                <w:lang w:val="sr-Cyrl-CS"/>
              </w:rPr>
              <w:t xml:space="preserve"> правилно употребљава запету приликом одвајања апозиције и апозитива у реченици</w:t>
            </w:r>
          </w:p>
        </w:tc>
        <w:tc>
          <w:tcPr>
            <w:tcW w:w="2264"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групни</w:t>
            </w:r>
          </w:p>
        </w:tc>
        <w:tc>
          <w:tcPr>
            <w:tcW w:w="2523" w:type="dxa"/>
            <w:gridSpan w:val="7"/>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F8432F">
            <w:pPr>
              <w:spacing w:after="0" w:line="240" w:lineRule="auto"/>
              <w:rPr>
                <w:rFonts w:ascii="Times New Roman" w:eastAsia="Times New Roman" w:hAnsi="Times New Roman" w:cs="Times New Roman"/>
                <w:lang w:val="sr-Cyrl-CS"/>
              </w:rPr>
            </w:pPr>
          </w:p>
          <w:p w:rsidR="00DB22B8" w:rsidRPr="00DB22B8" w:rsidRDefault="00DB22B8" w:rsidP="00DB22B8">
            <w:pPr>
              <w:numPr>
                <w:ilvl w:val="0"/>
                <w:numId w:val="17"/>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децембар</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граматика</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586" w:type="dxa"/>
            <w:gridSpan w:val="15"/>
            <w:tcBorders>
              <w:top w:val="single" w:sz="4" w:space="0" w:color="auto"/>
              <w:left w:val="single" w:sz="4" w:space="0" w:color="auto"/>
              <w:bottom w:val="double" w:sz="4" w:space="0" w:color="auto"/>
              <w:right w:val="single" w:sz="4" w:space="0" w:color="auto"/>
            </w:tcBorders>
          </w:tcPr>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642" w:type="dxa"/>
            <w:gridSpan w:val="12"/>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Континуирано и систематично (активност ученика током припремне фазе рада и током рада на часу, домаћи задаци, писмени задатак)</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212EAC"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6E293E" w:rsidRDefault="00DB22B8" w:rsidP="00F8432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Стилистика </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Функционално повезивање наставе књижевности и језичке културе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DB22B8" w:rsidRPr="006E293E"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DB22B8" w:rsidRPr="00283055" w:rsidRDefault="00DB22B8"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283055" w:rsidRDefault="00DB22B8"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DB22B8" w:rsidRPr="00DB22B8" w:rsidTr="00DB22B8">
        <w:trPr>
          <w:trHeight w:val="978"/>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DB22B8" w:rsidRDefault="00DB22B8" w:rsidP="00F8432F">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познаје основне одлике разговорног, новинарског и административног стила</w:t>
            </w:r>
          </w:p>
          <w:p w:rsidR="00DB22B8" w:rsidRPr="00DB22B8" w:rsidRDefault="00DB22B8" w:rsidP="00DB22B8">
            <w:pPr>
              <w:spacing w:after="0" w:line="240" w:lineRule="auto"/>
              <w:rPr>
                <w:rFonts w:ascii="Times New Roman" w:eastAsia="Times New Roman" w:hAnsi="Times New Roman" w:cs="Times New Roman"/>
                <w:lang w:val="sr-Cyrl-CS"/>
              </w:rPr>
            </w:pPr>
          </w:p>
          <w:p w:rsidR="00DB22B8" w:rsidRPr="00DB22B8" w:rsidRDefault="00DB22B8" w:rsidP="00DB22B8">
            <w:pPr>
              <w:spacing w:after="0" w:line="240" w:lineRule="auto"/>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 xml:space="preserve"> групни</w:t>
            </w:r>
          </w:p>
        </w:tc>
        <w:tc>
          <w:tcPr>
            <w:tcW w:w="2627"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дијалошка</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монолошка</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 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јануар</w:t>
            </w:r>
          </w:p>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јун</w:t>
            </w:r>
          </w:p>
        </w:tc>
      </w:tr>
      <w:tr w:rsidR="00DB22B8" w:rsidRPr="00212EAC" w:rsidTr="00F8432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482" w:type="dxa"/>
            <w:gridSpan w:val="1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746" w:type="dxa"/>
            <w:gridSpan w:val="13"/>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Континуирано и систематично (активност ученика током припремне фазе рада и током рада на часу, способност примене теоријских знања у конкретним радним околностима)</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283055"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Правопис</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25"/>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Оспособљавање ученика за примењивање знања из језика и правописа у складу са језичком нормом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B22B8" w:rsidRPr="00283055" w:rsidRDefault="00DB22B8" w:rsidP="00F8432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283055"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2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примени правописна правила приликом транскришције речи и промени страних имена и презимена</w:t>
            </w:r>
          </w:p>
        </w:tc>
        <w:tc>
          <w:tcPr>
            <w:tcW w:w="2219"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 xml:space="preserve">април </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мај</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2C7F68">
            <w:pPr>
              <w:pStyle w:val="ListParagraph"/>
              <w:numPr>
                <w:ilvl w:val="0"/>
                <w:numId w:val="121"/>
              </w:numPr>
              <w:rPr>
                <w:sz w:val="22"/>
                <w:szCs w:val="22"/>
                <w:lang w:val="sr-Cyrl-CS"/>
              </w:rPr>
            </w:pPr>
            <w:r w:rsidRPr="00DB22B8">
              <w:rPr>
                <w:sz w:val="22"/>
                <w:szCs w:val="22"/>
                <w:lang w:val="sr-Cyrl-CS"/>
              </w:rPr>
              <w:t>табла и пројектор</w:t>
            </w:r>
          </w:p>
        </w:tc>
        <w:tc>
          <w:tcPr>
            <w:tcW w:w="3300" w:type="dxa"/>
            <w:gridSpan w:val="13"/>
            <w:tcBorders>
              <w:top w:val="single" w:sz="4" w:space="0" w:color="auto"/>
              <w:left w:val="single" w:sz="4" w:space="0" w:color="auto"/>
              <w:bottom w:val="double" w:sz="4" w:space="0" w:color="auto"/>
              <w:right w:val="single" w:sz="4" w:space="0" w:color="auto"/>
            </w:tcBorders>
          </w:tcPr>
          <w:p w:rsidR="00DB22B8" w:rsidRPr="00DB22B8" w:rsidRDefault="00DB22B8" w:rsidP="002C7F68">
            <w:pPr>
              <w:pStyle w:val="ListParagraph"/>
              <w:numPr>
                <w:ilvl w:val="0"/>
                <w:numId w:val="121"/>
              </w:numPr>
              <w:rPr>
                <w:sz w:val="22"/>
                <w:szCs w:val="22"/>
                <w:lang w:val="sr-Cyrl-CS"/>
              </w:rPr>
            </w:pPr>
            <w:r w:rsidRPr="00DB22B8">
              <w:rPr>
                <w:sz w:val="22"/>
                <w:szCs w:val="22"/>
                <w:lang w:val="sr-Cyrl-CS"/>
              </w:rPr>
              <w:t>страни језици</w:t>
            </w:r>
          </w:p>
          <w:p w:rsidR="00DB22B8" w:rsidRPr="00DB22B8" w:rsidRDefault="00DB22B8" w:rsidP="00F8432F">
            <w:pPr>
              <w:pStyle w:val="ListParagraph"/>
              <w:rPr>
                <w:sz w:val="22"/>
                <w:szCs w:val="22"/>
                <w:lang w:val="sr-Cyrl-CS"/>
              </w:rPr>
            </w:pPr>
          </w:p>
        </w:tc>
        <w:tc>
          <w:tcPr>
            <w:tcW w:w="4928" w:type="dxa"/>
            <w:gridSpan w:val="14"/>
            <w:tcBorders>
              <w:top w:val="single" w:sz="4" w:space="0" w:color="auto"/>
              <w:left w:val="single" w:sz="4" w:space="0" w:color="auto"/>
              <w:bottom w:val="double" w:sz="4" w:space="0" w:color="auto"/>
              <w:right w:val="double" w:sz="4" w:space="0" w:color="auto"/>
            </w:tcBorders>
          </w:tcPr>
          <w:p w:rsidR="00DB22B8" w:rsidRDefault="00DB22B8" w:rsidP="002C7F68">
            <w:pPr>
              <w:pStyle w:val="ListParagraph"/>
              <w:numPr>
                <w:ilvl w:val="0"/>
                <w:numId w:val="121"/>
              </w:numPr>
              <w:rPr>
                <w:sz w:val="22"/>
                <w:szCs w:val="22"/>
                <w:lang w:val="sr-Cyrl-CS"/>
              </w:rPr>
            </w:pPr>
            <w:r w:rsidRPr="00DB22B8">
              <w:rPr>
                <w:sz w:val="22"/>
                <w:szCs w:val="22"/>
                <w:lang w:val="sr-Cyrl-CS"/>
              </w:rPr>
              <w:t>Континуирано и систематично (активност ученика током припремне фазе рада и током рада на часу, учесталост јављања, квалитет одговора, однос према раду, способност примене теоријских знања у конкретним радним околностима)</w:t>
            </w:r>
          </w:p>
          <w:p w:rsidR="00DB22B8" w:rsidRPr="00DB22B8" w:rsidRDefault="00DB22B8" w:rsidP="00DB22B8">
            <w:pPr>
              <w:rPr>
                <w:lang w:val="sr-Cyrl-CS"/>
              </w:rPr>
            </w:pP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D44E7A"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283055" w:rsidRDefault="00DB22B8" w:rsidP="00F8432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Усмено и писано изражавање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Оспособљавање ученика да теоријска знања из раматике и правописа примењује у усменом и писаном изражавању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DB22B8" w:rsidRPr="00D44E7A"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DB22B8" w:rsidRPr="00D44E7A"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RS"/>
              </w:rPr>
            </w:pP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8</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DB22B8" w:rsidRDefault="00DB22B8" w:rsidP="00DB22B8">
            <w:pPr>
              <w:numPr>
                <w:ilvl w:val="0"/>
                <w:numId w:val="9"/>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износи став, користи аргументе и процењује опште и сопствене вредности у усменом и писаном изражавању</w:t>
            </w:r>
          </w:p>
          <w:p w:rsidR="00DB22B8" w:rsidRDefault="00DB22B8" w:rsidP="00DB22B8">
            <w:pPr>
              <w:spacing w:after="0" w:line="240" w:lineRule="auto"/>
              <w:rPr>
                <w:rFonts w:ascii="Times New Roman" w:eastAsia="Times New Roman" w:hAnsi="Times New Roman" w:cs="Times New Roman"/>
                <w:lang w:val="sr-Cyrl-CS"/>
              </w:rPr>
            </w:pPr>
          </w:p>
          <w:p w:rsidR="00DB22B8" w:rsidRPr="00DB22B8" w:rsidRDefault="00DB22B8" w:rsidP="00DB22B8">
            <w:pPr>
              <w:spacing w:after="0" w:line="240" w:lineRule="auto"/>
              <w:rPr>
                <w:rFonts w:ascii="Times New Roman" w:eastAsia="Times New Roman" w:hAnsi="Times New Roman" w:cs="Times New Roman"/>
                <w:lang w:val="sr-Cyrl-CS"/>
              </w:rPr>
            </w:pPr>
          </w:p>
        </w:tc>
        <w:tc>
          <w:tcPr>
            <w:tcW w:w="2219"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BA"/>
              </w:rPr>
            </w:pPr>
            <w:r w:rsidRPr="00DB22B8">
              <w:rPr>
                <w:rFonts w:ascii="Times New Roman" w:eastAsia="Times New Roman" w:hAnsi="Times New Roman" w:cs="Times New Roman"/>
                <w:lang w:val="sr-Cyrl-CS"/>
              </w:rPr>
              <w:t>Групни</w:t>
            </w:r>
          </w:p>
        </w:tc>
        <w:tc>
          <w:tcPr>
            <w:tcW w:w="2809" w:type="dxa"/>
            <w:gridSpan w:val="9"/>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октобар</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децембар</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март</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мај</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300" w:type="dxa"/>
            <w:gridSpan w:val="13"/>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928" w:type="dxa"/>
            <w:gridSpan w:val="14"/>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Континуирано и систематично (активност ученика током припремне фазе рада и током рада на часу, учесталост јављања, квалитет одговора, однос према раду, способност примене теоријских знања у конкретним радним околностима, тестирање)</w:t>
            </w:r>
          </w:p>
        </w:tc>
      </w:tr>
      <w:tr w:rsidR="00DB22B8"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DB22B8"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DB22B8" w:rsidRPr="00C94D46"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DB22B8" w:rsidRPr="00212EAC" w:rsidRDefault="00DB22B8" w:rsidP="00F8432F">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2336" w:type="dxa"/>
            <w:vMerge w:val="restart"/>
            <w:tcBorders>
              <w:top w:val="single" w:sz="4" w:space="0" w:color="auto"/>
              <w:left w:val="single" w:sz="4" w:space="0" w:color="auto"/>
              <w:bottom w:val="double" w:sz="4" w:space="0" w:color="auto"/>
              <w:right w:val="single" w:sz="4" w:space="0" w:color="auto"/>
            </w:tcBorders>
          </w:tcPr>
          <w:p w:rsidR="00DB22B8" w:rsidRPr="00C94D46" w:rsidRDefault="00DB22B8" w:rsidP="00F8432F">
            <w:pPr>
              <w:spacing w:after="0" w:line="240" w:lineRule="auto"/>
              <w:ind w:left="170"/>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Изборни програм из књижевности</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numPr>
                <w:ilvl w:val="0"/>
                <w:numId w:val="14"/>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Оспособљавање за тумачење и вредновање књижевних дела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DB22B8" w:rsidRPr="00C94D46"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b/>
                <w:sz w:val="24"/>
                <w:szCs w:val="24"/>
                <w:lang w:val="sr-Cyrl-CS"/>
              </w:rPr>
            </w:pP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0</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DB22B8" w:rsidRPr="00C94D46" w:rsidRDefault="00DB22B8" w:rsidP="00F8432F">
            <w:pPr>
              <w:spacing w:after="0" w:line="240" w:lineRule="auto"/>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sz w:val="24"/>
                <w:szCs w:val="24"/>
                <w:lang w:val="sr-Cyrl-R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p>
        </w:tc>
      </w:tr>
      <w:tr w:rsidR="00DB22B8"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DB22B8" w:rsidRPr="00DB22B8" w:rsidRDefault="00DB22B8" w:rsidP="00DB22B8">
            <w:pPr>
              <w:pStyle w:val="BodyText30"/>
              <w:numPr>
                <w:ilvl w:val="0"/>
                <w:numId w:val="26"/>
              </w:numPr>
              <w:spacing w:after="0" w:line="240" w:lineRule="auto"/>
              <w:rPr>
                <w:rFonts w:ascii="Times New Roman" w:hAnsi="Times New Roman"/>
                <w:sz w:val="22"/>
                <w:szCs w:val="22"/>
                <w:lang w:val="sr-Cyrl-CS"/>
              </w:rPr>
            </w:pPr>
            <w:r w:rsidRPr="00DB22B8">
              <w:rPr>
                <w:rFonts w:ascii="Times New Roman" w:hAnsi="Times New Roman"/>
                <w:sz w:val="22"/>
                <w:szCs w:val="22"/>
                <w:lang w:val="sr-Cyrl-CS"/>
              </w:rPr>
              <w:t>Износи своје утиске и запажања о књижевном делу, тумачи његове битне чиниоце и вреднује га развијајући читалачку компетенцију</w:t>
            </w:r>
          </w:p>
        </w:tc>
        <w:tc>
          <w:tcPr>
            <w:tcW w:w="2264" w:type="dxa"/>
            <w:gridSpan w:val="8"/>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Фронтални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ru-RU"/>
              </w:rPr>
            </w:pPr>
            <w:r w:rsidRPr="00DB22B8">
              <w:rPr>
                <w:rFonts w:ascii="Times New Roman" w:eastAsia="Times New Roman" w:hAnsi="Times New Roman" w:cs="Times New Roman"/>
                <w:lang w:val="sr-Cyrl-CS"/>
              </w:rPr>
              <w:t>Индивидуални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BA"/>
              </w:rPr>
            </w:pPr>
            <w:r w:rsidRPr="00DB22B8">
              <w:rPr>
                <w:rFonts w:ascii="Times New Roman" w:eastAsia="Times New Roman" w:hAnsi="Times New Roman" w:cs="Times New Roman"/>
                <w:lang w:val="sr-Cyrl-CS"/>
              </w:rPr>
              <w:t>Групни</w:t>
            </w:r>
          </w:p>
          <w:p w:rsidR="00DB22B8" w:rsidRPr="00DB22B8" w:rsidRDefault="00DB22B8" w:rsidP="00DB22B8">
            <w:pPr>
              <w:numPr>
                <w:ilvl w:val="0"/>
                <w:numId w:val="25"/>
              </w:numPr>
              <w:spacing w:after="0" w:line="240" w:lineRule="auto"/>
              <w:rPr>
                <w:rFonts w:ascii="Times New Roman" w:eastAsia="Times New Roman" w:hAnsi="Times New Roman" w:cs="Times New Roman"/>
                <w:lang w:val="sr-Cyrl-BA"/>
              </w:rPr>
            </w:pPr>
            <w:r w:rsidRPr="00DB22B8">
              <w:rPr>
                <w:rFonts w:ascii="Times New Roman" w:eastAsia="Times New Roman" w:hAnsi="Times New Roman" w:cs="Times New Roman"/>
                <w:lang w:val="sr-Cyrl-CS"/>
              </w:rPr>
              <w:lastRenderedPageBreak/>
              <w:t>Истраживачки задаци</w:t>
            </w:r>
          </w:p>
        </w:tc>
        <w:tc>
          <w:tcPr>
            <w:tcW w:w="2523" w:type="dxa"/>
            <w:gridSpan w:val="7"/>
            <w:tcBorders>
              <w:top w:val="single" w:sz="4" w:space="0" w:color="auto"/>
              <w:left w:val="single" w:sz="4" w:space="0" w:color="auto"/>
              <w:bottom w:val="single" w:sz="4" w:space="0" w:color="auto"/>
              <w:right w:val="single" w:sz="4" w:space="0" w:color="auto"/>
            </w:tcBorders>
          </w:tcPr>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lastRenderedPageBreak/>
              <w:t>Дијалошка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Монолошка</w:t>
            </w:r>
          </w:p>
          <w:p w:rsidR="00DB22B8" w:rsidRPr="00DB22B8" w:rsidRDefault="00DB22B8" w:rsidP="00DB22B8">
            <w:pPr>
              <w:numPr>
                <w:ilvl w:val="0"/>
                <w:numId w:val="1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Текстовна</w:t>
            </w:r>
          </w:p>
        </w:tc>
        <w:tc>
          <w:tcPr>
            <w:tcW w:w="2119" w:type="dxa"/>
            <w:gridSpan w:val="5"/>
            <w:tcBorders>
              <w:top w:val="single" w:sz="4" w:space="0" w:color="auto"/>
              <w:left w:val="single" w:sz="4" w:space="0" w:color="auto"/>
              <w:bottom w:val="single" w:sz="4" w:space="0" w:color="auto"/>
              <w:right w:val="double" w:sz="4" w:space="0" w:color="auto"/>
            </w:tcBorders>
          </w:tcPr>
          <w:p w:rsidR="00DB22B8" w:rsidRPr="00DB22B8" w:rsidRDefault="00DB22B8" w:rsidP="00DB22B8">
            <w:pPr>
              <w:numPr>
                <w:ilvl w:val="0"/>
                <w:numId w:val="17"/>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новембар</w:t>
            </w:r>
          </w:p>
          <w:p w:rsidR="00DB22B8" w:rsidRPr="00DB22B8" w:rsidRDefault="00DB22B8" w:rsidP="00DB22B8">
            <w:pPr>
              <w:numPr>
                <w:ilvl w:val="0"/>
                <w:numId w:val="17"/>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март</w:t>
            </w:r>
          </w:p>
        </w:tc>
      </w:tr>
      <w:tr w:rsidR="00DB22B8"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212EAC" w:rsidRDefault="00DB22B8"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DB22B8" w:rsidRPr="00212EAC" w:rsidRDefault="00DB22B8" w:rsidP="00F8432F">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DB22B8" w:rsidRPr="00DB22B8"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DB22B8" w:rsidRPr="00DB22B8" w:rsidRDefault="00DB22B8"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B22B8" w:rsidRPr="00DB22B8" w:rsidRDefault="00DB22B8" w:rsidP="00DB22B8">
            <w:pPr>
              <w:numPr>
                <w:ilvl w:val="0"/>
                <w:numId w:val="11"/>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табла и пројектор</w:t>
            </w:r>
          </w:p>
        </w:tc>
        <w:tc>
          <w:tcPr>
            <w:tcW w:w="3586" w:type="dxa"/>
            <w:gridSpan w:val="15"/>
            <w:tcBorders>
              <w:top w:val="single" w:sz="4" w:space="0" w:color="auto"/>
              <w:left w:val="single" w:sz="4" w:space="0" w:color="auto"/>
              <w:bottom w:val="double" w:sz="4" w:space="0" w:color="auto"/>
              <w:right w:val="single" w:sz="4" w:space="0" w:color="auto"/>
            </w:tcBorders>
          </w:tcPr>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историја</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грађанско васпитање</w:t>
            </w:r>
          </w:p>
          <w:p w:rsidR="00DB22B8" w:rsidRPr="00DB22B8" w:rsidRDefault="00DB22B8" w:rsidP="002C7F68">
            <w:pPr>
              <w:numPr>
                <w:ilvl w:val="0"/>
                <w:numId w:val="120"/>
              </w:numPr>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верска настава</w:t>
            </w:r>
          </w:p>
        </w:tc>
        <w:tc>
          <w:tcPr>
            <w:tcW w:w="4642" w:type="dxa"/>
            <w:gridSpan w:val="12"/>
            <w:tcBorders>
              <w:top w:val="single" w:sz="4" w:space="0" w:color="auto"/>
              <w:left w:val="single" w:sz="4" w:space="0" w:color="auto"/>
              <w:bottom w:val="double" w:sz="4" w:space="0" w:color="auto"/>
              <w:right w:val="double" w:sz="4" w:space="0" w:color="auto"/>
            </w:tcBorders>
          </w:tcPr>
          <w:p w:rsidR="00DB22B8" w:rsidRPr="00DB22B8" w:rsidRDefault="00DB22B8" w:rsidP="00DB22B8">
            <w:pPr>
              <w:numPr>
                <w:ilvl w:val="0"/>
                <w:numId w:val="13"/>
              </w:numPr>
              <w:tabs>
                <w:tab w:val="clear" w:pos="360"/>
              </w:tabs>
              <w:spacing w:after="0" w:line="240" w:lineRule="auto"/>
              <w:rPr>
                <w:rFonts w:ascii="Times New Roman" w:eastAsia="Times New Roman" w:hAnsi="Times New Roman" w:cs="Times New Roman"/>
                <w:lang w:val="sr-Cyrl-CS"/>
              </w:rPr>
            </w:pPr>
            <w:r w:rsidRPr="00DB22B8">
              <w:rPr>
                <w:rFonts w:ascii="Times New Roman" w:eastAsia="Times New Roman" w:hAnsi="Times New Roman" w:cs="Times New Roman"/>
                <w:lang w:val="sr-Cyrl-CS"/>
              </w:rPr>
              <w:t>Континуирано и систематично (активност ученика током припремне фазе рада и током рада на часу, учешће у раду приликом тумачења дела, учесталост јављања, квалитет одговора, оригиналност и аргументовање ставова, уважавање гледишта других ученика, способност примене теоријских знања у конкретним радним околностима, однос према раду, домаћи задатак)</w:t>
            </w:r>
          </w:p>
        </w:tc>
      </w:tr>
    </w:tbl>
    <w:p w:rsidR="00A43837" w:rsidRDefault="00A43837" w:rsidP="007D47F8">
      <w:pPr>
        <w:tabs>
          <w:tab w:val="left" w:pos="1354"/>
        </w:tabs>
        <w:spacing w:after="0" w:line="240" w:lineRule="auto"/>
        <w:rPr>
          <w:rFonts w:ascii="Times New Roman" w:hAnsi="Times New Roman" w:cs="Times New Roman"/>
          <w:sz w:val="24"/>
          <w:szCs w:val="24"/>
          <w:lang w:val="sr-Cyrl-RS"/>
        </w:rPr>
      </w:pPr>
    </w:p>
    <w:p w:rsidR="004D6183" w:rsidRDefault="004D6183" w:rsidP="007D47F8">
      <w:pPr>
        <w:tabs>
          <w:tab w:val="left" w:pos="1354"/>
        </w:tabs>
        <w:spacing w:after="0" w:line="240" w:lineRule="auto"/>
        <w:rPr>
          <w:rFonts w:ascii="Times New Roman" w:hAnsi="Times New Roman" w:cs="Times New Roman"/>
          <w:sz w:val="24"/>
          <w:szCs w:val="24"/>
          <w:lang w:val="sr-Cyrl-RS"/>
        </w:rPr>
      </w:pPr>
    </w:p>
    <w:p w:rsidR="004D6183" w:rsidRDefault="004D6183" w:rsidP="007D47F8">
      <w:pPr>
        <w:tabs>
          <w:tab w:val="left" w:pos="1354"/>
        </w:tabs>
        <w:spacing w:after="0" w:line="240" w:lineRule="auto"/>
        <w:rPr>
          <w:rFonts w:ascii="Times New Roman" w:hAnsi="Times New Roman" w:cs="Times New Roman"/>
          <w:sz w:val="24"/>
          <w:szCs w:val="24"/>
          <w:lang w:val="sr-Cyrl-RS"/>
        </w:rPr>
      </w:pPr>
    </w:p>
    <w:p w:rsidR="004D6183" w:rsidRDefault="004D6183" w:rsidP="007D47F8">
      <w:pPr>
        <w:tabs>
          <w:tab w:val="left" w:pos="1354"/>
        </w:tabs>
        <w:spacing w:after="0" w:line="240" w:lineRule="auto"/>
        <w:rPr>
          <w:rFonts w:ascii="Times New Roman" w:hAnsi="Times New Roman" w:cs="Times New Roman"/>
          <w:sz w:val="24"/>
          <w:szCs w:val="24"/>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379"/>
        <w:gridCol w:w="104"/>
        <w:gridCol w:w="113"/>
        <w:gridCol w:w="479"/>
        <w:gridCol w:w="308"/>
        <w:gridCol w:w="104"/>
        <w:gridCol w:w="102"/>
        <w:gridCol w:w="80"/>
        <w:gridCol w:w="104"/>
        <w:gridCol w:w="76"/>
        <w:gridCol w:w="10"/>
        <w:gridCol w:w="256"/>
        <w:gridCol w:w="40"/>
        <w:gridCol w:w="70"/>
        <w:gridCol w:w="585"/>
        <w:gridCol w:w="256"/>
        <w:gridCol w:w="82"/>
        <w:gridCol w:w="28"/>
        <w:gridCol w:w="760"/>
        <w:gridCol w:w="20"/>
        <w:gridCol w:w="236"/>
        <w:gridCol w:w="20"/>
        <w:gridCol w:w="70"/>
        <w:gridCol w:w="14"/>
        <w:gridCol w:w="26"/>
        <w:gridCol w:w="47"/>
        <w:gridCol w:w="158"/>
        <w:gridCol w:w="353"/>
        <w:gridCol w:w="256"/>
        <w:gridCol w:w="110"/>
        <w:gridCol w:w="28"/>
        <w:gridCol w:w="1141"/>
        <w:gridCol w:w="19"/>
      </w:tblGrid>
      <w:tr w:rsidR="004D6183" w:rsidRPr="00905E96" w:rsidTr="00F8432F">
        <w:trPr>
          <w:gridAfter w:val="6"/>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Образовни профил</w:t>
            </w:r>
          </w:p>
        </w:tc>
        <w:tc>
          <w:tcPr>
            <w:tcW w:w="8202" w:type="dxa"/>
            <w:gridSpan w:val="39"/>
            <w:tcBorders>
              <w:top w:val="double" w:sz="4" w:space="0" w:color="auto"/>
              <w:left w:val="single" w:sz="4" w:space="0" w:color="auto"/>
              <w:bottom w:val="single" w:sz="4" w:space="0" w:color="auto"/>
              <w:right w:val="double" w:sz="4" w:space="0" w:color="auto"/>
            </w:tcBorders>
            <w:vAlign w:val="center"/>
          </w:tcPr>
          <w:p w:rsidR="004D6183" w:rsidRPr="00B05D29" w:rsidRDefault="004D6183"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4D6183" w:rsidRPr="00905E96" w:rsidTr="00F8432F">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Предмет</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Енглески језик</w:t>
            </w:r>
          </w:p>
        </w:tc>
      </w:tr>
      <w:tr w:rsidR="004D6183" w:rsidRPr="00905E96" w:rsidTr="00F8432F">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Разред</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4D6183" w:rsidRPr="00905E96" w:rsidTr="00F8432F">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Годишњи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4D6183" w:rsidRPr="00B05D29" w:rsidRDefault="004D6183"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4D6183" w:rsidRPr="00905E96" w:rsidTr="00F8432F">
        <w:trPr>
          <w:gridAfter w:val="6"/>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Недељни фонд часова</w:t>
            </w:r>
          </w:p>
        </w:tc>
        <w:tc>
          <w:tcPr>
            <w:tcW w:w="8202" w:type="dxa"/>
            <w:gridSpan w:val="39"/>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4D6183" w:rsidRPr="00905E96" w:rsidTr="00F8432F">
        <w:trPr>
          <w:gridAfter w:val="6"/>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Литература</w:t>
            </w:r>
          </w:p>
        </w:tc>
        <w:tc>
          <w:tcPr>
            <w:tcW w:w="8202" w:type="dxa"/>
            <w:gridSpan w:val="39"/>
            <w:tcBorders>
              <w:top w:val="single" w:sz="4" w:space="0" w:color="auto"/>
              <w:left w:val="single" w:sz="4" w:space="0" w:color="auto"/>
              <w:bottom w:val="double" w:sz="4" w:space="0" w:color="auto"/>
              <w:right w:val="double" w:sz="4" w:space="0" w:color="auto"/>
            </w:tcBorders>
          </w:tcPr>
          <w:p w:rsidR="004D6183" w:rsidRDefault="004D6183"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Latn-RS"/>
              </w:rPr>
              <w:t xml:space="preserve">Focus </w:t>
            </w:r>
            <w:r>
              <w:rPr>
                <w:rFonts w:ascii="Times New Roman" w:eastAsia="Times New Roman" w:hAnsi="Times New Roman" w:cs="Times New Roman"/>
                <w:sz w:val="24"/>
                <w:szCs w:val="24"/>
              </w:rPr>
              <w:t>3</w:t>
            </w:r>
            <w:r>
              <w:rPr>
                <w:rFonts w:ascii="Times New Roman" w:eastAsia="Times New Roman" w:hAnsi="Times New Roman" w:cs="Times New Roman"/>
                <w:sz w:val="24"/>
                <w:szCs w:val="24"/>
                <w:lang w:val="sr-Latn-RS"/>
              </w:rPr>
              <w:t>, Pearson,20</w:t>
            </w:r>
            <w:r>
              <w:rPr>
                <w:rFonts w:ascii="Times New Roman" w:eastAsia="Times New Roman" w:hAnsi="Times New Roman" w:cs="Times New Roman"/>
                <w:sz w:val="24"/>
                <w:szCs w:val="24"/>
                <w:lang w:val="sr-Cyrl-RS"/>
              </w:rPr>
              <w:t xml:space="preserve">20 </w:t>
            </w:r>
          </w:p>
          <w:p w:rsidR="004D6183" w:rsidRPr="002802B1" w:rsidRDefault="004D6183"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речници, енциклопедије, интернет</w:t>
            </w:r>
          </w:p>
        </w:tc>
      </w:tr>
      <w:tr w:rsidR="004D6183" w:rsidRPr="00905E96" w:rsidTr="00F8432F">
        <w:trPr>
          <w:gridAfter w:val="6"/>
          <w:wAfter w:w="1907" w:type="dxa"/>
        </w:trPr>
        <w:tc>
          <w:tcPr>
            <w:tcW w:w="12679" w:type="dxa"/>
            <w:gridSpan w:val="42"/>
            <w:tcBorders>
              <w:top w:val="single" w:sz="4" w:space="0" w:color="auto"/>
              <w:left w:val="nil"/>
              <w:bottom w:val="double" w:sz="4" w:space="0" w:color="auto"/>
              <w:right w:val="nil"/>
            </w:tcBorders>
            <w:shd w:val="clear" w:color="auto" w:fill="auto"/>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905E96" w:rsidRDefault="004D6183" w:rsidP="00F8432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CS"/>
              </w:rPr>
            </w:pPr>
            <w:r w:rsidRPr="00E8284E">
              <w:rPr>
                <w:rFonts w:ascii="Times New Roman" w:eastAsia="Times New Roman" w:hAnsi="Times New Roman" w:cs="Times New Roman"/>
                <w:bCs/>
                <w:sz w:val="24"/>
                <w:szCs w:val="24"/>
                <w:lang w:val="sr-Cyrl-CS"/>
              </w:rPr>
              <w:t>Култура и уметност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D6183" w:rsidRPr="00D47BC0" w:rsidRDefault="004D6183" w:rsidP="00D47BC0">
            <w:pPr>
              <w:numPr>
                <w:ilvl w:val="0"/>
                <w:numId w:val="1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обнављају предходно стечена знања;</w:t>
            </w:r>
          </w:p>
          <w:p w:rsidR="004D6183" w:rsidRPr="00D47BC0" w:rsidRDefault="004D6183" w:rsidP="00D47BC0">
            <w:pPr>
              <w:numPr>
                <w:ilvl w:val="0"/>
                <w:numId w:val="1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3"/>
              </w:numPr>
              <w:rPr>
                <w:sz w:val="22"/>
                <w:szCs w:val="22"/>
                <w:lang w:val="sr-Cyrl-CS"/>
              </w:rPr>
            </w:pPr>
            <w:r w:rsidRPr="00D47BC0">
              <w:rPr>
                <w:sz w:val="22"/>
                <w:szCs w:val="22"/>
                <w:lang w:val="sr-Cyrl-CS"/>
              </w:rPr>
              <w:lastRenderedPageBreak/>
              <w:t>вокабуларом у вези са темом,</w:t>
            </w:r>
          </w:p>
          <w:p w:rsidR="004D6183" w:rsidRPr="00D47BC0" w:rsidRDefault="004D6183" w:rsidP="002C7F68">
            <w:pPr>
              <w:pStyle w:val="ListParagraph"/>
              <w:numPr>
                <w:ilvl w:val="0"/>
                <w:numId w:val="123"/>
              </w:numPr>
              <w:rPr>
                <w:sz w:val="22"/>
                <w:szCs w:val="22"/>
                <w:lang w:val="sr-Cyrl-CS"/>
              </w:rPr>
            </w:pPr>
            <w:r w:rsidRPr="00D47BC0">
              <w:rPr>
                <w:sz w:val="22"/>
                <w:szCs w:val="22"/>
                <w:lang w:val="sr-Cyrl-CS"/>
              </w:rPr>
              <w:t>текстом;</w:t>
            </w:r>
          </w:p>
          <w:p w:rsidR="004D6183" w:rsidRPr="00D47BC0" w:rsidRDefault="004D6183" w:rsidP="002C7F68">
            <w:pPr>
              <w:pStyle w:val="ListParagraph"/>
              <w:numPr>
                <w:ilvl w:val="0"/>
                <w:numId w:val="123"/>
              </w:numPr>
              <w:rPr>
                <w:sz w:val="22"/>
                <w:szCs w:val="22"/>
                <w:lang w:val="sr-Cyrl-CS"/>
              </w:rPr>
            </w:pPr>
            <w:r w:rsidRPr="00D47BC0">
              <w:rPr>
                <w:sz w:val="22"/>
                <w:szCs w:val="22"/>
                <w:lang w:val="sr-Cyrl-CS"/>
              </w:rPr>
              <w:t xml:space="preserve">временом </w:t>
            </w:r>
            <w:r w:rsidRPr="00D47BC0">
              <w:rPr>
                <w:sz w:val="22"/>
                <w:szCs w:val="22"/>
                <w:lang w:val="sr-Latn-RS"/>
              </w:rPr>
              <w:t>Present Perfect Continuous</w:t>
            </w:r>
          </w:p>
          <w:p w:rsidR="004D6183" w:rsidRPr="00D47BC0" w:rsidRDefault="004D6183" w:rsidP="002C7F68">
            <w:pPr>
              <w:pStyle w:val="ListParagraph"/>
              <w:numPr>
                <w:ilvl w:val="0"/>
                <w:numId w:val="123"/>
              </w:numPr>
              <w:rPr>
                <w:sz w:val="22"/>
                <w:szCs w:val="22"/>
                <w:lang w:val="sr-Cyrl-CS"/>
              </w:rPr>
            </w:pPr>
            <w:r w:rsidRPr="00D47BC0">
              <w:rPr>
                <w:sz w:val="22"/>
                <w:szCs w:val="22"/>
                <w:lang w:val="sr-Latn-RS"/>
              </w:rPr>
              <w:t>Dynamic and stative verbs</w:t>
            </w:r>
          </w:p>
          <w:p w:rsidR="004D6183" w:rsidRPr="00D47BC0" w:rsidRDefault="004D6183" w:rsidP="002C7F68">
            <w:pPr>
              <w:pStyle w:val="ListParagraph"/>
              <w:numPr>
                <w:ilvl w:val="0"/>
                <w:numId w:val="123"/>
              </w:numPr>
              <w:rPr>
                <w:sz w:val="22"/>
                <w:szCs w:val="22"/>
                <w:lang w:val="sr-Cyrl-CS"/>
              </w:rPr>
            </w:pPr>
            <w:r w:rsidRPr="00D47BC0">
              <w:rPr>
                <w:sz w:val="22"/>
                <w:szCs w:val="22"/>
                <w:lang w:val="sr-Cyrl-RS"/>
              </w:rPr>
              <w:t>Опис особе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D6183" w:rsidRPr="0086081C"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4D6183" w:rsidRPr="0086081C"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86081C"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06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27"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у вези са текстом;</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анализирају текст</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 xml:space="preserve">користе </w:t>
            </w:r>
            <w:r w:rsidRPr="00D47BC0">
              <w:rPr>
                <w:rFonts w:ascii="Times New Roman" w:eastAsia="Times New Roman" w:hAnsi="Times New Roman" w:cs="Times New Roman"/>
                <w:lang w:val="sr-Latn-RS"/>
              </w:rPr>
              <w:t xml:space="preserve">Present Perfect Continuous </w:t>
            </w:r>
            <w:r w:rsidRPr="00D47BC0">
              <w:rPr>
                <w:rFonts w:ascii="Times New Roman" w:eastAsia="Times New Roman" w:hAnsi="Times New Roman" w:cs="Times New Roman"/>
                <w:lang w:val="sr-Cyrl-RS"/>
              </w:rPr>
              <w:t>у питањима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RS"/>
              </w:rPr>
              <w:t>пишу састав</w:t>
            </w:r>
            <w:r w:rsidRPr="00D47BC0">
              <w:rPr>
                <w:rFonts w:ascii="Times New Roman" w:eastAsia="Times New Roman" w:hAnsi="Times New Roman" w:cs="Times New Roman"/>
                <w:lang w:val="sr-Latn-RS"/>
              </w:rPr>
              <w:t>-</w:t>
            </w:r>
            <w:r w:rsidRPr="00D47BC0">
              <w:rPr>
                <w:rFonts w:ascii="Times New Roman" w:eastAsia="Times New Roman" w:hAnsi="Times New Roman" w:cs="Times New Roman"/>
                <w:lang w:val="sr-Cyrl-RS"/>
              </w:rPr>
              <w:t xml:space="preserve"> опис особе</w:t>
            </w:r>
          </w:p>
        </w:tc>
        <w:tc>
          <w:tcPr>
            <w:tcW w:w="206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индивидуални</w:t>
            </w:r>
          </w:p>
        </w:tc>
        <w:tc>
          <w:tcPr>
            <w:tcW w:w="2627" w:type="dxa"/>
            <w:gridSpan w:val="16"/>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септембар</w:t>
            </w:r>
          </w:p>
        </w:tc>
      </w:tr>
      <w:tr w:rsidR="004D6183" w:rsidRPr="00905E96" w:rsidTr="00F8432F">
        <w:trPr>
          <w:gridAfter w:val="1"/>
          <w:wAfter w:w="19"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82" w:type="dxa"/>
            <w:gridSpan w:val="1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746" w:type="dxa"/>
            <w:gridSpan w:val="24"/>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p w:rsidR="004D6183" w:rsidRPr="00D47BC0" w:rsidRDefault="004D6183" w:rsidP="00F8432F">
            <w:pPr>
              <w:spacing w:after="0" w:line="240" w:lineRule="auto"/>
              <w:rPr>
                <w:rFonts w:ascii="Times New Roman" w:eastAsia="Times New Roman" w:hAnsi="Times New Roman" w:cs="Times New Roman"/>
                <w:lang w:val="sr-Cyrl-CS"/>
              </w:rPr>
            </w:pPr>
          </w:p>
        </w:tc>
        <w:tc>
          <w:tcPr>
            <w:tcW w:w="3482" w:type="dxa"/>
            <w:gridSpan w:val="17"/>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746" w:type="dxa"/>
            <w:gridSpan w:val="24"/>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905E96" w:rsidRDefault="004D6183" w:rsidP="00F8432F">
            <w:pPr>
              <w:spacing w:after="0" w:line="240" w:lineRule="auto"/>
              <w:rPr>
                <w:rFonts w:ascii="Times New Roman" w:eastAsia="Times New Roman" w:hAnsi="Times New Roman" w:cs="Times New Roman"/>
                <w:sz w:val="24"/>
                <w:szCs w:val="24"/>
                <w:lang w:val="sr-Cyrl-CS"/>
              </w:rPr>
            </w:pPr>
            <w:r w:rsidRPr="00905E96">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CS"/>
              </w:rPr>
            </w:pPr>
            <w:r w:rsidRPr="00E8284E">
              <w:rPr>
                <w:rFonts w:ascii="Times New Roman" w:eastAsia="Times New Roman" w:hAnsi="Times New Roman" w:cs="Times New Roman"/>
                <w:bCs/>
                <w:sz w:val="24"/>
                <w:szCs w:val="24"/>
                <w:lang w:val="sr-Cyrl-CS"/>
              </w:rPr>
              <w:t>Образовање и посао</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verb patterns</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чланком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D47BC0">
        <w:trPr>
          <w:gridAfter w:val="1"/>
          <w:wAfter w:w="19" w:type="dxa"/>
          <w:trHeight w:val="545"/>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анализирају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verb patterns</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lastRenderedPageBreak/>
              <w:t>пишу чланак</w:t>
            </w:r>
          </w:p>
        </w:tc>
        <w:tc>
          <w:tcPr>
            <w:tcW w:w="2219"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lastRenderedPageBreak/>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rPr>
            </w:pPr>
            <w:r w:rsidRPr="00D47BC0">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октобар</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62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B146AE"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3</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BA"/>
              </w:rPr>
            </w:pPr>
            <w:r w:rsidRPr="00E8284E">
              <w:rPr>
                <w:rFonts w:ascii="Times New Roman" w:eastAsia="Times New Roman" w:hAnsi="Times New Roman" w:cs="Times New Roman"/>
                <w:bCs/>
                <w:sz w:val="24"/>
                <w:szCs w:val="24"/>
                <w:lang w:val="sr-Cyrl-BA"/>
              </w:rPr>
              <w:t>Србија и свет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used to - would</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давањем сугестија</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пишу причу</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629" w:type="dxa"/>
            <w:gridSpan w:val="11"/>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24"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анализирају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used to, would</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умеју да дају сугестије</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пишу причу</w:t>
            </w:r>
          </w:p>
        </w:tc>
        <w:tc>
          <w:tcPr>
            <w:tcW w:w="2219"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новембар</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p w:rsidR="00D47BC0" w:rsidRDefault="00D47BC0" w:rsidP="00D47BC0">
            <w:pPr>
              <w:spacing w:after="0" w:line="240" w:lineRule="auto"/>
              <w:rPr>
                <w:rFonts w:ascii="Times New Roman" w:eastAsia="Times New Roman" w:hAnsi="Times New Roman" w:cs="Times New Roman"/>
                <w:lang w:val="sr-Cyrl-CS"/>
              </w:rPr>
            </w:pPr>
          </w:p>
          <w:p w:rsidR="00D47BC0" w:rsidRDefault="00D47BC0" w:rsidP="00D47BC0">
            <w:pPr>
              <w:spacing w:after="0" w:line="240" w:lineRule="auto"/>
              <w:rPr>
                <w:rFonts w:ascii="Times New Roman" w:eastAsia="Times New Roman" w:hAnsi="Times New Roman" w:cs="Times New Roman"/>
                <w:lang w:val="sr-Cyrl-CS"/>
              </w:rPr>
            </w:pPr>
          </w:p>
          <w:p w:rsidR="00D47BC0" w:rsidRDefault="00D47BC0" w:rsidP="00D47BC0">
            <w:pPr>
              <w:spacing w:after="0" w:line="240" w:lineRule="auto"/>
              <w:rPr>
                <w:rFonts w:ascii="Times New Roman" w:eastAsia="Times New Roman" w:hAnsi="Times New Roman" w:cs="Times New Roman"/>
                <w:lang w:val="sr-Cyrl-CS"/>
              </w:rPr>
            </w:pPr>
          </w:p>
          <w:p w:rsidR="00D47BC0" w:rsidRPr="00D47BC0" w:rsidRDefault="00D47BC0" w:rsidP="00D47BC0">
            <w:pPr>
              <w:spacing w:after="0" w:line="240" w:lineRule="auto"/>
              <w:rPr>
                <w:rFonts w:ascii="Times New Roman" w:eastAsia="Times New Roman" w:hAnsi="Times New Roman" w:cs="Times New Roman"/>
                <w:lang w:val="sr-Cyrl-CS"/>
              </w:rPr>
            </w:pP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522" w:type="dxa"/>
            <w:gridSpan w:val="42"/>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859"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535"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4D6183" w:rsidRPr="00B146AE"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4</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BA"/>
              </w:rPr>
            </w:pPr>
            <w:r w:rsidRPr="00E8284E">
              <w:rPr>
                <w:rFonts w:ascii="Times New Roman" w:eastAsia="Times New Roman" w:hAnsi="Times New Roman" w:cs="Times New Roman"/>
                <w:bCs/>
                <w:sz w:val="24"/>
                <w:szCs w:val="24"/>
                <w:lang w:val="sr-Cyrl-BA"/>
              </w:rPr>
              <w:t>Животни стил и здравље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Future time clauses</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описом различитих држава и градова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859" w:type="dxa"/>
            <w:gridSpan w:val="11"/>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8"/>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535" w:type="dxa"/>
            <w:gridSpan w:val="4"/>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p w:rsidR="00CC4A22" w:rsidRPr="00905E96" w:rsidRDefault="00CC4A22" w:rsidP="00F8432F">
            <w:pPr>
              <w:spacing w:after="0" w:line="240" w:lineRule="auto"/>
              <w:jc w:val="center"/>
              <w:rPr>
                <w:rFonts w:ascii="Times New Roman" w:eastAsia="Times New Roman" w:hAnsi="Times New Roman" w:cs="Times New Roman"/>
                <w:b/>
                <w:sz w:val="24"/>
                <w:szCs w:val="24"/>
                <w:lang w:val="sr-Cyrl-CS"/>
              </w:rPr>
            </w:pPr>
          </w:p>
        </w:tc>
        <w:tc>
          <w:tcPr>
            <w:tcW w:w="2167"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61"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479"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анализирају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 xml:space="preserve">користе </w:t>
            </w:r>
            <w:r w:rsidRPr="00D47BC0">
              <w:rPr>
                <w:sz w:val="22"/>
                <w:szCs w:val="22"/>
                <w:lang w:val="sr-Latn-RS"/>
              </w:rPr>
              <w:t>Future Time clauses</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описују различите државе и градове</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пишу о неком месту</w:t>
            </w:r>
          </w:p>
        </w:tc>
        <w:tc>
          <w:tcPr>
            <w:tcW w:w="2167"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861" w:type="dxa"/>
            <w:gridSpan w:val="15"/>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479" w:type="dxa"/>
            <w:gridSpan w:val="13"/>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децембар</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244"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340"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244" w:type="dxa"/>
            <w:gridSpan w:val="15"/>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5340" w:type="dxa"/>
            <w:gridSpan w:val="28"/>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1020"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B146AE"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5</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BA"/>
              </w:rPr>
            </w:pPr>
            <w:r w:rsidRPr="00E8284E">
              <w:rPr>
                <w:rFonts w:ascii="Times New Roman" w:eastAsia="Times New Roman" w:hAnsi="Times New Roman" w:cs="Times New Roman"/>
                <w:bCs/>
                <w:sz w:val="24"/>
                <w:szCs w:val="24"/>
                <w:lang w:val="sr-Cyrl-BA"/>
              </w:rPr>
              <w:t>Природа и екологија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Articles, Defining and Non defining relative clauses</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давањем мишљења</w:t>
            </w:r>
          </w:p>
          <w:p w:rsidR="004D6183" w:rsidRPr="00D47BC0" w:rsidRDefault="004D6183" w:rsidP="00F8432F">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020"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64"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3"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анализирају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користе чланове</w:t>
            </w:r>
            <w:r w:rsidRPr="00D47BC0">
              <w:rPr>
                <w:sz w:val="22"/>
                <w:szCs w:val="22"/>
                <w:lang w:val="sr-Latn-RS"/>
              </w:rPr>
              <w:t>,</w:t>
            </w:r>
            <w:r w:rsidRPr="00D47BC0">
              <w:rPr>
                <w:sz w:val="22"/>
                <w:szCs w:val="22"/>
                <w:lang w:val="sr-Cyrl-RS"/>
              </w:rPr>
              <w:t xml:space="preserve"> зависне и независне релативне реченице</w:t>
            </w:r>
            <w:r w:rsidRPr="00D47BC0">
              <w:rPr>
                <w:sz w:val="22"/>
                <w:szCs w:val="22"/>
                <w:lang w:val="sr-Latn-RS"/>
              </w:rPr>
              <w:t xml:space="preserve"> </w:t>
            </w:r>
          </w:p>
          <w:p w:rsidR="00CC4A22" w:rsidRPr="00CC4A22" w:rsidRDefault="004D6183" w:rsidP="002C7F68">
            <w:pPr>
              <w:pStyle w:val="ListParagraph"/>
              <w:numPr>
                <w:ilvl w:val="0"/>
                <w:numId w:val="124"/>
              </w:numPr>
              <w:rPr>
                <w:sz w:val="22"/>
                <w:szCs w:val="22"/>
                <w:lang w:val="sr-Cyrl-CS"/>
              </w:rPr>
            </w:pPr>
            <w:r w:rsidRPr="00D47BC0">
              <w:rPr>
                <w:sz w:val="22"/>
                <w:szCs w:val="22"/>
                <w:lang w:val="sr-Cyrl-RS"/>
              </w:rPr>
              <w:t>дају своје мишљење ( изражавају слагање или неслагање )</w:t>
            </w:r>
          </w:p>
        </w:tc>
        <w:tc>
          <w:tcPr>
            <w:tcW w:w="2264" w:type="dxa"/>
            <w:gridSpan w:val="11"/>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523" w:type="dxa"/>
            <w:gridSpan w:val="15"/>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7"/>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јануар/ фебруар</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586"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642" w:type="dxa"/>
            <w:gridSpan w:val="23"/>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586" w:type="dxa"/>
            <w:gridSpan w:val="18"/>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642" w:type="dxa"/>
            <w:gridSpan w:val="23"/>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87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42"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69"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905E96"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BA"/>
              </w:rPr>
            </w:pPr>
            <w:r w:rsidRPr="00E8284E">
              <w:rPr>
                <w:rFonts w:ascii="Times New Roman" w:eastAsia="Times New Roman" w:hAnsi="Times New Roman" w:cs="Times New Roman"/>
                <w:bCs/>
                <w:sz w:val="24"/>
                <w:szCs w:val="24"/>
                <w:lang w:val="sr-Cyrl-BA"/>
              </w:rPr>
              <w:t>Наука и техника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F8432F">
            <w:pPr>
              <w:pStyle w:val="ListParagraph"/>
              <w:rPr>
                <w:sz w:val="22"/>
                <w:szCs w:val="22"/>
                <w:lang w:val="sr-Cyrl-CS"/>
              </w:rPr>
            </w:pPr>
            <w:r w:rsidRPr="00D47BC0">
              <w:rPr>
                <w:sz w:val="22"/>
                <w:szCs w:val="22"/>
                <w:lang w:val="sr-Cyrl-CS"/>
              </w:rPr>
              <w:t>-</w:t>
            </w:r>
            <w:r w:rsidRPr="00D47BC0">
              <w:rPr>
                <w:sz w:val="22"/>
                <w:szCs w:val="22"/>
              </w:rPr>
              <w:t xml:space="preserve"> Second Conditional</w:t>
            </w:r>
            <w:r w:rsidRPr="00D47BC0">
              <w:rPr>
                <w:sz w:val="22"/>
                <w:szCs w:val="22"/>
                <w:lang w:val="sr-Cyrl-RS"/>
              </w:rPr>
              <w:t xml:space="preserve">, </w:t>
            </w:r>
            <w:r w:rsidRPr="00D47BC0">
              <w:rPr>
                <w:sz w:val="22"/>
                <w:szCs w:val="22"/>
                <w:lang w:val="sr-Latn-RS"/>
              </w:rPr>
              <w:t>wish</w:t>
            </w:r>
            <w:r w:rsidRPr="00D47BC0">
              <w:rPr>
                <w:sz w:val="22"/>
                <w:szCs w:val="22"/>
                <w:lang w:val="sr-Cyrl-RS"/>
              </w:rPr>
              <w:t>/</w:t>
            </w:r>
            <w:r w:rsidRPr="00D47BC0">
              <w:rPr>
                <w:sz w:val="22"/>
                <w:szCs w:val="22"/>
                <w:lang w:val="sr-Latn-RS"/>
              </w:rPr>
              <w:t xml:space="preserve"> if only</w:t>
            </w:r>
          </w:p>
          <w:p w:rsidR="004D6183" w:rsidRPr="00D47BC0" w:rsidRDefault="004D6183" w:rsidP="002C7F68">
            <w:pPr>
              <w:pStyle w:val="ListParagraph"/>
              <w:numPr>
                <w:ilvl w:val="0"/>
                <w:numId w:val="124"/>
              </w:numPr>
              <w:rPr>
                <w:sz w:val="22"/>
                <w:szCs w:val="22"/>
                <w:lang w:val="sr-Cyrl-CS"/>
              </w:rPr>
            </w:pPr>
            <w:r w:rsidRPr="00D47BC0">
              <w:rPr>
                <w:sz w:val="22"/>
                <w:szCs w:val="22"/>
                <w:lang w:val="sr-Latn-RS"/>
              </w:rPr>
              <w:t>Third Conditional</w:t>
            </w:r>
            <w:r w:rsidRPr="00D47BC0">
              <w:rPr>
                <w:sz w:val="22"/>
                <w:szCs w:val="22"/>
                <w:lang w:val="sr-Cyrl-RS"/>
              </w:rPr>
              <w:t xml:space="preserve"> </w:t>
            </w:r>
          </w:p>
          <w:p w:rsidR="004D6183" w:rsidRPr="00D47BC0" w:rsidRDefault="004D6183" w:rsidP="002C7F68">
            <w:pPr>
              <w:pStyle w:val="ListParagraph"/>
              <w:numPr>
                <w:ilvl w:val="0"/>
                <w:numId w:val="124"/>
              </w:numPr>
              <w:rPr>
                <w:sz w:val="22"/>
                <w:szCs w:val="22"/>
                <w:lang w:val="sr-Cyrl-CS"/>
              </w:rPr>
            </w:pPr>
            <w:r w:rsidRPr="00D47BC0">
              <w:rPr>
                <w:sz w:val="22"/>
                <w:szCs w:val="22"/>
                <w:lang w:val="sr-Cyrl-RS"/>
              </w:rPr>
              <w:t>савети</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879" w:type="dxa"/>
            <w:gridSpan w:val="3"/>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742" w:type="dxa"/>
            <w:gridSpan w:val="12"/>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69" w:type="dxa"/>
            <w:gridSpan w:val="2"/>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1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119"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анализирају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користе други</w:t>
            </w:r>
            <w:r w:rsidRPr="00D47BC0">
              <w:rPr>
                <w:sz w:val="22"/>
                <w:szCs w:val="22"/>
                <w:lang w:val="sr-Latn-RS"/>
              </w:rPr>
              <w:t xml:space="preserve"> </w:t>
            </w:r>
            <w:r w:rsidRPr="00D47BC0">
              <w:rPr>
                <w:sz w:val="22"/>
                <w:szCs w:val="22"/>
                <w:lang w:val="sr-Cyrl-RS"/>
              </w:rPr>
              <w:t>и трећи</w:t>
            </w:r>
            <w:r w:rsidRPr="00D47BC0">
              <w:rPr>
                <w:sz w:val="22"/>
                <w:szCs w:val="22"/>
                <w:lang w:val="sr-Cyrl-CS"/>
              </w:rPr>
              <w:t xml:space="preserve"> кондиционал</w:t>
            </w:r>
          </w:p>
          <w:p w:rsidR="004D6183" w:rsidRDefault="004D6183" w:rsidP="002C7F68">
            <w:pPr>
              <w:pStyle w:val="ListParagraph"/>
              <w:numPr>
                <w:ilvl w:val="0"/>
                <w:numId w:val="124"/>
              </w:numPr>
              <w:rPr>
                <w:sz w:val="22"/>
                <w:szCs w:val="22"/>
                <w:lang w:val="sr-Cyrl-CS"/>
              </w:rPr>
            </w:pPr>
            <w:r w:rsidRPr="00D47BC0">
              <w:rPr>
                <w:sz w:val="22"/>
                <w:szCs w:val="22"/>
                <w:lang w:val="sr-Cyrl-CS"/>
              </w:rPr>
              <w:t>дају и примају савете</w:t>
            </w:r>
          </w:p>
          <w:p w:rsidR="00D47BC0" w:rsidRDefault="00D47BC0" w:rsidP="00D47BC0">
            <w:pPr>
              <w:rPr>
                <w:lang w:val="sr-Cyrl-CS"/>
              </w:rPr>
            </w:pPr>
          </w:p>
          <w:p w:rsidR="00D47BC0" w:rsidRPr="00D47BC0" w:rsidRDefault="00D47BC0" w:rsidP="00D47BC0">
            <w:pPr>
              <w:rPr>
                <w:lang w:val="sr-Cyrl-CS"/>
              </w:rPr>
            </w:pPr>
          </w:p>
        </w:tc>
        <w:tc>
          <w:tcPr>
            <w:tcW w:w="2219"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809" w:type="dxa"/>
            <w:gridSpan w:val="18"/>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119" w:type="dxa"/>
            <w:gridSpan w:val="8"/>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7"/>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март</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300"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928" w:type="dxa"/>
            <w:gridSpan w:val="26"/>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300" w:type="dxa"/>
            <w:gridSpan w:val="15"/>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928" w:type="dxa"/>
            <w:gridSpan w:val="26"/>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sz w:val="24"/>
                <w:szCs w:val="24"/>
              </w:rPr>
              <w:br w:type="page"/>
            </w: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7986" w:type="dxa"/>
            <w:gridSpan w:val="39"/>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9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559"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9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34"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92"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141" w:type="dxa"/>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905E96"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CS"/>
              </w:rPr>
            </w:pPr>
            <w:r w:rsidRPr="00E8284E">
              <w:rPr>
                <w:rFonts w:ascii="Times New Roman" w:eastAsia="Times New Roman" w:hAnsi="Times New Roman" w:cs="Times New Roman"/>
                <w:bCs/>
                <w:sz w:val="24"/>
                <w:szCs w:val="24"/>
                <w:lang w:val="sr-Cyrl-CS"/>
              </w:rPr>
              <w:t>Медији и комуникација</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индиректни говор</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559" w:type="dxa"/>
            <w:gridSpan w:val="10"/>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93" w:type="dxa"/>
            <w:gridSpan w:val="4"/>
            <w:tcBorders>
              <w:top w:val="single" w:sz="4" w:space="0" w:color="auto"/>
              <w:left w:val="single" w:sz="4" w:space="0" w:color="auto"/>
              <w:bottom w:val="single" w:sz="4" w:space="0" w:color="auto"/>
              <w:right w:val="single" w:sz="4" w:space="0" w:color="auto"/>
            </w:tcBorders>
            <w:vAlign w:val="center"/>
          </w:tcPr>
          <w:p w:rsidR="004D6183" w:rsidRPr="00634B85"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34" w:type="dxa"/>
            <w:gridSpan w:val="6"/>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92" w:type="dxa"/>
            <w:gridSpan w:val="8"/>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141" w:type="dxa"/>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245"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520"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046"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користе индиректни говор и релативне реченице у говору и писању</w:t>
            </w:r>
          </w:p>
        </w:tc>
        <w:tc>
          <w:tcPr>
            <w:tcW w:w="2245" w:type="dxa"/>
            <w:gridSpan w:val="11"/>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520" w:type="dxa"/>
            <w:gridSpan w:val="16"/>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CC4A22" w:rsidRPr="00CC4A22" w:rsidRDefault="004D6183" w:rsidP="00CC4A22">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046" w:type="dxa"/>
            <w:gridSpan w:val="6"/>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7"/>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април</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662" w:type="dxa"/>
            <w:gridSpan w:val="1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566" w:type="dxa"/>
            <w:gridSpan w:val="2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уџбеник</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662" w:type="dxa"/>
            <w:gridSpan w:val="19"/>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566" w:type="dxa"/>
            <w:gridSpan w:val="22"/>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CC4A22" w:rsidRPr="00CC4A22" w:rsidRDefault="004D6183" w:rsidP="00CC4A22">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тест</w:t>
            </w:r>
          </w:p>
        </w:tc>
      </w:tr>
      <w:tr w:rsidR="004D6183" w:rsidRPr="00905E96"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64" w:type="dxa"/>
            <w:gridSpan w:val="40"/>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279"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B146AE"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8</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CS"/>
              </w:rPr>
            </w:pPr>
            <w:r w:rsidRPr="00E8284E">
              <w:rPr>
                <w:rFonts w:ascii="Times New Roman" w:eastAsia="Times New Roman" w:hAnsi="Times New Roman" w:cs="Times New Roman"/>
                <w:bCs/>
                <w:sz w:val="24"/>
                <w:szCs w:val="24"/>
                <w:lang w:val="sr-Cyrl-CS"/>
              </w:rPr>
              <w:t>Човек и друштво</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Пасив</w:t>
            </w:r>
          </w:p>
          <w:p w:rsidR="004D6183" w:rsidRPr="00D47BC0" w:rsidRDefault="004D6183" w:rsidP="00F8432F">
            <w:pPr>
              <w:spacing w:after="0" w:line="240" w:lineRule="auto"/>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924"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279" w:type="dxa"/>
            <w:gridSpan w:val="3"/>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650"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26" w:type="dxa"/>
            <w:gridSpan w:val="10"/>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603"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23" w:type="dxa"/>
            <w:gridSpan w:val="11"/>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650"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користе пасив у изражавању свог мишљења</w:t>
            </w:r>
          </w:p>
          <w:p w:rsidR="004D6183" w:rsidRPr="00D47BC0" w:rsidRDefault="004D6183" w:rsidP="00F8432F">
            <w:pPr>
              <w:spacing w:after="0" w:line="240" w:lineRule="auto"/>
              <w:rPr>
                <w:rFonts w:ascii="Times New Roman" w:eastAsia="Times New Roman" w:hAnsi="Times New Roman" w:cs="Times New Roman"/>
                <w:lang w:val="sr-Cyrl-CS"/>
              </w:rPr>
            </w:pPr>
          </w:p>
        </w:tc>
        <w:tc>
          <w:tcPr>
            <w:tcW w:w="2126" w:type="dxa"/>
            <w:gridSpan w:val="10"/>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4D6183" w:rsidRPr="00D47BC0" w:rsidRDefault="004D6183" w:rsidP="004D6183">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603" w:type="dxa"/>
            <w:gridSpan w:val="14"/>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223" w:type="dxa"/>
            <w:gridSpan w:val="11"/>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7"/>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мај/јун</w:t>
            </w:r>
          </w:p>
        </w:tc>
      </w:tr>
      <w:tr w:rsidR="004D6183" w:rsidRPr="00905E96"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402"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4826" w:type="dxa"/>
            <w:gridSpan w:val="25"/>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D47BC0">
        <w:trPr>
          <w:gridAfter w:val="1"/>
          <w:wAfter w:w="19" w:type="dxa"/>
          <w:trHeight w:val="920"/>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D47BC0" w:rsidRPr="00D47BC0" w:rsidRDefault="004D6183" w:rsidP="00F8432F">
            <w:pPr>
              <w:numPr>
                <w:ilvl w:val="0"/>
                <w:numId w:val="11"/>
              </w:numPr>
              <w:spacing w:after="0" w:line="240" w:lineRule="auto"/>
              <w:rPr>
                <w:rFonts w:ascii="Times New Roman" w:eastAsia="Times New Roman" w:hAnsi="Times New Roman" w:cs="Times New Roman"/>
              </w:rPr>
            </w:pPr>
            <w:r w:rsidRPr="00D47BC0">
              <w:rPr>
                <w:rFonts w:ascii="Times New Roman" w:eastAsia="Times New Roman" w:hAnsi="Times New Roman" w:cs="Times New Roman"/>
                <w:lang w:val="sr-Cyrl-CS"/>
              </w:rPr>
              <w:t>уџбеник</w:t>
            </w:r>
          </w:p>
          <w:p w:rsidR="004D6183" w:rsidRPr="00D47BC0" w:rsidRDefault="004D6183" w:rsidP="00D47BC0">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радна свеска</w:t>
            </w:r>
          </w:p>
        </w:tc>
        <w:tc>
          <w:tcPr>
            <w:tcW w:w="3402" w:type="dxa"/>
            <w:gridSpan w:val="16"/>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3"/>
              </w:numPr>
              <w:tabs>
                <w:tab w:val="clear" w:pos="360"/>
              </w:tabs>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српски језик</w:t>
            </w:r>
          </w:p>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грађанско васпитање</w:t>
            </w:r>
          </w:p>
        </w:tc>
        <w:tc>
          <w:tcPr>
            <w:tcW w:w="4826" w:type="dxa"/>
            <w:gridSpan w:val="25"/>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D47BC0">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tc>
      </w:tr>
      <w:tr w:rsidR="004D6183" w:rsidRPr="00905E96"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Циљеви</w:t>
            </w:r>
          </w:p>
        </w:tc>
        <w:tc>
          <w:tcPr>
            <w:tcW w:w="8183" w:type="dxa"/>
            <w:gridSpan w:val="41"/>
            <w:tcBorders>
              <w:top w:val="doub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Фонд/тип часа</w:t>
            </w:r>
          </w:p>
        </w:tc>
      </w:tr>
      <w:tr w:rsidR="004D6183" w:rsidRPr="00905E96" w:rsidTr="00F8432F">
        <w:tc>
          <w:tcPr>
            <w:tcW w:w="629" w:type="dxa"/>
            <w:vMerge/>
            <w:tcBorders>
              <w:top w:val="double" w:sz="4" w:space="0" w:color="auto"/>
              <w:left w:val="doub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број часова у области</w:t>
            </w:r>
          </w:p>
        </w:tc>
        <w:tc>
          <w:tcPr>
            <w:tcW w:w="91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вежбе</w:t>
            </w:r>
          </w:p>
        </w:tc>
        <w:tc>
          <w:tcPr>
            <w:tcW w:w="173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утврђивање</w:t>
            </w:r>
          </w:p>
        </w:tc>
        <w:tc>
          <w:tcPr>
            <w:tcW w:w="951"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обрада</w:t>
            </w:r>
          </w:p>
        </w:tc>
        <w:tc>
          <w:tcPr>
            <w:tcW w:w="1146"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писмени задаци</w:t>
            </w:r>
          </w:p>
        </w:tc>
        <w:tc>
          <w:tcPr>
            <w:tcW w:w="924"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tc>
        <w:tc>
          <w:tcPr>
            <w:tcW w:w="1298"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практ.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w:t>
            </w:r>
          </w:p>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у блоку</w:t>
            </w:r>
          </w:p>
        </w:tc>
      </w:tr>
      <w:tr w:rsidR="004D6183" w:rsidRPr="00905E96"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D6183" w:rsidRPr="00B146AE" w:rsidRDefault="004D6183" w:rsidP="00F8432F">
            <w:pPr>
              <w:spacing w:after="0" w:line="240" w:lineRule="auto"/>
              <w:rPr>
                <w:rFonts w:ascii="Times New Roman" w:eastAsia="Times New Roman" w:hAnsi="Times New Roman" w:cs="Times New Roman"/>
                <w:sz w:val="24"/>
                <w:szCs w:val="24"/>
              </w:rPr>
            </w:pPr>
            <w:r w:rsidRPr="00905E96">
              <w:rPr>
                <w:rFonts w:ascii="Times New Roman" w:eastAsia="Times New Roman" w:hAnsi="Times New Roman" w:cs="Times New Roman"/>
                <w:sz w:val="24"/>
                <w:szCs w:val="24"/>
                <w:lang w:val="sr-Cyrl-BA"/>
              </w:rPr>
              <w:t>9</w:t>
            </w:r>
            <w:r>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4D6183" w:rsidRPr="00E8284E" w:rsidRDefault="004D6183" w:rsidP="00F8432F">
            <w:pPr>
              <w:spacing w:after="0" w:line="240" w:lineRule="auto"/>
              <w:rPr>
                <w:rFonts w:ascii="Times New Roman" w:eastAsia="Times New Roman" w:hAnsi="Times New Roman" w:cs="Times New Roman"/>
                <w:bCs/>
                <w:sz w:val="24"/>
                <w:szCs w:val="24"/>
                <w:lang w:val="sr-Cyrl-CS"/>
              </w:rPr>
            </w:pPr>
            <w:r w:rsidRPr="00E8284E">
              <w:rPr>
                <w:rFonts w:ascii="Times New Roman" w:eastAsia="Times New Roman" w:hAnsi="Times New Roman" w:cs="Times New Roman"/>
                <w:bCs/>
                <w:sz w:val="24"/>
                <w:szCs w:val="24"/>
                <w:lang w:val="sr-Cyrl-CS"/>
              </w:rPr>
              <w:t>Пословни енглески језик</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D6183" w:rsidRPr="00D47BC0" w:rsidRDefault="004D6183" w:rsidP="004D6183">
            <w:pPr>
              <w:numPr>
                <w:ilvl w:val="0"/>
                <w:numId w:val="15"/>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се упознају са:</w:t>
            </w:r>
          </w:p>
          <w:p w:rsidR="004D6183" w:rsidRPr="00D47BC0" w:rsidRDefault="004D6183" w:rsidP="002C7F68">
            <w:pPr>
              <w:pStyle w:val="ListParagraph"/>
              <w:numPr>
                <w:ilvl w:val="0"/>
                <w:numId w:val="124"/>
              </w:numPr>
              <w:rPr>
                <w:sz w:val="22"/>
                <w:szCs w:val="22"/>
                <w:lang w:val="sr-Cyrl-CS"/>
              </w:rPr>
            </w:pPr>
            <w:r w:rsidRPr="00D47BC0">
              <w:rPr>
                <w:sz w:val="22"/>
                <w:szCs w:val="22"/>
                <w:lang w:val="sr-Cyrl-CS"/>
              </w:rPr>
              <w:t>вокабуларом у вези са темом и текстом</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D6183" w:rsidRPr="00106AC0"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16" w:type="dxa"/>
            <w:gridSpan w:val="4"/>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b/>
                <w:sz w:val="24"/>
                <w:szCs w:val="24"/>
                <w:lang w:val="sr-Cyrl-CS"/>
              </w:rPr>
            </w:pPr>
          </w:p>
        </w:tc>
        <w:tc>
          <w:tcPr>
            <w:tcW w:w="1736" w:type="dxa"/>
            <w:gridSpan w:val="11"/>
            <w:tcBorders>
              <w:top w:val="single" w:sz="4" w:space="0" w:color="auto"/>
              <w:left w:val="single" w:sz="4" w:space="0" w:color="auto"/>
              <w:bottom w:val="single" w:sz="4" w:space="0" w:color="auto"/>
              <w:right w:val="single" w:sz="4" w:space="0" w:color="auto"/>
            </w:tcBorders>
            <w:vAlign w:val="center"/>
          </w:tcPr>
          <w:p w:rsidR="004D6183" w:rsidRPr="00106AC0" w:rsidRDefault="004D6183" w:rsidP="00F8432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51" w:type="dxa"/>
            <w:gridSpan w:val="4"/>
            <w:tcBorders>
              <w:top w:val="single" w:sz="4" w:space="0" w:color="auto"/>
              <w:left w:val="single" w:sz="4" w:space="0" w:color="auto"/>
              <w:bottom w:val="single" w:sz="4" w:space="0" w:color="auto"/>
              <w:right w:val="single" w:sz="4" w:space="0" w:color="auto"/>
            </w:tcBorders>
            <w:vAlign w:val="center"/>
          </w:tcPr>
          <w:p w:rsidR="004D6183" w:rsidRPr="00512980" w:rsidRDefault="004D6183" w:rsidP="00F8432F">
            <w:pPr>
              <w:spacing w:after="0" w:line="240" w:lineRule="auto"/>
              <w:jc w:val="center"/>
              <w:rPr>
                <w:rFonts w:ascii="Times New Roman" w:eastAsia="Times New Roman" w:hAnsi="Times New Roman" w:cs="Times New Roman"/>
                <w:sz w:val="24"/>
                <w:szCs w:val="24"/>
              </w:rPr>
            </w:pPr>
          </w:p>
        </w:tc>
        <w:tc>
          <w:tcPr>
            <w:tcW w:w="1146" w:type="dxa"/>
            <w:gridSpan w:val="6"/>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sz w:val="24"/>
                <w:szCs w:val="24"/>
                <w:lang w:val="sr-Cyrl-CS"/>
              </w:rPr>
            </w:pPr>
          </w:p>
        </w:tc>
        <w:tc>
          <w:tcPr>
            <w:tcW w:w="924" w:type="dxa"/>
            <w:gridSpan w:val="7"/>
            <w:tcBorders>
              <w:top w:val="single" w:sz="4" w:space="0" w:color="auto"/>
              <w:left w:val="single" w:sz="4" w:space="0" w:color="auto"/>
              <w:bottom w:val="single" w:sz="4" w:space="0" w:color="auto"/>
              <w:right w:val="sing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c>
          <w:tcPr>
            <w:tcW w:w="1298" w:type="dxa"/>
            <w:gridSpan w:val="4"/>
            <w:tcBorders>
              <w:top w:val="single" w:sz="4" w:space="0" w:color="auto"/>
              <w:left w:val="single" w:sz="4" w:space="0" w:color="auto"/>
              <w:bottom w:val="single" w:sz="4" w:space="0" w:color="auto"/>
              <w:right w:val="double" w:sz="4" w:space="0" w:color="auto"/>
            </w:tcBorders>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p>
        </w:tc>
      </w:tr>
      <w:tr w:rsidR="004D6183" w:rsidRPr="00905E96"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Исходи</w:t>
            </w:r>
          </w:p>
        </w:tc>
        <w:tc>
          <w:tcPr>
            <w:tcW w:w="211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Облик рада</w:t>
            </w:r>
          </w:p>
        </w:tc>
        <w:tc>
          <w:tcPr>
            <w:tcW w:w="2809" w:type="dxa"/>
            <w:gridSpan w:val="16"/>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Методе рада</w:t>
            </w:r>
          </w:p>
        </w:tc>
        <w:tc>
          <w:tcPr>
            <w:tcW w:w="22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Време реализације</w:t>
            </w:r>
          </w:p>
        </w:tc>
      </w:tr>
      <w:tr w:rsidR="004D6183" w:rsidRPr="00D47BC0" w:rsidTr="00F8432F">
        <w:trPr>
          <w:trHeight w:val="510"/>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Ученици умеју да користе вокабулар везан за тему и текст, интервју за посао, невербална комуникација и сл.</w:t>
            </w:r>
          </w:p>
          <w:p w:rsidR="004D6183" w:rsidRPr="00D47BC0" w:rsidRDefault="004D6183" w:rsidP="00F8432F">
            <w:pPr>
              <w:spacing w:after="0" w:line="240" w:lineRule="auto"/>
              <w:rPr>
                <w:rFonts w:ascii="Times New Roman" w:eastAsia="Times New Roman" w:hAnsi="Times New Roman" w:cs="Times New Roman"/>
                <w:lang w:val="sr-Cyrl-CS"/>
              </w:rPr>
            </w:pPr>
          </w:p>
        </w:tc>
        <w:tc>
          <w:tcPr>
            <w:tcW w:w="2115" w:type="dxa"/>
            <w:gridSpan w:val="9"/>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фронтални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групни</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 пару</w:t>
            </w:r>
          </w:p>
          <w:p w:rsidR="00CC4A22" w:rsidRPr="00CC4A22" w:rsidRDefault="004D6183" w:rsidP="00CC4A22">
            <w:pPr>
              <w:numPr>
                <w:ilvl w:val="0"/>
                <w:numId w:val="9"/>
              </w:numPr>
              <w:spacing w:after="0" w:line="240" w:lineRule="auto"/>
              <w:rPr>
                <w:rFonts w:ascii="Times New Roman" w:eastAsia="Times New Roman" w:hAnsi="Times New Roman" w:cs="Times New Roman"/>
                <w:lang w:val="sr-Cyrl-BA"/>
              </w:rPr>
            </w:pPr>
            <w:r w:rsidRPr="00D47BC0">
              <w:rPr>
                <w:rFonts w:ascii="Times New Roman" w:eastAsia="Times New Roman" w:hAnsi="Times New Roman" w:cs="Times New Roman"/>
                <w:lang w:val="sr-Cyrl-CS"/>
              </w:rPr>
              <w:t>индивидуални</w:t>
            </w:r>
          </w:p>
        </w:tc>
        <w:tc>
          <w:tcPr>
            <w:tcW w:w="2809" w:type="dxa"/>
            <w:gridSpan w:val="16"/>
            <w:tcBorders>
              <w:top w:val="single" w:sz="4" w:space="0" w:color="auto"/>
              <w:left w:val="single" w:sz="4" w:space="0" w:color="auto"/>
              <w:bottom w:val="single" w:sz="4" w:space="0" w:color="auto"/>
              <w:right w:val="single" w:sz="4" w:space="0" w:color="auto"/>
            </w:tcBorders>
          </w:tcPr>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монолошко-дијалошка</w:t>
            </w:r>
          </w:p>
          <w:p w:rsidR="004D6183" w:rsidRPr="00D47BC0" w:rsidRDefault="004D6183" w:rsidP="004D6183">
            <w:pPr>
              <w:numPr>
                <w:ilvl w:val="0"/>
                <w:numId w:val="24"/>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текст-метода</w:t>
            </w:r>
          </w:p>
          <w:p w:rsidR="004D6183" w:rsidRPr="00D47BC0" w:rsidRDefault="004D6183" w:rsidP="004D6183">
            <w:pPr>
              <w:numPr>
                <w:ilvl w:val="0"/>
                <w:numId w:val="10"/>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демонстративне</w:t>
            </w:r>
          </w:p>
        </w:tc>
        <w:tc>
          <w:tcPr>
            <w:tcW w:w="2242" w:type="dxa"/>
            <w:gridSpan w:val="12"/>
            <w:tcBorders>
              <w:top w:val="single" w:sz="4" w:space="0" w:color="auto"/>
              <w:left w:val="single" w:sz="4" w:space="0" w:color="auto"/>
              <w:bottom w:val="single" w:sz="4" w:space="0" w:color="auto"/>
              <w:right w:val="double" w:sz="4" w:space="0" w:color="auto"/>
            </w:tcBorders>
          </w:tcPr>
          <w:p w:rsidR="004D6183" w:rsidRPr="00D47BC0" w:rsidRDefault="004D6183" w:rsidP="004D6183">
            <w:pPr>
              <w:numPr>
                <w:ilvl w:val="0"/>
                <w:numId w:val="17"/>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јануар-јун</w:t>
            </w:r>
          </w:p>
        </w:tc>
      </w:tr>
      <w:tr w:rsidR="004D6183" w:rsidRPr="00905E96"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905E96" w:rsidRDefault="004D6183" w:rsidP="00F8432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Наставна средства</w:t>
            </w:r>
          </w:p>
        </w:tc>
        <w:tc>
          <w:tcPr>
            <w:tcW w:w="3196"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Корелација са другим предметом</w:t>
            </w:r>
          </w:p>
        </w:tc>
        <w:tc>
          <w:tcPr>
            <w:tcW w:w="5051" w:type="dxa"/>
            <w:gridSpan w:val="28"/>
            <w:tcBorders>
              <w:top w:val="single" w:sz="4" w:space="0" w:color="auto"/>
              <w:left w:val="single" w:sz="4" w:space="0" w:color="auto"/>
              <w:bottom w:val="single" w:sz="4" w:space="0" w:color="auto"/>
              <w:right w:val="double" w:sz="4" w:space="0" w:color="auto"/>
            </w:tcBorders>
            <w:shd w:val="clear" w:color="auto" w:fill="E6E6E6"/>
            <w:vAlign w:val="center"/>
          </w:tcPr>
          <w:p w:rsidR="004D6183" w:rsidRPr="00905E96" w:rsidRDefault="004D6183" w:rsidP="00F8432F">
            <w:pPr>
              <w:spacing w:after="0" w:line="240" w:lineRule="auto"/>
              <w:jc w:val="center"/>
              <w:rPr>
                <w:rFonts w:ascii="Times New Roman" w:eastAsia="Times New Roman" w:hAnsi="Times New Roman" w:cs="Times New Roman"/>
                <w:b/>
                <w:sz w:val="24"/>
                <w:szCs w:val="24"/>
                <w:lang w:val="sr-Cyrl-CS"/>
              </w:rPr>
            </w:pPr>
            <w:r w:rsidRPr="00905E96">
              <w:rPr>
                <w:rFonts w:ascii="Times New Roman" w:eastAsia="Times New Roman" w:hAnsi="Times New Roman" w:cs="Times New Roman"/>
                <w:b/>
                <w:sz w:val="24"/>
                <w:szCs w:val="24"/>
                <w:lang w:val="sr-Cyrl-CS"/>
              </w:rPr>
              <w:t>Праћење и оцењивање</w:t>
            </w:r>
          </w:p>
        </w:tc>
      </w:tr>
      <w:tr w:rsidR="004D6183" w:rsidRPr="00D47BC0"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D6183" w:rsidRPr="00D47BC0" w:rsidRDefault="004D6183" w:rsidP="00F8432F">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презентације</w:t>
            </w:r>
          </w:p>
        </w:tc>
        <w:tc>
          <w:tcPr>
            <w:tcW w:w="3196" w:type="dxa"/>
            <w:gridSpan w:val="14"/>
            <w:tcBorders>
              <w:top w:val="single" w:sz="4" w:space="0" w:color="auto"/>
              <w:left w:val="single" w:sz="4" w:space="0" w:color="auto"/>
              <w:bottom w:val="double" w:sz="4" w:space="0" w:color="auto"/>
              <w:right w:val="single" w:sz="4" w:space="0" w:color="auto"/>
            </w:tcBorders>
          </w:tcPr>
          <w:p w:rsidR="004D6183" w:rsidRPr="00D47BC0" w:rsidRDefault="004D6183" w:rsidP="004D6183">
            <w:pPr>
              <w:numPr>
                <w:ilvl w:val="0"/>
                <w:numId w:val="12"/>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економија</w:t>
            </w:r>
          </w:p>
        </w:tc>
        <w:tc>
          <w:tcPr>
            <w:tcW w:w="5051" w:type="dxa"/>
            <w:gridSpan w:val="28"/>
            <w:tcBorders>
              <w:top w:val="single" w:sz="4" w:space="0" w:color="auto"/>
              <w:left w:val="single" w:sz="4" w:space="0" w:color="auto"/>
              <w:bottom w:val="double" w:sz="4" w:space="0" w:color="auto"/>
              <w:right w:val="double" w:sz="4" w:space="0" w:color="auto"/>
            </w:tcBorders>
          </w:tcPr>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домаћи задаци</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активност на часу</w:t>
            </w:r>
          </w:p>
          <w:p w:rsidR="004D6183" w:rsidRPr="00D47BC0" w:rsidRDefault="004D6183" w:rsidP="004D6183">
            <w:pPr>
              <w:numPr>
                <w:ilvl w:val="0"/>
                <w:numId w:val="11"/>
              </w:numPr>
              <w:spacing w:after="0" w:line="240" w:lineRule="auto"/>
              <w:rPr>
                <w:rFonts w:ascii="Times New Roman" w:eastAsia="Times New Roman" w:hAnsi="Times New Roman" w:cs="Times New Roman"/>
                <w:lang w:val="sr-Cyrl-CS"/>
              </w:rPr>
            </w:pPr>
            <w:r w:rsidRPr="00D47BC0">
              <w:rPr>
                <w:rFonts w:ascii="Times New Roman" w:eastAsia="Times New Roman" w:hAnsi="Times New Roman" w:cs="Times New Roman"/>
                <w:lang w:val="sr-Cyrl-CS"/>
              </w:rPr>
              <w:t>усмено излагање</w:t>
            </w:r>
          </w:p>
          <w:p w:rsidR="004D6183" w:rsidRPr="00D47BC0" w:rsidRDefault="004D6183" w:rsidP="00F8432F">
            <w:pPr>
              <w:spacing w:after="0" w:line="240" w:lineRule="auto"/>
              <w:rPr>
                <w:rFonts w:ascii="Times New Roman" w:eastAsia="Times New Roman" w:hAnsi="Times New Roman" w:cs="Times New Roman"/>
                <w:lang w:val="sr-Cyrl-CS"/>
              </w:rPr>
            </w:pPr>
          </w:p>
        </w:tc>
      </w:tr>
    </w:tbl>
    <w:p w:rsidR="004D6183" w:rsidRDefault="004D618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D47BC0" w:rsidRDefault="00D47BC0" w:rsidP="007D47F8">
      <w:pPr>
        <w:tabs>
          <w:tab w:val="left" w:pos="1354"/>
        </w:tabs>
        <w:spacing w:after="0" w:line="240" w:lineRule="auto"/>
        <w:rPr>
          <w:rFonts w:ascii="Times New Roman" w:hAnsi="Times New Roman" w:cs="Times New Roman"/>
          <w:sz w:val="24"/>
          <w:szCs w:val="24"/>
          <w:lang w:val="sr-Cyrl-RS"/>
        </w:rPr>
      </w:pPr>
    </w:p>
    <w:p w:rsidR="00D47BC0" w:rsidRDefault="00D47BC0" w:rsidP="007D47F8">
      <w:pPr>
        <w:tabs>
          <w:tab w:val="left" w:pos="1354"/>
        </w:tabs>
        <w:spacing w:after="0" w:line="240" w:lineRule="auto"/>
        <w:rPr>
          <w:rFonts w:ascii="Times New Roman" w:hAnsi="Times New Roman" w:cs="Times New Roman"/>
          <w:sz w:val="24"/>
          <w:szCs w:val="24"/>
          <w:lang w:val="sr-Cyrl-RS"/>
        </w:rPr>
      </w:pPr>
    </w:p>
    <w:tbl>
      <w:tblPr>
        <w:tblW w:w="0" w:type="auto"/>
        <w:tblLayout w:type="fixed"/>
        <w:tblLook w:val="0000" w:firstRow="0" w:lastRow="0" w:firstColumn="0" w:lastColumn="0" w:noHBand="0" w:noVBand="0"/>
      </w:tblPr>
      <w:tblGrid>
        <w:gridCol w:w="5450"/>
        <w:gridCol w:w="5452"/>
      </w:tblGrid>
      <w:tr w:rsidR="00FB38A1" w:rsidRPr="00FB38A1" w:rsidTr="00FB38A1">
        <w:trPr>
          <w:trHeight w:val="288"/>
        </w:trPr>
        <w:tc>
          <w:tcPr>
            <w:tcW w:w="5450" w:type="dxa"/>
            <w:tcBorders>
              <w:top w:val="double" w:sz="4" w:space="0" w:color="000000"/>
              <w:left w:val="double" w:sz="4" w:space="0" w:color="000000"/>
              <w:bottom w:val="sing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lastRenderedPageBreak/>
              <w:t>Образовни профил</w:t>
            </w:r>
          </w:p>
        </w:tc>
        <w:tc>
          <w:tcPr>
            <w:tcW w:w="5452" w:type="dxa"/>
            <w:tcBorders>
              <w:top w:val="doub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sz w:val="24"/>
                <w:szCs w:val="24"/>
                <w:lang w:val="sr-Cyrl-RS" w:eastAsia="zh-CN"/>
              </w:rPr>
              <w:t>Трговински техничар</w:t>
            </w:r>
          </w:p>
        </w:tc>
      </w:tr>
      <w:tr w:rsidR="00FB38A1" w:rsidRPr="00FB38A1" w:rsidTr="00FB38A1">
        <w:trPr>
          <w:trHeight w:val="298"/>
        </w:trPr>
        <w:tc>
          <w:tcPr>
            <w:tcW w:w="5450" w:type="dxa"/>
            <w:tcBorders>
              <w:top w:val="single" w:sz="4" w:space="0" w:color="000000"/>
              <w:left w:val="double" w:sz="4" w:space="0" w:color="000000"/>
              <w:bottom w:val="sing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t>Предмет</w:t>
            </w:r>
          </w:p>
        </w:tc>
        <w:tc>
          <w:tcPr>
            <w:tcW w:w="5452" w:type="dxa"/>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b/>
                <w:sz w:val="24"/>
                <w:szCs w:val="24"/>
                <w:lang w:eastAsia="zh-CN"/>
              </w:rPr>
            </w:pPr>
            <w:r w:rsidRPr="00FB38A1">
              <w:rPr>
                <w:rFonts w:ascii="Times New Roman" w:eastAsia="Calibri" w:hAnsi="Times New Roman" w:cs="Times New Roman"/>
                <w:b/>
                <w:sz w:val="24"/>
                <w:szCs w:val="24"/>
                <w:lang w:val="sr-Cyrl-CS" w:eastAsia="zh-CN"/>
              </w:rPr>
              <w:t>Физичко васпитање</w:t>
            </w:r>
          </w:p>
        </w:tc>
      </w:tr>
      <w:tr w:rsidR="00FB38A1" w:rsidRPr="00FB38A1" w:rsidTr="00FB38A1">
        <w:trPr>
          <w:trHeight w:val="288"/>
        </w:trPr>
        <w:tc>
          <w:tcPr>
            <w:tcW w:w="5450" w:type="dxa"/>
            <w:tcBorders>
              <w:top w:val="single" w:sz="4" w:space="0" w:color="000000"/>
              <w:left w:val="double" w:sz="4" w:space="0" w:color="000000"/>
              <w:bottom w:val="sing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t>Разред</w:t>
            </w:r>
          </w:p>
        </w:tc>
        <w:tc>
          <w:tcPr>
            <w:tcW w:w="5452" w:type="dxa"/>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b/>
                <w:sz w:val="24"/>
                <w:szCs w:val="24"/>
                <w:lang w:eastAsia="zh-CN"/>
              </w:rPr>
            </w:pPr>
            <w:r w:rsidRPr="00FB38A1">
              <w:rPr>
                <w:rFonts w:ascii="Times New Roman" w:eastAsia="Calibri" w:hAnsi="Times New Roman" w:cs="Times New Roman"/>
                <w:b/>
                <w:sz w:val="24"/>
                <w:szCs w:val="24"/>
                <w:lang w:val="sr-Cyrl-CS" w:eastAsia="zh-CN"/>
              </w:rPr>
              <w:t>трећи</w:t>
            </w:r>
          </w:p>
        </w:tc>
      </w:tr>
      <w:tr w:rsidR="00FB38A1" w:rsidRPr="00FB38A1" w:rsidTr="00FB38A1">
        <w:trPr>
          <w:trHeight w:val="298"/>
        </w:trPr>
        <w:tc>
          <w:tcPr>
            <w:tcW w:w="5450" w:type="dxa"/>
            <w:tcBorders>
              <w:top w:val="single" w:sz="4" w:space="0" w:color="000000"/>
              <w:left w:val="double" w:sz="4" w:space="0" w:color="000000"/>
              <w:bottom w:val="sing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t>Годишњи фонд часова</w:t>
            </w:r>
          </w:p>
        </w:tc>
        <w:tc>
          <w:tcPr>
            <w:tcW w:w="5452" w:type="dxa"/>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b/>
                <w:sz w:val="24"/>
                <w:szCs w:val="24"/>
                <w:lang w:eastAsia="zh-CN"/>
              </w:rPr>
            </w:pPr>
            <w:r w:rsidRPr="00FB38A1">
              <w:rPr>
                <w:rFonts w:ascii="Times New Roman" w:eastAsia="Calibri" w:hAnsi="Times New Roman" w:cs="Times New Roman"/>
                <w:b/>
                <w:sz w:val="24"/>
                <w:szCs w:val="24"/>
                <w:lang w:val="sr-Cyrl-CS" w:eastAsia="zh-CN"/>
              </w:rPr>
              <w:t>68</w:t>
            </w:r>
          </w:p>
        </w:tc>
      </w:tr>
      <w:tr w:rsidR="00FB38A1" w:rsidRPr="00FB38A1" w:rsidTr="00FB38A1">
        <w:trPr>
          <w:trHeight w:val="288"/>
        </w:trPr>
        <w:tc>
          <w:tcPr>
            <w:tcW w:w="5450" w:type="dxa"/>
            <w:tcBorders>
              <w:top w:val="single" w:sz="4" w:space="0" w:color="000000"/>
              <w:left w:val="double" w:sz="4" w:space="0" w:color="000000"/>
              <w:bottom w:val="sing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t>Недељни фонд часова</w:t>
            </w:r>
          </w:p>
        </w:tc>
        <w:tc>
          <w:tcPr>
            <w:tcW w:w="5452" w:type="dxa"/>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b/>
                <w:sz w:val="24"/>
                <w:szCs w:val="24"/>
                <w:lang w:eastAsia="zh-CN"/>
              </w:rPr>
            </w:pPr>
            <w:r w:rsidRPr="00FB38A1">
              <w:rPr>
                <w:rFonts w:ascii="Times New Roman" w:eastAsia="Calibri" w:hAnsi="Times New Roman" w:cs="Times New Roman"/>
                <w:b/>
                <w:sz w:val="24"/>
                <w:szCs w:val="24"/>
                <w:lang w:val="sr-Cyrl-CS" w:eastAsia="zh-CN"/>
              </w:rPr>
              <w:t>2</w:t>
            </w:r>
          </w:p>
        </w:tc>
      </w:tr>
      <w:tr w:rsidR="00FB38A1" w:rsidRPr="00FB38A1" w:rsidTr="00FB38A1">
        <w:trPr>
          <w:trHeight w:val="587"/>
        </w:trPr>
        <w:tc>
          <w:tcPr>
            <w:tcW w:w="5450" w:type="dxa"/>
            <w:tcBorders>
              <w:top w:val="single" w:sz="4" w:space="0" w:color="000000"/>
              <w:left w:val="double" w:sz="4" w:space="0" w:color="000000"/>
              <w:bottom w:val="double" w:sz="4" w:space="0" w:color="000000"/>
              <w:right w:val="single" w:sz="4" w:space="0" w:color="000000"/>
            </w:tcBorders>
            <w:shd w:val="clear" w:color="auto" w:fill="E6E6E6"/>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b/>
                <w:sz w:val="24"/>
                <w:szCs w:val="24"/>
                <w:lang w:val="sr-Cyrl-CS" w:eastAsia="zh-CN"/>
              </w:rPr>
              <w:t>Литература</w:t>
            </w:r>
          </w:p>
        </w:tc>
        <w:tc>
          <w:tcPr>
            <w:tcW w:w="5452" w:type="dxa"/>
            <w:tcBorders>
              <w:top w:val="single" w:sz="4" w:space="0" w:color="000000"/>
              <w:left w:val="single" w:sz="4" w:space="0" w:color="000000"/>
              <w:bottom w:val="double" w:sz="4" w:space="0" w:color="000000"/>
              <w:right w:val="doub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szCs w:val="24"/>
                <w:lang w:eastAsia="zh-CN"/>
              </w:rPr>
            </w:pPr>
            <w:r w:rsidRPr="00FB38A1">
              <w:rPr>
                <w:rFonts w:ascii="Times New Roman" w:eastAsia="Calibri" w:hAnsi="Times New Roman" w:cs="Times New Roman"/>
                <w:sz w:val="24"/>
                <w:szCs w:val="24"/>
                <w:lang w:val="sr-Cyrl-CS" w:eastAsia="zh-CN"/>
              </w:rPr>
              <w:t>Група аутора :Методика  физичке културе, Београд</w:t>
            </w:r>
          </w:p>
        </w:tc>
      </w:tr>
    </w:tbl>
    <w:p w:rsidR="00D47BC0" w:rsidRDefault="00D47BC0" w:rsidP="007D47F8">
      <w:pPr>
        <w:tabs>
          <w:tab w:val="left" w:pos="1354"/>
        </w:tabs>
        <w:spacing w:after="0" w:line="240" w:lineRule="auto"/>
        <w:rPr>
          <w:rFonts w:ascii="Times New Roman" w:hAnsi="Times New Roman" w:cs="Times New Roman"/>
          <w:sz w:val="24"/>
          <w:szCs w:val="24"/>
          <w:lang w:val="sr-Cyrl-RS"/>
        </w:rPr>
      </w:pPr>
    </w:p>
    <w:tbl>
      <w:tblPr>
        <w:tblW w:w="0" w:type="auto"/>
        <w:tblInd w:w="-123" w:type="dxa"/>
        <w:tblLayout w:type="fixed"/>
        <w:tblLook w:val="0000" w:firstRow="0" w:lastRow="0" w:firstColumn="0" w:lastColumn="0" w:noHBand="0" w:noVBand="0"/>
      </w:tblPr>
      <w:tblGrid>
        <w:gridCol w:w="123"/>
        <w:gridCol w:w="518"/>
        <w:gridCol w:w="123"/>
        <w:gridCol w:w="2944"/>
        <w:gridCol w:w="123"/>
        <w:gridCol w:w="2693"/>
        <w:gridCol w:w="64"/>
        <w:gridCol w:w="59"/>
        <w:gridCol w:w="64"/>
        <w:gridCol w:w="893"/>
        <w:gridCol w:w="17"/>
        <w:gridCol w:w="47"/>
        <w:gridCol w:w="59"/>
        <w:gridCol w:w="64"/>
        <w:gridCol w:w="871"/>
        <w:gridCol w:w="123"/>
        <w:gridCol w:w="754"/>
        <w:gridCol w:w="123"/>
        <w:gridCol w:w="611"/>
        <w:gridCol w:w="123"/>
        <w:gridCol w:w="828"/>
        <w:gridCol w:w="224"/>
        <w:gridCol w:w="123"/>
        <w:gridCol w:w="728"/>
        <w:gridCol w:w="51"/>
        <w:gridCol w:w="20"/>
        <w:gridCol w:w="103"/>
        <w:gridCol w:w="20"/>
        <w:gridCol w:w="801"/>
        <w:gridCol w:w="123"/>
        <w:gridCol w:w="801"/>
        <w:gridCol w:w="123"/>
      </w:tblGrid>
      <w:tr w:rsidR="00FB38A1" w:rsidRPr="00FB38A1" w:rsidTr="00FB38A1">
        <w:trPr>
          <w:gridBefore w:val="1"/>
          <w:wBefore w:w="123" w:type="dxa"/>
        </w:trPr>
        <w:tc>
          <w:tcPr>
            <w:tcW w:w="641"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w:t>
            </w:r>
          </w:p>
        </w:tc>
        <w:tc>
          <w:tcPr>
            <w:tcW w:w="306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Тема/модул/област</w:t>
            </w:r>
          </w:p>
        </w:tc>
        <w:tc>
          <w:tcPr>
            <w:tcW w:w="2880" w:type="dxa"/>
            <w:gridSpan w:val="4"/>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Циљеви</w:t>
            </w:r>
          </w:p>
        </w:tc>
        <w:tc>
          <w:tcPr>
            <w:tcW w:w="7630" w:type="dxa"/>
            <w:gridSpan w:val="23"/>
            <w:tcBorders>
              <w:top w:val="doub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Фонд/тип часа</w:t>
            </w:r>
          </w:p>
        </w:tc>
      </w:tr>
      <w:tr w:rsidR="00FB38A1" w:rsidRPr="00FB38A1" w:rsidTr="00FB38A1">
        <w:trPr>
          <w:gridBefore w:val="1"/>
          <w:wBefore w:w="123" w:type="dxa"/>
        </w:trPr>
        <w:tc>
          <w:tcPr>
            <w:tcW w:w="641" w:type="dxa"/>
            <w:gridSpan w:val="2"/>
            <w:vMerge/>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Times New Roman" w:hAnsi="Times New Roman" w:cs="Times New Roman"/>
                <w:b/>
                <w:sz w:val="20"/>
                <w:szCs w:val="20"/>
                <w:lang w:val="sr-Cyrl-CS" w:eastAsia="zh-CN"/>
              </w:rPr>
            </w:pPr>
          </w:p>
        </w:tc>
        <w:tc>
          <w:tcPr>
            <w:tcW w:w="3067"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2880" w:type="dxa"/>
            <w:gridSpan w:val="4"/>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број часова у области</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вежбе</w:t>
            </w: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Утврђивање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 xml:space="preserve">Увежбавање </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Обрада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92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 блоку</w:t>
            </w:r>
          </w:p>
        </w:tc>
      </w:tr>
      <w:tr w:rsidR="00FB38A1" w:rsidRPr="00FB38A1" w:rsidTr="00FB38A1">
        <w:trPr>
          <w:gridBefore w:val="1"/>
          <w:wBefore w:w="123" w:type="dxa"/>
          <w:trHeight w:val="784"/>
        </w:trPr>
        <w:tc>
          <w:tcPr>
            <w:tcW w:w="641" w:type="dxa"/>
            <w:gridSpan w:val="2"/>
            <w:vMerge w:val="restart"/>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1.</w:t>
            </w:r>
          </w:p>
        </w:tc>
        <w:tc>
          <w:tcPr>
            <w:tcW w:w="3067" w:type="dxa"/>
            <w:gridSpan w:val="2"/>
            <w:vMerge w:val="restart"/>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Атлетика</w:t>
            </w:r>
          </w:p>
        </w:tc>
        <w:tc>
          <w:tcPr>
            <w:tcW w:w="28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Допринос задовољењу основних психофизичких, социјалних потрба ученика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Развијање и усвршавање моторичкох способности умења и навика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Очување и унапређивање здравља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Оспособљавање за самостално, групно вежбање у слободно време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Формирање позитивног односа према физичким активностима</w:t>
            </w: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Pr="00FB38A1" w:rsidRDefault="00FB38A1" w:rsidP="00FB38A1">
            <w:pPr>
              <w:suppressAutoHyphens/>
              <w:spacing w:after="0" w:line="240" w:lineRule="auto"/>
              <w:rPr>
                <w:rFonts w:ascii="Times New Roman" w:eastAsia="Calibri" w:hAnsi="Times New Roman" w:cs="Times New Roman"/>
                <w:sz w:val="24"/>
                <w:lang w:eastAsia="zh-CN"/>
              </w:rPr>
            </w:pP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20</w:t>
            </w:r>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jc w:val="center"/>
              <w:rPr>
                <w:rFonts w:ascii="Times New Roman" w:eastAsia="Calibri" w:hAnsi="Times New Roman" w:cs="Times New Roman"/>
                <w:lang w:val="sr-Cyrl-CS" w:eastAsia="zh-CN"/>
              </w:rPr>
            </w:pP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10</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10</w:t>
            </w:r>
          </w:p>
        </w:tc>
        <w:tc>
          <w:tcPr>
            <w:tcW w:w="92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r>
      <w:tr w:rsidR="00FB38A1" w:rsidRPr="00FB38A1" w:rsidTr="00FB38A1">
        <w:trPr>
          <w:gridBefore w:val="1"/>
          <w:wBefore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Исходи</w:t>
            </w:r>
          </w:p>
        </w:tc>
        <w:tc>
          <w:tcPr>
            <w:tcW w:w="193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Облик рада</w:t>
            </w:r>
          </w:p>
        </w:tc>
        <w:tc>
          <w:tcPr>
            <w:tcW w:w="2811"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Методе рада</w:t>
            </w:r>
          </w:p>
        </w:tc>
        <w:tc>
          <w:tcPr>
            <w:tcW w:w="1868" w:type="dxa"/>
            <w:gridSpan w:val="5"/>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Време реализације</w:t>
            </w:r>
          </w:p>
        </w:tc>
      </w:tr>
      <w:tr w:rsidR="00FB38A1" w:rsidRPr="00FB38A1" w:rsidTr="00FB38A1">
        <w:trPr>
          <w:gridBefore w:val="1"/>
          <w:wBefore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8"/>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Науче да поштују одређена правила спорске културе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Упознају терминологију техника трчања, скокова и бацања кугле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Бити способан да самостално обавња и прати рад свог организма на физички напор</w:t>
            </w:r>
          </w:p>
        </w:tc>
        <w:tc>
          <w:tcPr>
            <w:tcW w:w="1935" w:type="dxa"/>
            <w:gridSpan w:val="5"/>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индивидуални</w:t>
            </w:r>
          </w:p>
        </w:tc>
        <w:tc>
          <w:tcPr>
            <w:tcW w:w="2811" w:type="dxa"/>
            <w:gridSpan w:val="9"/>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дијалошка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демонстрација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практично вежбање</w:t>
            </w:r>
          </w:p>
        </w:tc>
        <w:tc>
          <w:tcPr>
            <w:tcW w:w="1868" w:type="dxa"/>
            <w:gridSpan w:val="5"/>
            <w:tcBorders>
              <w:top w:val="single" w:sz="4" w:space="0" w:color="000000"/>
              <w:left w:val="single" w:sz="4" w:space="0" w:color="000000"/>
              <w:bottom w:val="sing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Септембар</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Октобар</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Мај</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јун</w:t>
            </w:r>
          </w:p>
        </w:tc>
      </w:tr>
      <w:tr w:rsidR="00FB38A1" w:rsidRPr="00FB38A1" w:rsidTr="00FB38A1">
        <w:trPr>
          <w:gridBefore w:val="1"/>
          <w:wBefore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Наставна средства</w:t>
            </w:r>
          </w:p>
        </w:tc>
        <w:tc>
          <w:tcPr>
            <w:tcW w:w="3015" w:type="dxa"/>
            <w:gridSpan w:val="10"/>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Корелација са другим предметом</w:t>
            </w:r>
          </w:p>
        </w:tc>
        <w:tc>
          <w:tcPr>
            <w:tcW w:w="4679" w:type="dxa"/>
            <w:gridSpan w:val="14"/>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Праћење и оцењивање</w:t>
            </w:r>
          </w:p>
        </w:tc>
      </w:tr>
      <w:tr w:rsidR="00FB38A1" w:rsidRPr="00FB38A1" w:rsidTr="00FB38A1">
        <w:trPr>
          <w:gridBefore w:val="1"/>
          <w:wBefore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3"/>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кугле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штоперица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метар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струњаче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сталак, ластих</w:t>
            </w:r>
          </w:p>
        </w:tc>
        <w:tc>
          <w:tcPr>
            <w:tcW w:w="3015" w:type="dxa"/>
            <w:gridSpan w:val="10"/>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физика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биологија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хигијена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психологија</w:t>
            </w:r>
          </w:p>
        </w:tc>
        <w:tc>
          <w:tcPr>
            <w:tcW w:w="4679" w:type="dxa"/>
            <w:gridSpan w:val="14"/>
            <w:tcBorders>
              <w:top w:val="single" w:sz="4" w:space="0" w:color="000000"/>
              <w:left w:val="single" w:sz="4" w:space="0" w:color="000000"/>
              <w:bottom w:val="doub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праћење остварености исхода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извештаји о извршеним мерењима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тестови практичних вештина</w:t>
            </w:r>
          </w:p>
        </w:tc>
      </w:tr>
      <w:tr w:rsidR="00FB38A1" w:rsidRPr="00FB38A1" w:rsidTr="00FB38A1">
        <w:trPr>
          <w:gridAfter w:val="1"/>
          <w:wAfter w:w="123" w:type="dxa"/>
        </w:trPr>
        <w:tc>
          <w:tcPr>
            <w:tcW w:w="641"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w:t>
            </w:r>
          </w:p>
        </w:tc>
        <w:tc>
          <w:tcPr>
            <w:tcW w:w="306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Тема/модул/област</w:t>
            </w:r>
          </w:p>
        </w:tc>
        <w:tc>
          <w:tcPr>
            <w:tcW w:w="28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Циљеви</w:t>
            </w:r>
          </w:p>
        </w:tc>
        <w:tc>
          <w:tcPr>
            <w:tcW w:w="7630" w:type="dxa"/>
            <w:gridSpan w:val="24"/>
            <w:tcBorders>
              <w:top w:val="doub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Фонд/тип часа</w:t>
            </w:r>
          </w:p>
        </w:tc>
      </w:tr>
      <w:tr w:rsidR="00FB38A1" w:rsidRPr="00FB38A1" w:rsidTr="00FB38A1">
        <w:trPr>
          <w:gridAfter w:val="1"/>
          <w:wAfter w:w="123" w:type="dxa"/>
        </w:trPr>
        <w:tc>
          <w:tcPr>
            <w:tcW w:w="641" w:type="dxa"/>
            <w:gridSpan w:val="2"/>
            <w:vMerge/>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Times New Roman" w:hAnsi="Times New Roman" w:cs="Times New Roman"/>
                <w:b/>
                <w:sz w:val="20"/>
                <w:szCs w:val="20"/>
                <w:lang w:val="sr-Cyrl-CS" w:eastAsia="zh-CN"/>
              </w:rPr>
            </w:pPr>
          </w:p>
        </w:tc>
        <w:tc>
          <w:tcPr>
            <w:tcW w:w="3067"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2880"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број часова у области</w:t>
            </w:r>
          </w:p>
        </w:tc>
        <w:tc>
          <w:tcPr>
            <w:tcW w:w="99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вежбе</w:t>
            </w: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Утврђивање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Обрада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92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 блоку</w:t>
            </w:r>
          </w:p>
        </w:tc>
      </w:tr>
      <w:tr w:rsidR="00FB38A1" w:rsidRPr="00FB38A1" w:rsidTr="00FB38A1">
        <w:trPr>
          <w:gridAfter w:val="1"/>
          <w:wAfter w:w="123" w:type="dxa"/>
          <w:trHeight w:val="784"/>
        </w:trPr>
        <w:tc>
          <w:tcPr>
            <w:tcW w:w="641" w:type="dxa"/>
            <w:gridSpan w:val="2"/>
            <w:vMerge w:val="restart"/>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2.</w:t>
            </w:r>
          </w:p>
        </w:tc>
        <w:tc>
          <w:tcPr>
            <w:tcW w:w="3067" w:type="dxa"/>
            <w:gridSpan w:val="2"/>
            <w:vMerge w:val="restart"/>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спорска гимнастика</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Допринос задовољењу основних психофизичких, социјалних потрба ученика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Развијање и усвршавање моторичкох способности умења и навика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Очување и унапређивање здравља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Оспособљавање за самостално, групно вежбање у слободно време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lastRenderedPageBreak/>
              <w:t>Формирање позитивног односа према физичким активностима</w:t>
            </w: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lastRenderedPageBreak/>
              <w:t>16</w:t>
            </w:r>
          </w:p>
        </w:tc>
        <w:tc>
          <w:tcPr>
            <w:tcW w:w="9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8</w:t>
            </w: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8</w:t>
            </w:r>
          </w:p>
        </w:tc>
        <w:tc>
          <w:tcPr>
            <w:tcW w:w="92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Исходи</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Облик рада</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Методе рада</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Време реализације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Савладавање техника прескока , основних техника колута, премета,упора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Бити ,способан да кроз покрет изрази своје емоције, искуства, осећај за лепо и креативност</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Савладавање вежбе на справама,упознати се са мерама безбедности приликом вежбања и развити способност помагања другим особама у току вежбања</w:t>
            </w:r>
          </w:p>
          <w:p w:rsidR="00FB38A1" w:rsidRPr="00FB38A1" w:rsidRDefault="00FB38A1" w:rsidP="002C7F68">
            <w:pPr>
              <w:numPr>
                <w:ilvl w:val="0"/>
                <w:numId w:val="125"/>
              </w:numPr>
              <w:suppressAutoHyphens/>
              <w:spacing w:after="0" w:line="276" w:lineRule="auto"/>
              <w:rPr>
                <w:rFonts w:ascii="Times New Roman" w:eastAsia="Calibri" w:hAnsi="Times New Roman" w:cs="Times New Roman"/>
                <w:lang w:val="sr-Cyrl-CS" w:eastAsia="zh-CN"/>
              </w:rPr>
            </w:pPr>
            <w:r w:rsidRPr="00FB38A1">
              <w:rPr>
                <w:rFonts w:ascii="Times New Roman" w:eastAsia="Calibri" w:hAnsi="Times New Roman" w:cs="Times New Roman"/>
                <w:lang w:val="sr-Cyrl-CS" w:eastAsia="zh-CN"/>
              </w:rPr>
              <w:t>Утицај на правилно држање тела</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индивидуални</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дијалошка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демонстрација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практично вежбање</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auto"/>
          </w:tcPr>
          <w:p w:rsidR="00FB38A1" w:rsidRPr="00FB38A1" w:rsidRDefault="00FB38A1" w:rsidP="002C7F68">
            <w:pPr>
              <w:numPr>
                <w:ilvl w:val="0"/>
                <w:numId w:val="126"/>
              </w:numPr>
              <w:tabs>
                <w:tab w:val="left" w:pos="360"/>
              </w:tabs>
              <w:suppressAutoHyphens/>
              <w:spacing w:after="0" w:line="240" w:lineRule="auto"/>
              <w:ind w:left="0" w:firstLine="0"/>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децембар</w:t>
            </w:r>
          </w:p>
          <w:p w:rsidR="00FB38A1" w:rsidRPr="00FB38A1" w:rsidRDefault="00FB38A1" w:rsidP="002C7F68">
            <w:pPr>
              <w:numPr>
                <w:ilvl w:val="0"/>
                <w:numId w:val="126"/>
              </w:numPr>
              <w:tabs>
                <w:tab w:val="left" w:pos="360"/>
              </w:tabs>
              <w:suppressAutoHyphens/>
              <w:spacing w:after="0" w:line="240" w:lineRule="auto"/>
              <w:ind w:left="0" w:firstLine="0"/>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јануар</w:t>
            </w:r>
          </w:p>
          <w:p w:rsidR="00FB38A1" w:rsidRPr="00FB38A1" w:rsidRDefault="00FB38A1" w:rsidP="002C7F68">
            <w:pPr>
              <w:numPr>
                <w:ilvl w:val="0"/>
                <w:numId w:val="126"/>
              </w:numPr>
              <w:tabs>
                <w:tab w:val="left" w:pos="360"/>
              </w:tabs>
              <w:suppressAutoHyphens/>
              <w:spacing w:after="0" w:line="240" w:lineRule="auto"/>
              <w:ind w:left="0" w:firstLine="0"/>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фебруар</w:t>
            </w:r>
          </w:p>
          <w:p w:rsidR="00FB38A1" w:rsidRPr="00FB38A1" w:rsidRDefault="00FB38A1" w:rsidP="00FB38A1">
            <w:pPr>
              <w:tabs>
                <w:tab w:val="left" w:pos="360"/>
              </w:tabs>
              <w:suppressAutoHyphens/>
              <w:spacing w:after="0" w:line="240" w:lineRule="auto"/>
              <w:rPr>
                <w:rFonts w:ascii="Times New Roman" w:eastAsia="Calibri" w:hAnsi="Times New Roman" w:cs="Times New Roman"/>
                <w:sz w:val="24"/>
                <w:lang w:eastAsia="zh-CN"/>
              </w:rPr>
            </w:pP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Наставна средства</w:t>
            </w:r>
          </w:p>
        </w:tc>
        <w:tc>
          <w:tcPr>
            <w:tcW w:w="301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Корелација са другим предметом</w:t>
            </w:r>
          </w:p>
        </w:tc>
        <w:tc>
          <w:tcPr>
            <w:tcW w:w="4679" w:type="dxa"/>
            <w:gridSpan w:val="14"/>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Праћење и оцењивање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струњаче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двовисински разбој</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паралелни разбој</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кругови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греда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вратило</w:t>
            </w:r>
          </w:p>
        </w:tc>
        <w:tc>
          <w:tcPr>
            <w:tcW w:w="3015" w:type="dxa"/>
            <w:gridSpan w:val="11"/>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физика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биологија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хигијена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музичка уметност</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психологија</w:t>
            </w:r>
          </w:p>
        </w:tc>
        <w:tc>
          <w:tcPr>
            <w:tcW w:w="4679" w:type="dxa"/>
            <w:gridSpan w:val="14"/>
            <w:tcBorders>
              <w:top w:val="single" w:sz="4" w:space="0" w:color="000000"/>
              <w:left w:val="single" w:sz="4" w:space="0" w:color="000000"/>
              <w:bottom w:val="doub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праћење остварености исхода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извештаји о извршеним мерењима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тестови практичних вештина</w:t>
            </w:r>
          </w:p>
        </w:tc>
      </w:tr>
      <w:tr w:rsidR="00FB38A1" w:rsidRPr="00FB38A1" w:rsidTr="00FB38A1">
        <w:trPr>
          <w:gridAfter w:val="1"/>
          <w:wAfter w:w="123" w:type="dxa"/>
        </w:trPr>
        <w:tc>
          <w:tcPr>
            <w:tcW w:w="641"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w:t>
            </w:r>
          </w:p>
        </w:tc>
        <w:tc>
          <w:tcPr>
            <w:tcW w:w="306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Тема/модул/област</w:t>
            </w:r>
          </w:p>
        </w:tc>
        <w:tc>
          <w:tcPr>
            <w:tcW w:w="28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Циљеви</w:t>
            </w:r>
          </w:p>
        </w:tc>
        <w:tc>
          <w:tcPr>
            <w:tcW w:w="7630" w:type="dxa"/>
            <w:gridSpan w:val="24"/>
            <w:tcBorders>
              <w:top w:val="doub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Фонд/тип часа</w:t>
            </w:r>
          </w:p>
        </w:tc>
      </w:tr>
      <w:tr w:rsidR="00FB38A1" w:rsidRPr="00FB38A1" w:rsidTr="00FB38A1">
        <w:trPr>
          <w:gridAfter w:val="1"/>
          <w:wAfter w:w="123" w:type="dxa"/>
        </w:trPr>
        <w:tc>
          <w:tcPr>
            <w:tcW w:w="641" w:type="dxa"/>
            <w:gridSpan w:val="2"/>
            <w:vMerge/>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Times New Roman" w:hAnsi="Times New Roman" w:cs="Times New Roman"/>
                <w:b/>
                <w:sz w:val="20"/>
                <w:szCs w:val="20"/>
                <w:lang w:val="sr-Cyrl-CS" w:eastAsia="zh-CN"/>
              </w:rPr>
            </w:pPr>
          </w:p>
        </w:tc>
        <w:tc>
          <w:tcPr>
            <w:tcW w:w="3067"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2880"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број часова у области</w:t>
            </w:r>
          </w:p>
        </w:tc>
        <w:tc>
          <w:tcPr>
            <w:tcW w:w="99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вежбе</w:t>
            </w: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Утврђивање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Обрада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 блоку</w:t>
            </w:r>
          </w:p>
        </w:tc>
      </w:tr>
      <w:tr w:rsidR="00FB38A1" w:rsidRPr="00FB38A1" w:rsidTr="00FB38A1">
        <w:trPr>
          <w:gridAfter w:val="1"/>
          <w:wAfter w:w="123" w:type="dxa"/>
          <w:trHeight w:val="784"/>
        </w:trPr>
        <w:tc>
          <w:tcPr>
            <w:tcW w:w="641" w:type="dxa"/>
            <w:gridSpan w:val="2"/>
            <w:vMerge w:val="restart"/>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3.</w:t>
            </w:r>
          </w:p>
        </w:tc>
        <w:tc>
          <w:tcPr>
            <w:tcW w:w="3067" w:type="dxa"/>
            <w:gridSpan w:val="2"/>
            <w:vMerge w:val="restart"/>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Спортска игра-одбојка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Спортска игра-кошарка</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Допринос задовољењу основних психофизичких, социјалних потрба ученика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lastRenderedPageBreak/>
              <w:t>Развијање и усвршавање моторичкох способности умења и навика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Очување и унапређивање здравља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Оспособљавање за самостално, групно вежбање у слободно време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Формирање позитивног односа према физичким активностима</w:t>
            </w:r>
          </w:p>
        </w:tc>
        <w:tc>
          <w:tcPr>
            <w:tcW w:w="1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lastRenderedPageBreak/>
              <w:t>22</w:t>
            </w:r>
          </w:p>
        </w:tc>
        <w:tc>
          <w:tcPr>
            <w:tcW w:w="99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jc w:val="center"/>
              <w:rPr>
                <w:rFonts w:ascii="Times New Roman" w:eastAsia="Calibri" w:hAnsi="Times New Roman" w:cs="Times New Roman"/>
                <w:lang w:val="sr-Cyrl-CS" w:eastAsia="zh-CN"/>
              </w:rPr>
            </w:pP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12</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10</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Исходи</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Облик рада</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Методе рада</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Време реализације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Савладавање основних техника игре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Основна начела у нападу и одбрани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Научити правила игре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Створити осећај за спортску културу (</w:t>
            </w:r>
            <w:r w:rsidRPr="00FB38A1">
              <w:rPr>
                <w:rFonts w:ascii="Times New Roman" w:eastAsia="Calibri" w:hAnsi="Times New Roman" w:cs="Times New Roman"/>
                <w:lang w:eastAsia="zh-CN"/>
              </w:rPr>
              <w:t>fer</w:t>
            </w:r>
            <w:r w:rsidRPr="00FB38A1">
              <w:rPr>
                <w:rFonts w:ascii="Times New Roman" w:eastAsia="Calibri" w:hAnsi="Times New Roman" w:cs="Times New Roman"/>
                <w:lang w:val="ru-RU" w:eastAsia="zh-CN"/>
              </w:rPr>
              <w:t xml:space="preserve"> </w:t>
            </w:r>
            <w:r w:rsidRPr="00FB38A1">
              <w:rPr>
                <w:rFonts w:ascii="Times New Roman" w:eastAsia="Calibri" w:hAnsi="Times New Roman" w:cs="Times New Roman"/>
                <w:lang w:eastAsia="zh-CN"/>
              </w:rPr>
              <w:t>play</w:t>
            </w:r>
            <w:r w:rsidRPr="00FB38A1">
              <w:rPr>
                <w:rFonts w:ascii="Times New Roman" w:eastAsia="Calibri" w:hAnsi="Times New Roman" w:cs="Times New Roman"/>
                <w:lang w:val="sr-Cyrl-CS" w:eastAsia="zh-CN"/>
              </w:rPr>
              <w:t>, културу навијања)</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Тандем</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Колективни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Рад у групи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Фронтални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индивидуални</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дијалошка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демонстрација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практично вежбање</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новембар</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април</w:t>
            </w: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Наставна средства</w:t>
            </w:r>
          </w:p>
        </w:tc>
        <w:tc>
          <w:tcPr>
            <w:tcW w:w="301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Корелација са другим предметом</w:t>
            </w:r>
          </w:p>
        </w:tc>
        <w:tc>
          <w:tcPr>
            <w:tcW w:w="4679" w:type="dxa"/>
            <w:gridSpan w:val="14"/>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Праћење и оцењивање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Times New Roman" w:hAnsi="Times New Roman" w:cs="Times New Roman"/>
                <w:lang w:val="sr-Cyrl-CS" w:eastAsia="zh-CN"/>
              </w:rPr>
              <w:t xml:space="preserve"> </w:t>
            </w:r>
            <w:r w:rsidRPr="00FB38A1">
              <w:rPr>
                <w:rFonts w:ascii="Times New Roman" w:eastAsia="Calibri" w:hAnsi="Times New Roman" w:cs="Times New Roman"/>
                <w:lang w:val="sr-Cyrl-CS" w:eastAsia="zh-CN"/>
              </w:rPr>
              <w:t>одбојкашка лопта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мрежа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сталак и држач</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пиштаљка</w:t>
            </w:r>
          </w:p>
        </w:tc>
        <w:tc>
          <w:tcPr>
            <w:tcW w:w="3015" w:type="dxa"/>
            <w:gridSpan w:val="11"/>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физика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биологија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хигијена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психологија</w:t>
            </w:r>
          </w:p>
        </w:tc>
        <w:tc>
          <w:tcPr>
            <w:tcW w:w="4679" w:type="dxa"/>
            <w:gridSpan w:val="14"/>
            <w:tcBorders>
              <w:top w:val="single" w:sz="4" w:space="0" w:color="000000"/>
              <w:left w:val="single" w:sz="4" w:space="0" w:color="000000"/>
              <w:bottom w:val="doub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праћење остварених исхода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извештаји о извршеним мерењима и оценама добијених тим мерењима</w:t>
            </w:r>
          </w:p>
        </w:tc>
      </w:tr>
      <w:tr w:rsidR="00FB38A1" w:rsidRPr="00FB38A1" w:rsidTr="00FB38A1">
        <w:trPr>
          <w:gridAfter w:val="1"/>
          <w:wAfter w:w="123" w:type="dxa"/>
        </w:trPr>
        <w:tc>
          <w:tcPr>
            <w:tcW w:w="641"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w:t>
            </w:r>
          </w:p>
        </w:tc>
        <w:tc>
          <w:tcPr>
            <w:tcW w:w="306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Тема/модул/област</w:t>
            </w:r>
          </w:p>
        </w:tc>
        <w:tc>
          <w:tcPr>
            <w:tcW w:w="28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Циљеви</w:t>
            </w:r>
          </w:p>
        </w:tc>
        <w:tc>
          <w:tcPr>
            <w:tcW w:w="7630" w:type="dxa"/>
            <w:gridSpan w:val="24"/>
            <w:tcBorders>
              <w:top w:val="doub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Фонд/тип часа</w:t>
            </w:r>
          </w:p>
        </w:tc>
      </w:tr>
      <w:tr w:rsidR="00FB38A1" w:rsidRPr="00FB38A1" w:rsidTr="00FB38A1">
        <w:trPr>
          <w:gridAfter w:val="1"/>
          <w:wAfter w:w="123" w:type="dxa"/>
        </w:trPr>
        <w:tc>
          <w:tcPr>
            <w:tcW w:w="641" w:type="dxa"/>
            <w:gridSpan w:val="2"/>
            <w:vMerge/>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Times New Roman" w:hAnsi="Times New Roman" w:cs="Times New Roman"/>
                <w:b/>
                <w:sz w:val="20"/>
                <w:szCs w:val="20"/>
                <w:lang w:val="sr-Cyrl-CS" w:eastAsia="zh-CN"/>
              </w:rPr>
            </w:pPr>
          </w:p>
        </w:tc>
        <w:tc>
          <w:tcPr>
            <w:tcW w:w="3067"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2880"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103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број часова у области</w:t>
            </w:r>
          </w:p>
        </w:tc>
        <w:tc>
          <w:tcPr>
            <w:tcW w:w="104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вежбе</w:t>
            </w: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Утврђивање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Обрада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10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писмени задаци</w:t>
            </w:r>
          </w:p>
        </w:tc>
        <w:tc>
          <w:tcPr>
            <w:tcW w:w="99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 блоку</w:t>
            </w:r>
          </w:p>
        </w:tc>
      </w:tr>
      <w:tr w:rsidR="00FB38A1" w:rsidRPr="00FB38A1" w:rsidTr="00FB38A1">
        <w:trPr>
          <w:gridAfter w:val="1"/>
          <w:wAfter w:w="123" w:type="dxa"/>
          <w:trHeight w:val="784"/>
        </w:trPr>
        <w:tc>
          <w:tcPr>
            <w:tcW w:w="641" w:type="dxa"/>
            <w:gridSpan w:val="2"/>
            <w:vMerge w:val="restart"/>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4.</w:t>
            </w:r>
          </w:p>
        </w:tc>
        <w:tc>
          <w:tcPr>
            <w:tcW w:w="3067" w:type="dxa"/>
            <w:gridSpan w:val="2"/>
            <w:vMerge w:val="restart"/>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Народна кола и плесови</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Допринос задовољењу основних психофизичких, </w:t>
            </w:r>
            <w:r w:rsidRPr="00FB38A1">
              <w:rPr>
                <w:rFonts w:ascii="Times New Roman" w:eastAsia="Calibri" w:hAnsi="Times New Roman" w:cs="Times New Roman"/>
                <w:lang w:val="sr-Cyrl-CS" w:eastAsia="zh-CN"/>
              </w:rPr>
              <w:lastRenderedPageBreak/>
              <w:t>социјалних потрба ученика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Развијање и усвршавање моторичкох способности умења и навика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Очување и унапређивање здравља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Оспособљавање за самостално, групно вежбање у слободно време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Формирање позитивног односа према физичким активностима</w:t>
            </w:r>
          </w:p>
        </w:tc>
        <w:tc>
          <w:tcPr>
            <w:tcW w:w="103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lastRenderedPageBreak/>
              <w:t>4</w:t>
            </w:r>
          </w:p>
        </w:tc>
        <w:tc>
          <w:tcPr>
            <w:tcW w:w="10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2</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2</w:t>
            </w:r>
          </w:p>
        </w:tc>
        <w:tc>
          <w:tcPr>
            <w:tcW w:w="10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9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Исходи</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Облик рада</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Методе рада</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Време реализације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7"/>
              </w:numPr>
              <w:suppressAutoHyphens/>
              <w:spacing w:after="0" w:line="240" w:lineRule="auto"/>
              <w:contextualSpacing/>
              <w:rPr>
                <w:rFonts w:ascii="Arial" w:eastAsia="Arial" w:hAnsi="Arial" w:cs="Arial"/>
              </w:rPr>
            </w:pPr>
            <w:r w:rsidRPr="00FB38A1">
              <w:rPr>
                <w:rFonts w:ascii="Times New Roman" w:eastAsia="Times New Roman" w:hAnsi="Times New Roman" w:cs="Times New Roman"/>
              </w:rPr>
              <w:t>изведе кретања, вежбе и кратке саставе уз музичку пратњу</w:t>
            </w:r>
          </w:p>
          <w:p w:rsidR="00FB38A1" w:rsidRPr="00FB38A1" w:rsidRDefault="00FB38A1" w:rsidP="002C7F68">
            <w:pPr>
              <w:numPr>
                <w:ilvl w:val="0"/>
                <w:numId w:val="127"/>
              </w:numPr>
              <w:suppressAutoHyphens/>
              <w:spacing w:after="0" w:line="240" w:lineRule="auto"/>
              <w:contextualSpacing/>
              <w:rPr>
                <w:rFonts w:ascii="Arial" w:eastAsia="Arial" w:hAnsi="Arial" w:cs="Arial"/>
              </w:rPr>
            </w:pPr>
            <w:r w:rsidRPr="00FB38A1">
              <w:rPr>
                <w:rFonts w:ascii="Times New Roman" w:eastAsia="Times New Roman" w:hAnsi="Times New Roman" w:cs="Times New Roman"/>
              </w:rPr>
              <w:t>игра народно коло</w:t>
            </w:r>
          </w:p>
          <w:p w:rsidR="00FB38A1" w:rsidRPr="00FB38A1" w:rsidRDefault="00FB38A1" w:rsidP="002C7F68">
            <w:pPr>
              <w:numPr>
                <w:ilvl w:val="0"/>
                <w:numId w:val="127"/>
              </w:numPr>
              <w:suppressAutoHyphens/>
              <w:spacing w:after="0" w:line="240" w:lineRule="auto"/>
              <w:contextualSpacing/>
              <w:rPr>
                <w:rFonts w:ascii="Arial" w:eastAsia="Arial" w:hAnsi="Arial" w:cs="Arial"/>
              </w:rPr>
            </w:pPr>
            <w:r w:rsidRPr="00FB38A1">
              <w:rPr>
                <w:rFonts w:ascii="Times New Roman" w:eastAsia="Times New Roman" w:hAnsi="Times New Roman" w:cs="Times New Roman"/>
              </w:rPr>
              <w:t>изведе кретања у различитом ритму</w:t>
            </w:r>
          </w:p>
          <w:p w:rsidR="00FB38A1" w:rsidRPr="00FB38A1" w:rsidRDefault="00FB38A1" w:rsidP="002C7F68">
            <w:pPr>
              <w:numPr>
                <w:ilvl w:val="0"/>
                <w:numId w:val="127"/>
              </w:numPr>
              <w:suppressAutoHyphens/>
              <w:spacing w:after="0" w:line="240" w:lineRule="auto"/>
              <w:contextualSpacing/>
              <w:rPr>
                <w:rFonts w:ascii="Times New Roman" w:eastAsia="Calibri" w:hAnsi="Times New Roman" w:cs="Times New Roman"/>
                <w:lang w:eastAsia="zh-CN"/>
              </w:rPr>
            </w:pPr>
            <w:r w:rsidRPr="00FB38A1">
              <w:rPr>
                <w:rFonts w:ascii="Times New Roman" w:eastAsia="Times New Roman" w:hAnsi="Times New Roman" w:cs="Times New Roman"/>
              </w:rPr>
              <w:t>изведе основне кораке плеса из народне традиције других к</w:t>
            </w:r>
            <w:r w:rsidRPr="00FB38A1">
              <w:rPr>
                <w:rFonts w:ascii="Times New Roman" w:eastAsia="Times New Roman" w:hAnsi="Times New Roman" w:cs="Times New Roman"/>
                <w:lang w:val="sr-Cyrl-RS"/>
              </w:rPr>
              <w:t>у</w:t>
            </w:r>
            <w:r w:rsidRPr="00FB38A1">
              <w:rPr>
                <w:rFonts w:ascii="Times New Roman" w:eastAsia="Times New Roman" w:hAnsi="Times New Roman" w:cs="Times New Roman"/>
              </w:rPr>
              <w:t xml:space="preserve">лтура </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Тандем</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Колективни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Рад у групи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Фронтални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индивидуални</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 xml:space="preserve">дијалошка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демонстрација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практично вежбање</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lang w:eastAsia="zh-CN"/>
              </w:rPr>
            </w:pPr>
            <w:r w:rsidRPr="00FB38A1">
              <w:rPr>
                <w:rFonts w:ascii="Times New Roman" w:eastAsia="Calibri" w:hAnsi="Times New Roman" w:cs="Times New Roman"/>
                <w:lang w:val="sr-Cyrl-CS" w:eastAsia="zh-CN"/>
              </w:rPr>
              <w:t xml:space="preserve">март </w:t>
            </w: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Наставна средства</w:t>
            </w:r>
          </w:p>
        </w:tc>
        <w:tc>
          <w:tcPr>
            <w:tcW w:w="301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Корелација са другим предметом</w:t>
            </w:r>
          </w:p>
        </w:tc>
        <w:tc>
          <w:tcPr>
            <w:tcW w:w="4679" w:type="dxa"/>
            <w:gridSpan w:val="14"/>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Праћење и оцењивање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Times New Roman" w:hAnsi="Times New Roman" w:cs="Times New Roman"/>
                <w:lang w:val="sr-Cyrl-CS" w:eastAsia="zh-CN"/>
              </w:rPr>
              <w:t>цд плејер</w:t>
            </w:r>
          </w:p>
        </w:tc>
        <w:tc>
          <w:tcPr>
            <w:tcW w:w="3015" w:type="dxa"/>
            <w:gridSpan w:val="11"/>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музичка култура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физика</w:t>
            </w: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Default="00FB38A1" w:rsidP="00FB38A1">
            <w:pPr>
              <w:suppressAutoHyphens/>
              <w:spacing w:after="0" w:line="240" w:lineRule="auto"/>
              <w:rPr>
                <w:rFonts w:ascii="Times New Roman" w:eastAsia="Calibri" w:hAnsi="Times New Roman" w:cs="Times New Roman"/>
                <w:lang w:val="sr-Cyrl-CS" w:eastAsia="zh-CN"/>
              </w:rPr>
            </w:pPr>
          </w:p>
          <w:p w:rsidR="00FB38A1" w:rsidRPr="00FB38A1" w:rsidRDefault="00FB38A1" w:rsidP="00FB38A1">
            <w:pPr>
              <w:suppressAutoHyphens/>
              <w:spacing w:after="0" w:line="240" w:lineRule="auto"/>
              <w:rPr>
                <w:rFonts w:ascii="Times New Roman" w:eastAsia="Calibri" w:hAnsi="Times New Roman" w:cs="Times New Roman"/>
                <w:sz w:val="24"/>
                <w:lang w:eastAsia="zh-CN"/>
              </w:rPr>
            </w:pPr>
          </w:p>
        </w:tc>
        <w:tc>
          <w:tcPr>
            <w:tcW w:w="4679" w:type="dxa"/>
            <w:gridSpan w:val="14"/>
            <w:tcBorders>
              <w:top w:val="single" w:sz="4" w:space="0" w:color="000000"/>
              <w:left w:val="single" w:sz="4" w:space="0" w:color="000000"/>
              <w:bottom w:val="doub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праћење остварених исхода</w:t>
            </w:r>
          </w:p>
        </w:tc>
      </w:tr>
      <w:tr w:rsidR="00FB38A1" w:rsidRPr="00FB38A1" w:rsidTr="00FB38A1">
        <w:trPr>
          <w:gridAfter w:val="1"/>
          <w:wAfter w:w="123" w:type="dxa"/>
        </w:trPr>
        <w:tc>
          <w:tcPr>
            <w:tcW w:w="641" w:type="dxa"/>
            <w:gridSpan w:val="2"/>
            <w:vMerge w:val="restart"/>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lastRenderedPageBreak/>
              <w:t>Бр.</w:t>
            </w:r>
          </w:p>
        </w:tc>
        <w:tc>
          <w:tcPr>
            <w:tcW w:w="3067" w:type="dxa"/>
            <w:gridSpan w:val="2"/>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Тема/модул/област</w:t>
            </w:r>
          </w:p>
        </w:tc>
        <w:tc>
          <w:tcPr>
            <w:tcW w:w="2880" w:type="dxa"/>
            <w:gridSpan w:val="3"/>
            <w:vMerge w:val="restart"/>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Циљеви</w:t>
            </w:r>
          </w:p>
        </w:tc>
        <w:tc>
          <w:tcPr>
            <w:tcW w:w="7630" w:type="dxa"/>
            <w:gridSpan w:val="24"/>
            <w:tcBorders>
              <w:top w:val="doub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Фонд/тип часа</w:t>
            </w:r>
          </w:p>
        </w:tc>
      </w:tr>
      <w:tr w:rsidR="00FB38A1" w:rsidRPr="00FB38A1" w:rsidTr="00FB38A1">
        <w:trPr>
          <w:gridAfter w:val="1"/>
          <w:wAfter w:w="123" w:type="dxa"/>
        </w:trPr>
        <w:tc>
          <w:tcPr>
            <w:tcW w:w="641" w:type="dxa"/>
            <w:gridSpan w:val="2"/>
            <w:vMerge/>
            <w:tcBorders>
              <w:top w:val="double" w:sz="4" w:space="0" w:color="000000"/>
              <w:left w:val="doub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Times New Roman" w:hAnsi="Times New Roman" w:cs="Times New Roman"/>
                <w:b/>
                <w:sz w:val="20"/>
                <w:szCs w:val="20"/>
                <w:lang w:val="sr-Cyrl-CS" w:eastAsia="zh-CN"/>
              </w:rPr>
            </w:pPr>
          </w:p>
        </w:tc>
        <w:tc>
          <w:tcPr>
            <w:tcW w:w="3067" w:type="dxa"/>
            <w:gridSpan w:val="2"/>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2880" w:type="dxa"/>
            <w:gridSpan w:val="3"/>
            <w:vMerge/>
            <w:tcBorders>
              <w:top w:val="doub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napToGrid w:val="0"/>
              <w:spacing w:after="0" w:line="240" w:lineRule="auto"/>
              <w:rPr>
                <w:rFonts w:ascii="Times New Roman" w:eastAsia="Calibri" w:hAnsi="Times New Roman" w:cs="Times New Roman"/>
                <w:b/>
                <w:sz w:val="24"/>
                <w:lang w:val="sr-Cyrl-CS" w:eastAsia="zh-CN"/>
              </w:rPr>
            </w:pPr>
          </w:p>
        </w:tc>
        <w:tc>
          <w:tcPr>
            <w:tcW w:w="1033"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број часова у области</w:t>
            </w:r>
          </w:p>
        </w:tc>
        <w:tc>
          <w:tcPr>
            <w:tcW w:w="104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вежбе</w:t>
            </w: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Утврђивање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Обрада и</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Увежбавање</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практ.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наст.</w:t>
            </w:r>
          </w:p>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у блоку</w:t>
            </w:r>
          </w:p>
        </w:tc>
      </w:tr>
      <w:tr w:rsidR="00FB38A1" w:rsidRPr="00FB38A1" w:rsidTr="00FB38A1">
        <w:trPr>
          <w:gridAfter w:val="1"/>
          <w:wAfter w:w="123" w:type="dxa"/>
          <w:trHeight w:val="784"/>
        </w:trPr>
        <w:tc>
          <w:tcPr>
            <w:tcW w:w="641" w:type="dxa"/>
            <w:gridSpan w:val="2"/>
            <w:vMerge w:val="restart"/>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pacing w:after="0" w:line="276"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5.</w:t>
            </w:r>
          </w:p>
        </w:tc>
        <w:tc>
          <w:tcPr>
            <w:tcW w:w="3067" w:type="dxa"/>
            <w:gridSpan w:val="2"/>
            <w:vMerge w:val="restart"/>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Полигони и батерије тестова</w:t>
            </w:r>
          </w:p>
        </w:tc>
        <w:tc>
          <w:tcPr>
            <w:tcW w:w="28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Допринос задовољењу основних психофизичких, социјалних потрба ученика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Развијање и усвршавање моторичкох способности умења и навика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Очување и унапређивање здравља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Оспособљавање за самостално, групно вежбање у слободно време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Формирање позитивног односа према физичким активностима</w:t>
            </w:r>
          </w:p>
        </w:tc>
        <w:tc>
          <w:tcPr>
            <w:tcW w:w="103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6</w:t>
            </w:r>
          </w:p>
        </w:tc>
        <w:tc>
          <w:tcPr>
            <w:tcW w:w="104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jc w:val="center"/>
              <w:rPr>
                <w:rFonts w:ascii="Times New Roman" w:eastAsia="Calibri" w:hAnsi="Times New Roman" w:cs="Times New Roman"/>
                <w:lang w:val="sr-Cyrl-CS" w:eastAsia="zh-CN"/>
              </w:rPr>
            </w:pPr>
          </w:p>
        </w:tc>
        <w:tc>
          <w:tcPr>
            <w:tcW w:w="16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3</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3</w:t>
            </w:r>
          </w:p>
        </w:tc>
        <w:tc>
          <w:tcPr>
            <w:tcW w:w="11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c>
          <w:tcPr>
            <w:tcW w:w="924" w:type="dxa"/>
            <w:gridSpan w:val="2"/>
            <w:tcBorders>
              <w:top w:val="single" w:sz="4" w:space="0" w:color="000000"/>
              <w:left w:val="single" w:sz="4" w:space="0" w:color="000000"/>
              <w:bottom w:val="single" w:sz="4" w:space="0" w:color="000000"/>
              <w:right w:val="double" w:sz="4" w:space="0" w:color="000000"/>
            </w:tcBorders>
            <w:shd w:val="clear" w:color="auto" w:fill="auto"/>
            <w:vAlign w:val="center"/>
          </w:tcPr>
          <w:p w:rsidR="00FB38A1" w:rsidRPr="00FB38A1" w:rsidRDefault="00FB38A1" w:rsidP="00FB38A1">
            <w:pPr>
              <w:suppressAutoHyphens/>
              <w:snapToGrid w:val="0"/>
              <w:spacing w:after="0" w:line="276" w:lineRule="auto"/>
              <w:rPr>
                <w:rFonts w:ascii="Times New Roman" w:eastAsia="Calibri" w:hAnsi="Times New Roman" w:cs="Times New Roman"/>
                <w:lang w:val="sr-Cyrl-CS" w:eastAsia="zh-CN"/>
              </w:rPr>
            </w:pP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Исходи</w:t>
            </w: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Облик рада</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4"/>
                <w:lang w:val="sr-Cyrl-CS" w:eastAsia="zh-CN"/>
              </w:rPr>
              <w:t>Методе рада</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Време реализације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3896" w:type="dxa"/>
            <w:gridSpan w:val="6"/>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Познавати основну терминологију физичке културе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Упознавање са сврхом и циљем физичке културе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Развијати и одржавати антропмоторијске способности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Знати своје и туђе вредности тј мерења</w:t>
            </w:r>
          </w:p>
          <w:p w:rsidR="00FB38A1" w:rsidRPr="00FB38A1" w:rsidRDefault="00FB38A1" w:rsidP="00FB38A1">
            <w:pPr>
              <w:suppressAutoHyphens/>
              <w:spacing w:after="0" w:line="240" w:lineRule="auto"/>
              <w:rPr>
                <w:rFonts w:ascii="Times New Roman" w:eastAsia="Calibri" w:hAnsi="Times New Roman" w:cs="Times New Roman"/>
                <w:sz w:val="24"/>
                <w:lang w:eastAsia="zh-CN"/>
              </w:rPr>
            </w:pPr>
          </w:p>
        </w:tc>
        <w:tc>
          <w:tcPr>
            <w:tcW w:w="1935" w:type="dxa"/>
            <w:gridSpan w:val="7"/>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Times New Roman" w:hAnsi="Times New Roman" w:cs="Times New Roman"/>
                <w:lang w:val="sr-Cyrl-CS" w:eastAsia="zh-CN"/>
              </w:rPr>
              <w:t xml:space="preserve"> </w:t>
            </w:r>
            <w:r w:rsidRPr="00FB38A1">
              <w:rPr>
                <w:rFonts w:ascii="Times New Roman" w:eastAsia="Calibri" w:hAnsi="Times New Roman" w:cs="Times New Roman"/>
                <w:lang w:val="sr-Cyrl-CS" w:eastAsia="zh-CN"/>
              </w:rPr>
              <w:t>Индивидуални</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колективни</w:t>
            </w:r>
          </w:p>
        </w:tc>
        <w:tc>
          <w:tcPr>
            <w:tcW w:w="2811" w:type="dxa"/>
            <w:gridSpan w:val="8"/>
            <w:tcBorders>
              <w:top w:val="single" w:sz="4" w:space="0" w:color="000000"/>
              <w:left w:val="single" w:sz="4" w:space="0" w:color="000000"/>
              <w:bottom w:val="sing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дијалошка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демонстрација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практично вежбање</w:t>
            </w:r>
          </w:p>
        </w:tc>
        <w:tc>
          <w:tcPr>
            <w:tcW w:w="1868" w:type="dxa"/>
            <w:gridSpan w:val="6"/>
            <w:tcBorders>
              <w:top w:val="single" w:sz="4" w:space="0" w:color="000000"/>
              <w:left w:val="single" w:sz="4" w:space="0" w:color="000000"/>
              <w:bottom w:val="sing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Септембар</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Октобар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Мај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 Јун</w:t>
            </w:r>
          </w:p>
        </w:tc>
      </w:tr>
      <w:tr w:rsidR="00FB38A1" w:rsidRPr="00FB38A1" w:rsidTr="00FB38A1">
        <w:trPr>
          <w:gridAfter w:val="1"/>
          <w:wAfter w:w="123" w:type="dxa"/>
          <w:trHeight w:val="550"/>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Наставна средства</w:t>
            </w:r>
          </w:p>
        </w:tc>
        <w:tc>
          <w:tcPr>
            <w:tcW w:w="3015"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Корелација са другим предметом</w:t>
            </w:r>
          </w:p>
        </w:tc>
        <w:tc>
          <w:tcPr>
            <w:tcW w:w="4679" w:type="dxa"/>
            <w:gridSpan w:val="14"/>
            <w:tcBorders>
              <w:top w:val="single" w:sz="4" w:space="0" w:color="000000"/>
              <w:left w:val="single" w:sz="4" w:space="0" w:color="000000"/>
              <w:bottom w:val="single" w:sz="4" w:space="0" w:color="000000"/>
              <w:right w:val="double" w:sz="4" w:space="0" w:color="000000"/>
            </w:tcBorders>
            <w:shd w:val="clear" w:color="auto" w:fill="E6E6E6"/>
            <w:vAlign w:val="center"/>
          </w:tcPr>
          <w:p w:rsidR="00FB38A1" w:rsidRPr="00FB38A1" w:rsidRDefault="00FB38A1" w:rsidP="00FB38A1">
            <w:pPr>
              <w:suppressAutoHyphens/>
              <w:spacing w:after="0" w:line="276" w:lineRule="auto"/>
              <w:jc w:val="center"/>
              <w:rPr>
                <w:rFonts w:ascii="Times New Roman" w:eastAsia="Calibri" w:hAnsi="Times New Roman" w:cs="Times New Roman"/>
                <w:sz w:val="24"/>
                <w:lang w:eastAsia="zh-CN"/>
              </w:rPr>
            </w:pPr>
            <w:r w:rsidRPr="00FB38A1">
              <w:rPr>
                <w:rFonts w:ascii="Times New Roman" w:eastAsia="Calibri" w:hAnsi="Times New Roman" w:cs="Times New Roman"/>
                <w:b/>
                <w:sz w:val="26"/>
                <w:szCs w:val="26"/>
                <w:lang w:val="sr-Cyrl-CS" w:eastAsia="zh-CN"/>
              </w:rPr>
              <w:t>Праћење и оцењивање</w:t>
            </w:r>
          </w:p>
        </w:tc>
      </w:tr>
      <w:tr w:rsidR="00FB38A1" w:rsidRPr="00FB38A1" w:rsidTr="00FB38A1">
        <w:trPr>
          <w:gridAfter w:val="1"/>
          <w:wAfter w:w="123" w:type="dxa"/>
          <w:trHeight w:val="784"/>
        </w:trPr>
        <w:tc>
          <w:tcPr>
            <w:tcW w:w="641" w:type="dxa"/>
            <w:gridSpan w:val="2"/>
            <w:vMerge/>
            <w:tcBorders>
              <w:top w:val="single" w:sz="4" w:space="0" w:color="000000"/>
              <w:left w:val="doub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Times New Roman" w:hAnsi="Times New Roman" w:cs="Times New Roman"/>
                <w:b/>
                <w:szCs w:val="20"/>
                <w:lang w:val="sr-Cyrl-CS" w:eastAsia="zh-CN"/>
              </w:rPr>
            </w:pPr>
          </w:p>
        </w:tc>
        <w:tc>
          <w:tcPr>
            <w:tcW w:w="3067" w:type="dxa"/>
            <w:gridSpan w:val="2"/>
            <w:vMerge/>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FB38A1">
            <w:pPr>
              <w:suppressAutoHyphens/>
              <w:snapToGrid w:val="0"/>
              <w:spacing w:after="0" w:line="240" w:lineRule="auto"/>
              <w:rPr>
                <w:rFonts w:ascii="Times New Roman" w:eastAsia="Calibri" w:hAnsi="Times New Roman" w:cs="Times New Roman"/>
                <w:lang w:val="sr-Cyrl-CS" w:eastAsia="zh-CN"/>
              </w:rPr>
            </w:pPr>
          </w:p>
        </w:tc>
        <w:tc>
          <w:tcPr>
            <w:tcW w:w="2816" w:type="dxa"/>
            <w:gridSpan w:val="2"/>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вага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метар</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медицинске лопте-медицинке</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штоперица</w:t>
            </w:r>
          </w:p>
          <w:p w:rsidR="00FB38A1" w:rsidRPr="00FB38A1" w:rsidRDefault="00FB38A1" w:rsidP="00FB38A1">
            <w:pPr>
              <w:suppressAutoHyphens/>
              <w:spacing w:after="0" w:line="276" w:lineRule="auto"/>
              <w:rPr>
                <w:rFonts w:ascii="Times New Roman" w:eastAsia="Calibri" w:hAnsi="Times New Roman" w:cs="Times New Roman"/>
                <w:lang w:val="sr-Cyrl-CS" w:eastAsia="zh-CN"/>
              </w:rPr>
            </w:pPr>
          </w:p>
        </w:tc>
        <w:tc>
          <w:tcPr>
            <w:tcW w:w="3015" w:type="dxa"/>
            <w:gridSpan w:val="11"/>
            <w:tcBorders>
              <w:top w:val="single" w:sz="4" w:space="0" w:color="000000"/>
              <w:left w:val="single" w:sz="4" w:space="0" w:color="000000"/>
              <w:bottom w:val="double" w:sz="4" w:space="0" w:color="000000"/>
              <w:right w:val="sing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 xml:space="preserve">физика </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биологија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хигијена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психологија</w:t>
            </w:r>
          </w:p>
        </w:tc>
        <w:tc>
          <w:tcPr>
            <w:tcW w:w="4679" w:type="dxa"/>
            <w:gridSpan w:val="14"/>
            <w:tcBorders>
              <w:top w:val="single" w:sz="4" w:space="0" w:color="000000"/>
              <w:left w:val="single" w:sz="4" w:space="0" w:color="000000"/>
              <w:bottom w:val="double" w:sz="4" w:space="0" w:color="000000"/>
              <w:right w:val="double" w:sz="4" w:space="0" w:color="000000"/>
            </w:tcBorders>
            <w:shd w:val="clear" w:color="auto" w:fill="auto"/>
          </w:tcPr>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праћење остварености исхода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извештаји о извршеним мерењима</w:t>
            </w:r>
          </w:p>
          <w:p w:rsidR="00FB38A1" w:rsidRPr="00FB38A1" w:rsidRDefault="00FB38A1" w:rsidP="002C7F68">
            <w:pPr>
              <w:numPr>
                <w:ilvl w:val="0"/>
                <w:numId w:val="125"/>
              </w:numPr>
              <w:suppressAutoHyphens/>
              <w:spacing w:after="0" w:line="240" w:lineRule="auto"/>
              <w:rPr>
                <w:rFonts w:ascii="Times New Roman" w:eastAsia="Calibri" w:hAnsi="Times New Roman" w:cs="Times New Roman"/>
                <w:sz w:val="24"/>
                <w:lang w:eastAsia="zh-CN"/>
              </w:rPr>
            </w:pPr>
            <w:r w:rsidRPr="00FB38A1">
              <w:rPr>
                <w:rFonts w:ascii="Times New Roman" w:eastAsia="Calibri" w:hAnsi="Times New Roman" w:cs="Times New Roman"/>
                <w:lang w:val="sr-Cyrl-CS" w:eastAsia="zh-CN"/>
              </w:rPr>
              <w:t>тестови практичних вештина</w:t>
            </w:r>
          </w:p>
        </w:tc>
      </w:tr>
    </w:tbl>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B38A1" w:rsidRDefault="00FB38A1" w:rsidP="007D47F8">
      <w:pPr>
        <w:tabs>
          <w:tab w:val="left" w:pos="1354"/>
        </w:tabs>
        <w:spacing w:after="0" w:line="240" w:lineRule="auto"/>
        <w:rPr>
          <w:rFonts w:ascii="Times New Roman" w:hAnsi="Times New Roman" w:cs="Times New Roman"/>
          <w:sz w:val="24"/>
          <w:szCs w:val="24"/>
          <w:lang w:val="sr-Cyrl-RS"/>
        </w:rPr>
      </w:pPr>
    </w:p>
    <w:tbl>
      <w:tblPr>
        <w:tblW w:w="14341"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518"/>
        <w:gridCol w:w="123"/>
        <w:gridCol w:w="2944"/>
        <w:gridCol w:w="123"/>
        <w:gridCol w:w="897"/>
        <w:gridCol w:w="1796"/>
        <w:gridCol w:w="64"/>
        <w:gridCol w:w="59"/>
        <w:gridCol w:w="64"/>
        <w:gridCol w:w="893"/>
        <w:gridCol w:w="64"/>
        <w:gridCol w:w="59"/>
        <w:gridCol w:w="64"/>
        <w:gridCol w:w="871"/>
        <w:gridCol w:w="123"/>
        <w:gridCol w:w="877"/>
        <w:gridCol w:w="85"/>
        <w:gridCol w:w="123"/>
        <w:gridCol w:w="142"/>
        <w:gridCol w:w="261"/>
        <w:gridCol w:w="123"/>
        <w:gridCol w:w="828"/>
        <w:gridCol w:w="123"/>
        <w:gridCol w:w="366"/>
        <w:gridCol w:w="637"/>
        <w:gridCol w:w="20"/>
        <w:gridCol w:w="103"/>
        <w:gridCol w:w="20"/>
        <w:gridCol w:w="801"/>
        <w:gridCol w:w="123"/>
        <w:gridCol w:w="801"/>
        <w:gridCol w:w="123"/>
      </w:tblGrid>
      <w:tr w:rsidR="00EE46E2" w:rsidRPr="00EE46E2" w:rsidTr="00CC4A22">
        <w:trPr>
          <w:gridBefore w:val="1"/>
          <w:gridAfter w:val="8"/>
          <w:wBefore w:w="123" w:type="dxa"/>
          <w:wAfter w:w="2628" w:type="dxa"/>
        </w:trPr>
        <w:tc>
          <w:tcPr>
            <w:tcW w:w="4605" w:type="dxa"/>
            <w:gridSpan w:val="5"/>
            <w:tcBorders>
              <w:top w:val="double" w:sz="4" w:space="0" w:color="auto"/>
              <w:left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Образовни профил</w:t>
            </w:r>
          </w:p>
        </w:tc>
        <w:tc>
          <w:tcPr>
            <w:tcW w:w="6985" w:type="dxa"/>
            <w:gridSpan w:val="19"/>
            <w:tcBorders>
              <w:top w:val="double" w:sz="4" w:space="0" w:color="auto"/>
              <w:right w:val="double" w:sz="4" w:space="0" w:color="auto"/>
            </w:tcBorders>
            <w:vAlign w:val="center"/>
          </w:tcPr>
          <w:p w:rsidR="00EE46E2" w:rsidRPr="00EE46E2" w:rsidRDefault="00EE46E2" w:rsidP="00EE46E2">
            <w:pPr>
              <w:spacing w:after="0" w:line="276" w:lineRule="auto"/>
              <w:rPr>
                <w:rFonts w:ascii="Times New Roman" w:eastAsia="Calibri" w:hAnsi="Times New Roman" w:cs="Times New Roman"/>
                <w:b/>
                <w:sz w:val="24"/>
                <w:szCs w:val="24"/>
                <w:lang w:val="sr-Cyrl-RS"/>
              </w:rPr>
            </w:pPr>
            <w:r w:rsidRPr="00EE46E2">
              <w:rPr>
                <w:rFonts w:ascii="Times New Roman" w:eastAsia="Calibri" w:hAnsi="Times New Roman" w:cs="Times New Roman"/>
                <w:b/>
                <w:sz w:val="24"/>
                <w:szCs w:val="24"/>
                <w:lang w:val="sr-Cyrl-CS"/>
              </w:rPr>
              <w:t>Трговински</w:t>
            </w:r>
            <w:r w:rsidRPr="00EE46E2">
              <w:rPr>
                <w:rFonts w:ascii="Times New Roman" w:eastAsia="Calibri" w:hAnsi="Times New Roman" w:cs="Times New Roman"/>
                <w:b/>
                <w:sz w:val="24"/>
                <w:szCs w:val="24"/>
                <w:lang w:val="sr-Cyrl-RS"/>
              </w:rPr>
              <w:t xml:space="preserve"> техничар</w:t>
            </w:r>
          </w:p>
        </w:tc>
      </w:tr>
      <w:tr w:rsidR="00EE46E2" w:rsidRPr="00EE46E2" w:rsidTr="00CC4A22">
        <w:trPr>
          <w:gridBefore w:val="1"/>
          <w:gridAfter w:val="8"/>
          <w:wBefore w:w="123" w:type="dxa"/>
          <w:wAfter w:w="2628" w:type="dxa"/>
        </w:trPr>
        <w:tc>
          <w:tcPr>
            <w:tcW w:w="4605" w:type="dxa"/>
            <w:gridSpan w:val="5"/>
            <w:tcBorders>
              <w:left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Предмет</w:t>
            </w:r>
          </w:p>
        </w:tc>
        <w:tc>
          <w:tcPr>
            <w:tcW w:w="6985" w:type="dxa"/>
            <w:gridSpan w:val="19"/>
            <w:tcBorders>
              <w:right w:val="double" w:sz="4" w:space="0" w:color="auto"/>
            </w:tcBorders>
            <w:vAlign w:val="center"/>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Математика</w:t>
            </w:r>
          </w:p>
        </w:tc>
      </w:tr>
      <w:tr w:rsidR="00EE46E2" w:rsidRPr="00EE46E2" w:rsidTr="00CC4A22">
        <w:trPr>
          <w:gridBefore w:val="1"/>
          <w:gridAfter w:val="8"/>
          <w:wBefore w:w="123" w:type="dxa"/>
          <w:wAfter w:w="2628" w:type="dxa"/>
        </w:trPr>
        <w:tc>
          <w:tcPr>
            <w:tcW w:w="4605" w:type="dxa"/>
            <w:gridSpan w:val="5"/>
            <w:tcBorders>
              <w:left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Разред</w:t>
            </w:r>
          </w:p>
        </w:tc>
        <w:tc>
          <w:tcPr>
            <w:tcW w:w="6985" w:type="dxa"/>
            <w:gridSpan w:val="19"/>
            <w:tcBorders>
              <w:right w:val="double" w:sz="4" w:space="0" w:color="auto"/>
            </w:tcBorders>
            <w:vAlign w:val="center"/>
          </w:tcPr>
          <w:p w:rsidR="00EE46E2" w:rsidRPr="00EE46E2" w:rsidRDefault="00EE46E2" w:rsidP="00EE46E2">
            <w:pPr>
              <w:spacing w:after="0" w:line="276" w:lineRule="auto"/>
              <w:rPr>
                <w:rFonts w:ascii="Times New Roman" w:eastAsia="Calibri" w:hAnsi="Times New Roman" w:cs="Times New Roman"/>
                <w:b/>
                <w:sz w:val="24"/>
                <w:szCs w:val="24"/>
                <w:lang w:val="sr-Cyrl-RS"/>
              </w:rPr>
            </w:pPr>
            <w:r w:rsidRPr="00EE46E2">
              <w:rPr>
                <w:rFonts w:ascii="Times New Roman" w:eastAsia="Calibri" w:hAnsi="Times New Roman" w:cs="Times New Roman"/>
                <w:b/>
                <w:sz w:val="24"/>
                <w:szCs w:val="24"/>
                <w:lang w:val="sr-Cyrl-RS"/>
              </w:rPr>
              <w:t>трећи</w:t>
            </w:r>
          </w:p>
        </w:tc>
      </w:tr>
      <w:tr w:rsidR="00EE46E2" w:rsidRPr="00EE46E2" w:rsidTr="00CC4A22">
        <w:trPr>
          <w:gridBefore w:val="1"/>
          <w:gridAfter w:val="8"/>
          <w:wBefore w:w="123" w:type="dxa"/>
          <w:wAfter w:w="2628" w:type="dxa"/>
        </w:trPr>
        <w:tc>
          <w:tcPr>
            <w:tcW w:w="4605" w:type="dxa"/>
            <w:gridSpan w:val="5"/>
            <w:tcBorders>
              <w:left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Годишњи фонд часова</w:t>
            </w:r>
          </w:p>
        </w:tc>
        <w:tc>
          <w:tcPr>
            <w:tcW w:w="6985" w:type="dxa"/>
            <w:gridSpan w:val="19"/>
            <w:tcBorders>
              <w:right w:val="double" w:sz="4" w:space="0" w:color="auto"/>
            </w:tcBorders>
            <w:vAlign w:val="center"/>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68</w:t>
            </w:r>
          </w:p>
        </w:tc>
      </w:tr>
      <w:tr w:rsidR="00EE46E2" w:rsidRPr="00EE46E2" w:rsidTr="00CC4A22">
        <w:trPr>
          <w:gridBefore w:val="1"/>
          <w:gridAfter w:val="8"/>
          <w:wBefore w:w="123" w:type="dxa"/>
          <w:wAfter w:w="2628" w:type="dxa"/>
        </w:trPr>
        <w:tc>
          <w:tcPr>
            <w:tcW w:w="4605" w:type="dxa"/>
            <w:gridSpan w:val="5"/>
            <w:tcBorders>
              <w:left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Недељни фонд часова</w:t>
            </w:r>
          </w:p>
        </w:tc>
        <w:tc>
          <w:tcPr>
            <w:tcW w:w="6985" w:type="dxa"/>
            <w:gridSpan w:val="19"/>
            <w:tcBorders>
              <w:right w:val="double" w:sz="4" w:space="0" w:color="auto"/>
            </w:tcBorders>
            <w:vAlign w:val="center"/>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2</w:t>
            </w:r>
          </w:p>
        </w:tc>
      </w:tr>
      <w:tr w:rsidR="00EE46E2" w:rsidRPr="00EE46E2" w:rsidTr="00CC4A22">
        <w:trPr>
          <w:gridBefore w:val="1"/>
          <w:gridAfter w:val="8"/>
          <w:wBefore w:w="123" w:type="dxa"/>
          <w:wAfter w:w="2628" w:type="dxa"/>
          <w:trHeight w:val="953"/>
        </w:trPr>
        <w:tc>
          <w:tcPr>
            <w:tcW w:w="4605" w:type="dxa"/>
            <w:gridSpan w:val="5"/>
            <w:tcBorders>
              <w:left w:val="double" w:sz="4" w:space="0" w:color="auto"/>
              <w:bottom w:val="double" w:sz="4" w:space="0" w:color="auto"/>
            </w:tcBorders>
            <w:shd w:val="clear" w:color="auto" w:fill="E6E6E6"/>
          </w:tcPr>
          <w:p w:rsidR="00EE46E2" w:rsidRPr="00EE46E2" w:rsidRDefault="00EE46E2" w:rsidP="00EE46E2">
            <w:pPr>
              <w:spacing w:after="0" w:line="276" w:lineRule="auto"/>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Литература</w:t>
            </w:r>
          </w:p>
        </w:tc>
        <w:tc>
          <w:tcPr>
            <w:tcW w:w="6985" w:type="dxa"/>
            <w:gridSpan w:val="19"/>
            <w:tcBorders>
              <w:bottom w:val="double" w:sz="4" w:space="0" w:color="auto"/>
              <w:right w:val="double" w:sz="4" w:space="0" w:color="auto"/>
            </w:tcBorders>
          </w:tcPr>
          <w:p w:rsidR="00EE46E2" w:rsidRPr="00EE46E2" w:rsidRDefault="00EE46E2" w:rsidP="002C7F68">
            <w:pPr>
              <w:numPr>
                <w:ilvl w:val="0"/>
                <w:numId w:val="130"/>
              </w:numPr>
              <w:spacing w:after="0" w:line="276" w:lineRule="auto"/>
              <w:rPr>
                <w:rFonts w:ascii="Times New Roman" w:eastAsia="Calibri" w:hAnsi="Times New Roman" w:cs="Times New Roman"/>
                <w:lang w:val="sr-Cyrl-CS"/>
              </w:rPr>
            </w:pPr>
            <w:r w:rsidRPr="00EE46E2">
              <w:rPr>
                <w:rFonts w:ascii="Times New Roman" w:eastAsia="Calibri" w:hAnsi="Times New Roman" w:cs="Times New Roman"/>
                <w:bCs/>
                <w:sz w:val="24"/>
                <w:szCs w:val="24"/>
                <w:lang w:val="sr-Cyrl-CS"/>
              </w:rPr>
              <w:t>Збирке</w:t>
            </w:r>
          </w:p>
          <w:p w:rsidR="00EE46E2" w:rsidRPr="00EE46E2" w:rsidRDefault="00EE46E2" w:rsidP="002C7F68">
            <w:pPr>
              <w:numPr>
                <w:ilvl w:val="0"/>
                <w:numId w:val="130"/>
              </w:numPr>
              <w:spacing w:after="0" w:line="276" w:lineRule="auto"/>
              <w:rPr>
                <w:rFonts w:ascii="Times New Roman" w:eastAsia="Calibri" w:hAnsi="Times New Roman" w:cs="Times New Roman"/>
                <w:lang w:val="sr-Cyrl-CS"/>
              </w:rPr>
            </w:pPr>
            <w:r w:rsidRPr="00EE46E2">
              <w:rPr>
                <w:rFonts w:ascii="Times New Roman" w:eastAsia="Calibri" w:hAnsi="Times New Roman" w:cs="Times New Roman"/>
                <w:bCs/>
                <w:sz w:val="24"/>
                <w:szCs w:val="24"/>
                <w:lang w:val="sr-Cyrl-CS"/>
              </w:rPr>
              <w:t>Уџбеници</w:t>
            </w:r>
          </w:p>
          <w:p w:rsidR="00EE46E2" w:rsidRPr="00EE46E2" w:rsidRDefault="00EE46E2" w:rsidP="002C7F68">
            <w:pPr>
              <w:numPr>
                <w:ilvl w:val="0"/>
                <w:numId w:val="130"/>
              </w:num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bCs/>
                <w:sz w:val="24"/>
                <w:szCs w:val="24"/>
              </w:rPr>
              <w:t>Приручници</w:t>
            </w:r>
          </w:p>
        </w:tc>
      </w:tr>
      <w:tr w:rsidR="00EE46E2" w:rsidRPr="00EE46E2" w:rsidTr="00CC4A22">
        <w:trPr>
          <w:gridBefore w:val="1"/>
          <w:wBefore w:w="123" w:type="dxa"/>
        </w:trPr>
        <w:tc>
          <w:tcPr>
            <w:tcW w:w="641" w:type="dxa"/>
            <w:gridSpan w:val="2"/>
            <w:tcBorders>
              <w:top w:val="nil"/>
              <w:left w:val="nil"/>
              <w:bottom w:val="double" w:sz="4" w:space="0" w:color="auto"/>
              <w:right w:val="nil"/>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tcBorders>
              <w:top w:val="nil"/>
              <w:left w:val="nil"/>
              <w:bottom w:val="double" w:sz="4" w:space="0" w:color="auto"/>
              <w:right w:val="nil"/>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80" w:type="dxa"/>
            <w:gridSpan w:val="5"/>
            <w:tcBorders>
              <w:top w:val="nil"/>
              <w:left w:val="nil"/>
              <w:bottom w:val="double" w:sz="4" w:space="0" w:color="auto"/>
              <w:right w:val="nil"/>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7630" w:type="dxa"/>
            <w:gridSpan w:val="23"/>
            <w:tcBorders>
              <w:top w:val="nil"/>
              <w:left w:val="nil"/>
              <w:bottom w:val="double" w:sz="4" w:space="0" w:color="auto"/>
              <w:right w:val="nil"/>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Before w:val="1"/>
          <w:wBefore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5"/>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3"/>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Before w:val="1"/>
          <w:wBefore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5"/>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5"/>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Before w:val="1"/>
          <w:wBefore w:w="123" w:type="dxa"/>
          <w:trHeight w:val="784"/>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1.</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Стереометрија</w:t>
            </w:r>
          </w:p>
          <w:p w:rsidR="00EE46E2" w:rsidRPr="00EE46E2" w:rsidRDefault="00EE46E2" w:rsidP="00EE46E2">
            <w:pPr>
              <w:spacing w:after="0" w:line="276" w:lineRule="auto"/>
              <w:ind w:left="170"/>
              <w:rPr>
                <w:rFonts w:ascii="Times New Roman" w:eastAsia="Calibri" w:hAnsi="Times New Roman" w:cs="Times New Roman"/>
                <w:sz w:val="24"/>
                <w:szCs w:val="24"/>
              </w:rPr>
            </w:pPr>
          </w:p>
          <w:p w:rsidR="00EE46E2" w:rsidRPr="00EE46E2" w:rsidRDefault="00EE46E2" w:rsidP="00EE46E2">
            <w:pPr>
              <w:spacing w:after="0" w:line="276" w:lineRule="auto"/>
              <w:ind w:left="170"/>
              <w:rPr>
                <w:rFonts w:ascii="Times New Roman" w:eastAsia="Calibri" w:hAnsi="Times New Roman" w:cs="Times New Roman"/>
                <w:sz w:val="24"/>
                <w:szCs w:val="24"/>
              </w:rPr>
            </w:pPr>
          </w:p>
        </w:tc>
        <w:tc>
          <w:tcPr>
            <w:tcW w:w="2880" w:type="dxa"/>
            <w:gridSpan w:val="5"/>
            <w:vAlign w:val="center"/>
          </w:tcPr>
          <w:p w:rsidR="00EE46E2" w:rsidRPr="00EE46E2" w:rsidRDefault="00EE46E2" w:rsidP="001550C6">
            <w:pPr>
              <w:numPr>
                <w:ilvl w:val="0"/>
                <w:numId w:val="6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Стицање основних знања и вештина из површина и запремина </w:t>
            </w:r>
            <w:r w:rsidRPr="00EE46E2">
              <w:rPr>
                <w:rFonts w:ascii="Times New Roman" w:eastAsia="Times New Roman" w:hAnsi="Times New Roman" w:cs="Times New Roman"/>
                <w:lang w:val="sr-Cyrl-CS"/>
              </w:rPr>
              <w:t>полиедара и обртних тела</w:t>
            </w: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18</w:t>
            </w:r>
          </w:p>
        </w:tc>
        <w:tc>
          <w:tcPr>
            <w:tcW w:w="994" w:type="dxa"/>
            <w:gridSpan w:val="2"/>
            <w:vAlign w:val="center"/>
          </w:tcPr>
          <w:p w:rsidR="00EE46E2" w:rsidRPr="00EE46E2" w:rsidRDefault="00EE46E2" w:rsidP="00EE46E2">
            <w:pPr>
              <w:spacing w:after="0" w:line="276" w:lineRule="auto"/>
              <w:rPr>
                <w:rFonts w:ascii="Times New Roman" w:eastAsia="Calibri" w:hAnsi="Times New Roman" w:cs="Times New Roman"/>
                <w:sz w:val="24"/>
                <w:szCs w:val="24"/>
                <w:lang w:val="sr-Cyrl-RS"/>
              </w:rPr>
            </w:pPr>
            <w:r w:rsidRPr="00EE46E2">
              <w:rPr>
                <w:rFonts w:ascii="Times New Roman" w:eastAsia="Calibri" w:hAnsi="Times New Roman" w:cs="Times New Roman"/>
                <w:sz w:val="24"/>
                <w:szCs w:val="24"/>
                <w:lang w:val="sr-Cyrl-CS"/>
              </w:rPr>
              <w:t xml:space="preserve">      </w:t>
            </w:r>
            <w:r w:rsidRPr="00EE46E2">
              <w:rPr>
                <w:rFonts w:ascii="Times New Roman" w:eastAsia="Calibri" w:hAnsi="Times New Roman" w:cs="Times New Roman"/>
                <w:sz w:val="24"/>
                <w:szCs w:val="24"/>
                <w:lang w:val="sr-Cyrl-RS"/>
              </w:rPr>
              <w:t>6</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RS"/>
              </w:rPr>
            </w:pPr>
            <w:r w:rsidRPr="00EE46E2">
              <w:rPr>
                <w:rFonts w:ascii="Times New Roman" w:eastAsia="Calibri" w:hAnsi="Times New Roman" w:cs="Times New Roman"/>
                <w:sz w:val="24"/>
                <w:szCs w:val="24"/>
                <w:lang w:val="sr-Cyrl-RS"/>
              </w:rPr>
              <w:t>4</w:t>
            </w: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8</w:t>
            </w:r>
          </w:p>
        </w:tc>
        <w:tc>
          <w:tcPr>
            <w:tcW w:w="1146" w:type="dxa"/>
            <w:gridSpan w:val="5"/>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2"/>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2143"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603" w:type="dxa"/>
            <w:gridSpan w:val="9"/>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5"/>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Before w:val="1"/>
          <w:wBefore w:w="123" w:type="dxa"/>
          <w:trHeight w:val="784"/>
        </w:trPr>
        <w:tc>
          <w:tcPr>
            <w:tcW w:w="641" w:type="dxa"/>
            <w:gridSpan w:val="2"/>
            <w:vMerge/>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76" w:lineRule="auto"/>
              <w:jc w:val="center"/>
              <w:rPr>
                <w:rFonts w:ascii="Times New Roman" w:eastAsia="Calibri" w:hAnsi="Times New Roman" w:cs="Times New Roman"/>
                <w:lang w:val="sr-Cyrl-CS"/>
              </w:rPr>
            </w:pPr>
          </w:p>
        </w:tc>
        <w:tc>
          <w:tcPr>
            <w:tcW w:w="3896" w:type="dxa"/>
            <w:gridSpan w:val="8"/>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прикаже цртежом  полиедре и обртна тела на основу представе коју има о њима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израчуна површину и запремину праве призме, пирамиде, правог ваљка, праве купе и лопте</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rPr>
              <w:t>приме</w:t>
            </w:r>
            <w:r w:rsidRPr="00EE46E2">
              <w:rPr>
                <w:rFonts w:ascii="Times New Roman" w:eastAsia="Times New Roman" w:hAnsi="Times New Roman" w:cs="Times New Roman"/>
                <w:lang w:val="sr-Cyrl-CS"/>
              </w:rPr>
              <w:t>н</w:t>
            </w:r>
            <w:r w:rsidRPr="00EE46E2">
              <w:rPr>
                <w:rFonts w:ascii="Times New Roman" w:eastAsia="Times New Roman" w:hAnsi="Times New Roman" w:cs="Times New Roman"/>
              </w:rPr>
              <w:t>и практично стечена знања</w:t>
            </w:r>
            <w:r w:rsidRPr="00EE46E2">
              <w:rPr>
                <w:rFonts w:ascii="Times New Roman" w:eastAsia="Times New Roman" w:hAnsi="Times New Roman" w:cs="Times New Roman"/>
                <w:lang w:val="sr-Cyrl-RS"/>
              </w:rPr>
              <w:t xml:space="preserve"> у једноставним ситуацијама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tc>
        <w:tc>
          <w:tcPr>
            <w:tcW w:w="2143" w:type="dxa"/>
            <w:gridSpan w:val="6"/>
          </w:tcPr>
          <w:p w:rsidR="00EE46E2" w:rsidRPr="00EE46E2" w:rsidRDefault="00EE46E2" w:rsidP="00EE46E2">
            <w:pPr>
              <w:numPr>
                <w:ilvl w:val="0"/>
                <w:numId w:val="1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фронтални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рад у групи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603" w:type="dxa"/>
            <w:gridSpan w:val="9"/>
            <w:shd w:val="clear" w:color="auto" w:fill="auto"/>
          </w:tcPr>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монолошко – дијалошка</w:t>
            </w: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метода демонстрације</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5"/>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септембар</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 xml:space="preserve">октобар </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новембар</w:t>
            </w: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223" w:type="dxa"/>
            <w:gridSpan w:val="10"/>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471" w:type="dxa"/>
            <w:gridSpan w:val="14"/>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Before w:val="1"/>
          <w:wBefore w:w="123" w:type="dxa"/>
          <w:trHeight w:val="784"/>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2816" w:type="dxa"/>
            <w:gridSpan w:val="4"/>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текстуална</w:t>
            </w:r>
          </w:p>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аудио-визуелна</w:t>
            </w:r>
          </w:p>
          <w:p w:rsidR="00EE46E2" w:rsidRPr="00EE46E2" w:rsidRDefault="00EE46E2" w:rsidP="00EE46E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(настава уз помоћ рачунара и видео-пројектора)</w:t>
            </w:r>
          </w:p>
          <w:p w:rsidR="00EE46E2" w:rsidRPr="00EE46E2" w:rsidRDefault="00EE46E2" w:rsidP="00EE46E2">
            <w:pPr>
              <w:spacing w:after="0" w:line="240" w:lineRule="auto"/>
              <w:rPr>
                <w:rFonts w:ascii="Times New Roman" w:eastAsia="Calibri" w:hAnsi="Times New Roman" w:cs="Times New Roman"/>
                <w:lang w:val="ru-RU"/>
              </w:rPr>
            </w:pPr>
          </w:p>
        </w:tc>
        <w:tc>
          <w:tcPr>
            <w:tcW w:w="3223" w:type="dxa"/>
            <w:gridSpan w:val="10"/>
            <w:tcBorders>
              <w:bottom w:val="double" w:sz="4" w:space="0" w:color="auto"/>
            </w:tcBorders>
          </w:tcPr>
          <w:p w:rsidR="00EE46E2" w:rsidRPr="00EE46E2" w:rsidRDefault="00EE46E2" w:rsidP="002C7F68">
            <w:pPr>
              <w:numPr>
                <w:ilvl w:val="0"/>
                <w:numId w:val="129"/>
              </w:numPr>
              <w:spacing w:after="0" w:line="240" w:lineRule="auto"/>
              <w:ind w:left="280" w:hanging="280"/>
              <w:rPr>
                <w:rFonts w:ascii="Times New Roman" w:eastAsia="Calibri" w:hAnsi="Times New Roman" w:cs="Times New Roman"/>
                <w:lang w:val="sr-Cyrl-CS"/>
              </w:rPr>
            </w:pPr>
            <w:r w:rsidRPr="00EE46E2">
              <w:rPr>
                <w:rFonts w:ascii="Times New Roman" w:eastAsia="Calibri" w:hAnsi="Times New Roman" w:cs="Times New Roman"/>
                <w:lang w:val="sr-Cyrl-CS"/>
              </w:rPr>
              <w:t>српски језик и књижевност</w:t>
            </w:r>
          </w:p>
          <w:p w:rsidR="00EE46E2" w:rsidRPr="00EE46E2" w:rsidRDefault="00EE46E2" w:rsidP="00EE46E2">
            <w:pPr>
              <w:spacing w:after="0" w:line="240" w:lineRule="auto"/>
              <w:ind w:left="280"/>
              <w:rPr>
                <w:rFonts w:ascii="Times New Roman" w:eastAsia="Calibri" w:hAnsi="Times New Roman" w:cs="Times New Roman"/>
                <w:lang w:val="sr-Cyrl-CS"/>
              </w:rPr>
            </w:pPr>
          </w:p>
        </w:tc>
        <w:tc>
          <w:tcPr>
            <w:tcW w:w="4471" w:type="dxa"/>
            <w:gridSpan w:val="14"/>
            <w:tcBorders>
              <w:bottom w:val="double" w:sz="4" w:space="0" w:color="auto"/>
              <w:right w:val="double" w:sz="4" w:space="0" w:color="auto"/>
            </w:tcBorders>
          </w:tcPr>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усмено излагање</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активност на часу</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писмени задатак</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домаћи задатак</w:t>
            </w:r>
          </w:p>
          <w:p w:rsidR="00EE46E2" w:rsidRPr="00EE46E2" w:rsidRDefault="00EE46E2" w:rsidP="00EE46E2">
            <w:pPr>
              <w:spacing w:after="0" w:line="240" w:lineRule="auto"/>
              <w:ind w:left="360"/>
              <w:rPr>
                <w:rFonts w:ascii="Times New Roman" w:eastAsia="Calibri" w:hAnsi="Times New Roman" w:cs="Times New Roman"/>
                <w:lang w:val="sr-Cyrl-CS"/>
              </w:rPr>
            </w:pPr>
          </w:p>
        </w:tc>
      </w:tr>
      <w:tr w:rsidR="00EE46E2" w:rsidRPr="00EE46E2" w:rsidTr="00CC4A22">
        <w:trPr>
          <w:gridAfter w:val="1"/>
          <w:wAfter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4"/>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4"/>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After w:val="1"/>
          <w:wAfter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4"/>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After w:val="1"/>
          <w:wAfter w:w="123" w:type="dxa"/>
          <w:trHeight w:val="280"/>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2.</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Latn-RS"/>
              </w:rPr>
              <w:t>Експоненцијална и логаритамска функција</w:t>
            </w:r>
          </w:p>
          <w:p w:rsidR="00EE46E2" w:rsidRPr="00EE46E2" w:rsidRDefault="00EE46E2" w:rsidP="00EE46E2">
            <w:pPr>
              <w:spacing w:after="0" w:line="240" w:lineRule="auto"/>
              <w:rPr>
                <w:rFonts w:ascii="Times New Roman" w:eastAsia="Calibri" w:hAnsi="Times New Roman" w:cs="Times New Roman"/>
                <w:sz w:val="24"/>
                <w:szCs w:val="24"/>
                <w:lang w:val="sr-Latn-RS"/>
              </w:rPr>
            </w:pPr>
          </w:p>
          <w:p w:rsidR="00EE46E2" w:rsidRPr="00EE46E2" w:rsidRDefault="00EE46E2" w:rsidP="00EE46E2">
            <w:pPr>
              <w:spacing w:after="0" w:line="276" w:lineRule="auto"/>
              <w:ind w:left="170"/>
              <w:rPr>
                <w:rFonts w:ascii="Times New Roman" w:eastAsia="Calibri" w:hAnsi="Times New Roman" w:cs="Times New Roman"/>
                <w:sz w:val="24"/>
                <w:szCs w:val="24"/>
                <w:lang w:val="sr-Cyrl-CS"/>
              </w:rPr>
            </w:pPr>
          </w:p>
        </w:tc>
        <w:tc>
          <w:tcPr>
            <w:tcW w:w="2880" w:type="dxa"/>
            <w:gridSpan w:val="4"/>
            <w:vAlign w:val="center"/>
          </w:tcPr>
          <w:p w:rsidR="00EE46E2" w:rsidRPr="00EE46E2" w:rsidRDefault="00EE46E2" w:rsidP="00EE46E2">
            <w:pPr>
              <w:numPr>
                <w:ilvl w:val="0"/>
                <w:numId w:val="45"/>
              </w:numPr>
              <w:tabs>
                <w:tab w:val="num" w:pos="252"/>
              </w:tabs>
              <w:spacing w:after="0" w:line="240" w:lineRule="auto"/>
              <w:ind w:left="249" w:hanging="249"/>
              <w:rPr>
                <w:rFonts w:ascii="Times New Roman" w:eastAsia="Calibri" w:hAnsi="Times New Roman" w:cs="Times New Roman"/>
                <w:lang w:val="sr-Cyrl-CS"/>
              </w:rPr>
            </w:pPr>
            <w:r w:rsidRPr="00EE46E2">
              <w:rPr>
                <w:rFonts w:ascii="Times New Roman" w:eastAsia="Calibri" w:hAnsi="Times New Roman" w:cs="Times New Roman"/>
                <w:lang w:val="ru-RU"/>
              </w:rPr>
              <w:t>Упознавање основних особина експоненцијалне и логаритамске функције</w:t>
            </w:r>
          </w:p>
          <w:p w:rsidR="00EE46E2" w:rsidRPr="00EE46E2" w:rsidRDefault="00EE46E2" w:rsidP="00EE46E2">
            <w:pPr>
              <w:numPr>
                <w:ilvl w:val="0"/>
                <w:numId w:val="45"/>
              </w:numPr>
              <w:tabs>
                <w:tab w:val="num" w:pos="252"/>
              </w:tabs>
              <w:spacing w:after="0" w:line="240" w:lineRule="auto"/>
              <w:ind w:left="249" w:hanging="249"/>
              <w:rPr>
                <w:rFonts w:ascii="Times New Roman" w:eastAsia="Calibri" w:hAnsi="Times New Roman" w:cs="Times New Roman"/>
                <w:lang w:val="sr-Cyrl-CS"/>
              </w:rPr>
            </w:pPr>
            <w:r w:rsidRPr="00EE46E2">
              <w:rPr>
                <w:rFonts w:ascii="Times New Roman" w:eastAsia="Calibri" w:hAnsi="Times New Roman" w:cs="Times New Roman"/>
                <w:lang w:val="sr-Cyrl-CS"/>
              </w:rPr>
              <w:t>Уочавање везе између експоненцијалне и логаритамске функције</w:t>
            </w:r>
          </w:p>
          <w:p w:rsidR="00EE46E2" w:rsidRPr="00EE46E2" w:rsidRDefault="00EE46E2" w:rsidP="00EE46E2">
            <w:pPr>
              <w:numPr>
                <w:ilvl w:val="0"/>
                <w:numId w:val="45"/>
              </w:numPr>
              <w:tabs>
                <w:tab w:val="num" w:pos="252"/>
              </w:tabs>
              <w:spacing w:after="0" w:line="240" w:lineRule="auto"/>
              <w:ind w:left="249" w:hanging="249"/>
              <w:rPr>
                <w:rFonts w:ascii="Times New Roman" w:eastAsia="Calibri" w:hAnsi="Times New Roman" w:cs="Times New Roman"/>
                <w:lang w:val="sr-Cyrl-CS"/>
              </w:rPr>
            </w:pPr>
            <w:r w:rsidRPr="00EE46E2">
              <w:rPr>
                <w:rFonts w:ascii="Times New Roman" w:eastAsia="Calibri" w:hAnsi="Times New Roman" w:cs="Times New Roman"/>
                <w:lang w:val="sr-Cyrl-CS"/>
              </w:rPr>
              <w:t>Разумевање појма логаритма</w:t>
            </w:r>
          </w:p>
          <w:p w:rsidR="00CC4A22" w:rsidRDefault="00EE46E2" w:rsidP="00EE46E2">
            <w:pPr>
              <w:numPr>
                <w:ilvl w:val="0"/>
                <w:numId w:val="45"/>
              </w:numPr>
              <w:tabs>
                <w:tab w:val="num" w:pos="252"/>
              </w:tabs>
              <w:spacing w:after="0" w:line="240" w:lineRule="auto"/>
              <w:ind w:left="249" w:hanging="249"/>
              <w:rPr>
                <w:rFonts w:ascii="Times New Roman" w:eastAsia="Calibri" w:hAnsi="Times New Roman" w:cs="Times New Roman"/>
                <w:lang w:val="sr-Cyrl-CS"/>
              </w:rPr>
            </w:pPr>
            <w:r w:rsidRPr="00EE46E2">
              <w:rPr>
                <w:rFonts w:ascii="Times New Roman" w:eastAsia="Calibri" w:hAnsi="Times New Roman" w:cs="Times New Roman"/>
                <w:lang w:val="sr-Cyrl-CS"/>
              </w:rPr>
              <w:t xml:space="preserve">Примена стечених знања на решавање </w:t>
            </w:r>
            <w:r w:rsidRPr="00EE46E2">
              <w:rPr>
                <w:rFonts w:ascii="Times New Roman" w:eastAsia="Calibri" w:hAnsi="Times New Roman" w:cs="Times New Roman"/>
                <w:lang w:val="sr-Cyrl-CS"/>
              </w:rPr>
              <w:lastRenderedPageBreak/>
              <w:t>једноставнијих екпоненцијалних и логаритамских једначина</w:t>
            </w:r>
          </w:p>
          <w:p w:rsidR="00EE46E2" w:rsidRPr="00EE46E2" w:rsidRDefault="00EE46E2" w:rsidP="00CC4A2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 xml:space="preserve"> </w:t>
            </w: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RS"/>
              </w:rPr>
            </w:pPr>
            <w:r w:rsidRPr="00EE46E2">
              <w:rPr>
                <w:rFonts w:ascii="Times New Roman" w:eastAsia="Calibri" w:hAnsi="Times New Roman" w:cs="Times New Roman"/>
                <w:sz w:val="24"/>
                <w:szCs w:val="24"/>
                <w:lang w:val="sr-Cyrl-CS"/>
              </w:rPr>
              <w:lastRenderedPageBreak/>
              <w:t>1</w:t>
            </w:r>
            <w:r w:rsidRPr="00EE46E2">
              <w:rPr>
                <w:rFonts w:ascii="Times New Roman" w:eastAsia="Calibri" w:hAnsi="Times New Roman" w:cs="Times New Roman"/>
                <w:sz w:val="24"/>
                <w:szCs w:val="24"/>
                <w:lang w:val="sr-Cyrl-RS"/>
              </w:rPr>
              <w:t>0</w:t>
            </w:r>
          </w:p>
        </w:tc>
        <w:tc>
          <w:tcPr>
            <w:tcW w:w="994" w:type="dxa"/>
            <w:gridSpan w:val="3"/>
            <w:vAlign w:val="center"/>
          </w:tcPr>
          <w:p w:rsidR="00EE46E2" w:rsidRPr="00EE46E2" w:rsidRDefault="00EE46E2" w:rsidP="00EE46E2">
            <w:pPr>
              <w:spacing w:after="0" w:line="276" w:lineRule="auto"/>
              <w:rPr>
                <w:rFonts w:ascii="Times New Roman" w:eastAsia="Calibri" w:hAnsi="Times New Roman" w:cs="Times New Roman"/>
                <w:sz w:val="24"/>
                <w:szCs w:val="24"/>
                <w:lang w:val="sr-Cyrl-RS"/>
              </w:rPr>
            </w:pPr>
            <w:r w:rsidRPr="00EE46E2">
              <w:rPr>
                <w:rFonts w:ascii="Times New Roman" w:eastAsia="Calibri" w:hAnsi="Times New Roman" w:cs="Times New Roman"/>
                <w:b/>
                <w:sz w:val="24"/>
                <w:szCs w:val="24"/>
                <w:lang w:val="sr-Cyrl-CS"/>
              </w:rPr>
              <w:t xml:space="preserve">     </w:t>
            </w:r>
            <w:r w:rsidRPr="00EE46E2">
              <w:rPr>
                <w:rFonts w:ascii="Times New Roman" w:eastAsia="Calibri" w:hAnsi="Times New Roman" w:cs="Times New Roman"/>
                <w:sz w:val="24"/>
                <w:szCs w:val="24"/>
                <w:lang w:val="sr-Cyrl-CS"/>
              </w:rPr>
              <w:t xml:space="preserve"> </w:t>
            </w:r>
            <w:r w:rsidRPr="00EE46E2">
              <w:rPr>
                <w:rFonts w:ascii="Times New Roman" w:eastAsia="Calibri" w:hAnsi="Times New Roman" w:cs="Times New Roman"/>
                <w:sz w:val="24"/>
                <w:szCs w:val="24"/>
                <w:lang w:val="sr-Cyrl-RS"/>
              </w:rPr>
              <w:t>3</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RS"/>
              </w:rPr>
            </w:pPr>
            <w:r w:rsidRPr="00EE46E2">
              <w:rPr>
                <w:rFonts w:ascii="Times New Roman" w:eastAsia="Calibri" w:hAnsi="Times New Roman" w:cs="Times New Roman"/>
                <w:sz w:val="24"/>
                <w:szCs w:val="24"/>
                <w:lang w:val="sr-Cyrl-RS"/>
              </w:rPr>
              <w:t>2</w:t>
            </w: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RS"/>
              </w:rPr>
            </w:pPr>
            <w:r w:rsidRPr="00EE46E2">
              <w:rPr>
                <w:rFonts w:ascii="Times New Roman" w:eastAsia="Calibri" w:hAnsi="Times New Roman" w:cs="Times New Roman"/>
                <w:sz w:val="24"/>
                <w:szCs w:val="24"/>
                <w:lang w:val="sr-Cyrl-RS"/>
              </w:rPr>
              <w:t>5</w:t>
            </w:r>
          </w:p>
        </w:tc>
        <w:tc>
          <w:tcPr>
            <w:tcW w:w="1146" w:type="dxa"/>
            <w:gridSpan w:val="4"/>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3"/>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2143"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603"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6"/>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After w:val="1"/>
          <w:wAfter w:w="123" w:type="dxa"/>
          <w:trHeight w:val="784"/>
        </w:trPr>
        <w:tc>
          <w:tcPr>
            <w:tcW w:w="641" w:type="dxa"/>
            <w:gridSpan w:val="2"/>
            <w:vMerge/>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76" w:lineRule="auto"/>
              <w:jc w:val="center"/>
              <w:rPr>
                <w:rFonts w:ascii="Times New Roman" w:eastAsia="Calibri" w:hAnsi="Times New Roman" w:cs="Times New Roman"/>
                <w:lang w:val="sr-Cyrl-CS"/>
              </w:rPr>
            </w:pPr>
          </w:p>
        </w:tc>
        <w:tc>
          <w:tcPr>
            <w:tcW w:w="3896" w:type="dxa"/>
            <w:gridSpan w:val="7"/>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израчуна вредност експоненцијалне и логаритамске ф-је, по потреби користећи калкулатор</w:t>
            </w:r>
          </w:p>
          <w:p w:rsidR="00EE46E2" w:rsidRPr="00EE46E2" w:rsidRDefault="00EE46E2" w:rsidP="00EE46E2">
            <w:pPr>
              <w:numPr>
                <w:ilvl w:val="0"/>
                <w:numId w:val="16"/>
              </w:numPr>
              <w:tabs>
                <w:tab w:val="num" w:pos="261"/>
              </w:tabs>
              <w:spacing w:after="0" w:line="240" w:lineRule="auto"/>
              <w:rPr>
                <w:rFonts w:ascii="Times New Roman" w:eastAsia="Calibri" w:hAnsi="Times New Roman" w:cs="Times New Roman"/>
                <w:bCs/>
                <w:lang w:val="ru-RU"/>
              </w:rPr>
            </w:pPr>
            <w:r w:rsidRPr="00EE46E2">
              <w:rPr>
                <w:rFonts w:ascii="Times New Roman" w:eastAsia="Calibri" w:hAnsi="Times New Roman" w:cs="Times New Roman"/>
                <w:bCs/>
                <w:lang w:val="sr-Cyrl-CS"/>
              </w:rPr>
              <w:t xml:space="preserve"> прикаже аналитички, табеларно и графички експоненцијалну функцију</w:t>
            </w:r>
          </w:p>
          <w:p w:rsidR="00EE46E2" w:rsidRPr="00EE46E2" w:rsidRDefault="00EE46E2" w:rsidP="00EE46E2">
            <w:pPr>
              <w:numPr>
                <w:ilvl w:val="0"/>
                <w:numId w:val="16"/>
              </w:numPr>
              <w:tabs>
                <w:tab w:val="num" w:pos="120"/>
              </w:tabs>
              <w:spacing w:after="0" w:line="240" w:lineRule="auto"/>
              <w:ind w:hanging="310"/>
              <w:rPr>
                <w:rFonts w:ascii="Times New Roman" w:eastAsia="Calibri" w:hAnsi="Times New Roman" w:cs="Times New Roman"/>
                <w:bCs/>
                <w:lang w:val="ru-RU"/>
              </w:rPr>
            </w:pPr>
            <w:r w:rsidRPr="00EE46E2">
              <w:rPr>
                <w:rFonts w:ascii="Times New Roman" w:eastAsia="Calibri" w:hAnsi="Times New Roman" w:cs="Times New Roman"/>
                <w:bCs/>
                <w:lang w:val="sr-Cyrl-CS"/>
              </w:rPr>
              <w:t xml:space="preserve">   р</w:t>
            </w:r>
            <w:r w:rsidRPr="00EE46E2">
              <w:rPr>
                <w:rFonts w:ascii="Times New Roman" w:eastAsia="Calibri" w:hAnsi="Times New Roman" w:cs="Times New Roman"/>
                <w:bCs/>
                <w:lang w:val="ru-RU"/>
              </w:rPr>
              <w:t>еши једноставне експоненцијалне једначине</w:t>
            </w:r>
          </w:p>
          <w:p w:rsidR="00EE46E2" w:rsidRPr="00EE46E2" w:rsidRDefault="00EE46E2" w:rsidP="00EE46E2">
            <w:pPr>
              <w:numPr>
                <w:ilvl w:val="0"/>
                <w:numId w:val="16"/>
              </w:numPr>
              <w:tabs>
                <w:tab w:val="num" w:pos="120"/>
              </w:tabs>
              <w:spacing w:after="0" w:line="240" w:lineRule="auto"/>
              <w:ind w:hanging="310"/>
              <w:rPr>
                <w:rFonts w:ascii="Times New Roman" w:eastAsia="Calibri" w:hAnsi="Times New Roman" w:cs="Times New Roman"/>
                <w:bCs/>
                <w:lang w:val="ru-RU"/>
              </w:rPr>
            </w:pPr>
            <w:r w:rsidRPr="00EE46E2">
              <w:rPr>
                <w:rFonts w:ascii="Times New Roman" w:eastAsia="Calibri" w:hAnsi="Times New Roman" w:cs="Times New Roman"/>
                <w:bCs/>
                <w:lang w:val="ru-RU"/>
              </w:rPr>
              <w:t xml:space="preserve">   </w:t>
            </w:r>
            <w:r w:rsidRPr="00EE46E2">
              <w:rPr>
                <w:rFonts w:ascii="Times New Roman" w:eastAsia="Calibri" w:hAnsi="Times New Roman" w:cs="Times New Roman"/>
                <w:bCs/>
                <w:lang w:val="sr-Cyrl-CS"/>
              </w:rPr>
              <w:t>прикаже аналитички, табеларно и графички логаритамску функцију</w:t>
            </w:r>
          </w:p>
          <w:p w:rsidR="00EE46E2" w:rsidRPr="00EE46E2" w:rsidRDefault="00EE46E2" w:rsidP="00EE46E2">
            <w:pPr>
              <w:numPr>
                <w:ilvl w:val="0"/>
                <w:numId w:val="16"/>
              </w:numPr>
              <w:tabs>
                <w:tab w:val="num" w:pos="120"/>
              </w:tabs>
              <w:spacing w:after="0" w:line="240" w:lineRule="auto"/>
              <w:ind w:hanging="310"/>
              <w:rPr>
                <w:rFonts w:ascii="Times New Roman" w:eastAsia="Calibri" w:hAnsi="Times New Roman" w:cs="Times New Roman"/>
                <w:bCs/>
                <w:lang w:val="ru-RU"/>
              </w:rPr>
            </w:pPr>
            <w:r w:rsidRPr="00EE46E2">
              <w:rPr>
                <w:rFonts w:ascii="Times New Roman" w:eastAsia="Calibri" w:hAnsi="Times New Roman" w:cs="Times New Roman"/>
                <w:bCs/>
                <w:lang w:val="ru-RU"/>
              </w:rPr>
              <w:t xml:space="preserve">   </w:t>
            </w:r>
            <w:r w:rsidRPr="00EE46E2">
              <w:rPr>
                <w:rFonts w:ascii="Times New Roman" w:eastAsia="Calibri" w:hAnsi="Times New Roman" w:cs="Times New Roman"/>
                <w:bCs/>
                <w:lang w:val="sr-Cyrl-CS"/>
              </w:rPr>
              <w:t>р</w:t>
            </w:r>
            <w:r w:rsidRPr="00EE46E2">
              <w:rPr>
                <w:rFonts w:ascii="Times New Roman" w:eastAsia="Calibri" w:hAnsi="Times New Roman" w:cs="Times New Roman"/>
                <w:bCs/>
              </w:rPr>
              <w:t>еши једноставн</w:t>
            </w:r>
            <w:r w:rsidRPr="00EE46E2">
              <w:rPr>
                <w:rFonts w:ascii="Times New Roman" w:eastAsia="Calibri" w:hAnsi="Times New Roman" w:cs="Times New Roman"/>
                <w:bCs/>
                <w:lang w:val="sr-Cyrl-CS"/>
              </w:rPr>
              <w:t>е</w:t>
            </w:r>
            <w:r w:rsidRPr="00EE46E2">
              <w:rPr>
                <w:rFonts w:ascii="Times New Roman" w:eastAsia="Calibri" w:hAnsi="Times New Roman" w:cs="Times New Roman"/>
                <w:bCs/>
              </w:rPr>
              <w:t xml:space="preserve"> </w:t>
            </w:r>
            <w:r w:rsidRPr="00EE46E2">
              <w:rPr>
                <w:rFonts w:ascii="Times New Roman" w:eastAsia="Calibri" w:hAnsi="Times New Roman" w:cs="Times New Roman"/>
                <w:bCs/>
                <w:lang w:val="sr-Cyrl-CS"/>
              </w:rPr>
              <w:t>логаритамске</w:t>
            </w:r>
            <w:r w:rsidRPr="00EE46E2">
              <w:rPr>
                <w:rFonts w:ascii="Times New Roman" w:eastAsia="Calibri" w:hAnsi="Times New Roman" w:cs="Times New Roman"/>
                <w:bCs/>
              </w:rPr>
              <w:t xml:space="preserve"> једначин</w:t>
            </w:r>
            <w:r w:rsidRPr="00EE46E2">
              <w:rPr>
                <w:rFonts w:ascii="Times New Roman" w:eastAsia="Calibri" w:hAnsi="Times New Roman" w:cs="Times New Roman"/>
                <w:bCs/>
                <w:lang w:val="sr-Cyrl-CS"/>
              </w:rPr>
              <w:t>е</w:t>
            </w:r>
          </w:p>
          <w:p w:rsidR="00EE46E2" w:rsidRPr="00CC4A2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p w:rsidR="00CC4A22" w:rsidRPr="00EE46E2" w:rsidRDefault="00CC4A22" w:rsidP="00CC4A22">
            <w:pPr>
              <w:spacing w:after="0" w:line="240" w:lineRule="auto"/>
              <w:rPr>
                <w:rFonts w:ascii="Times New Roman" w:eastAsia="Calibri" w:hAnsi="Times New Roman" w:cs="Times New Roman"/>
                <w:lang w:val="sr-Cyrl-CS"/>
              </w:rPr>
            </w:pPr>
          </w:p>
        </w:tc>
        <w:tc>
          <w:tcPr>
            <w:tcW w:w="2143" w:type="dxa"/>
            <w:gridSpan w:val="7"/>
          </w:tcPr>
          <w:p w:rsidR="00EE46E2" w:rsidRPr="00EE46E2" w:rsidRDefault="00EE46E2" w:rsidP="00EE46E2">
            <w:pPr>
              <w:numPr>
                <w:ilvl w:val="0"/>
                <w:numId w:val="1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фронтални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рад у групи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603" w:type="dxa"/>
            <w:gridSpan w:val="8"/>
            <w:shd w:val="clear" w:color="auto" w:fill="auto"/>
          </w:tcPr>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монолошко – дијалошка</w:t>
            </w: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текст – метода</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6"/>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 xml:space="preserve"> новембар</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децембар</w:t>
            </w: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223" w:type="dxa"/>
            <w:gridSpan w:val="11"/>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471" w:type="dxa"/>
            <w:gridSpan w:val="14"/>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After w:val="1"/>
          <w:wAfter w:w="123" w:type="dxa"/>
          <w:trHeight w:val="784"/>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2816" w:type="dxa"/>
            <w:gridSpan w:val="3"/>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текстуална</w:t>
            </w:r>
          </w:p>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аудио-визуелна</w:t>
            </w:r>
          </w:p>
          <w:p w:rsidR="00EE46E2" w:rsidRPr="00EE46E2" w:rsidRDefault="00EE46E2" w:rsidP="00EE46E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(настава уз помоћ рачунара и видео-пројектора)</w:t>
            </w:r>
          </w:p>
        </w:tc>
        <w:tc>
          <w:tcPr>
            <w:tcW w:w="3223" w:type="dxa"/>
            <w:gridSpan w:val="11"/>
            <w:tcBorders>
              <w:bottom w:val="double" w:sz="4" w:space="0" w:color="auto"/>
            </w:tcBorders>
          </w:tcPr>
          <w:p w:rsidR="00EE46E2" w:rsidRPr="00EE46E2" w:rsidRDefault="00EE46E2" w:rsidP="002C7F68">
            <w:pPr>
              <w:numPr>
                <w:ilvl w:val="0"/>
                <w:numId w:val="129"/>
              </w:numPr>
              <w:spacing w:after="0" w:line="240" w:lineRule="auto"/>
              <w:ind w:left="280" w:hanging="280"/>
              <w:rPr>
                <w:rFonts w:ascii="Times New Roman" w:eastAsia="Calibri" w:hAnsi="Times New Roman" w:cs="Times New Roman"/>
                <w:lang w:val="sr-Cyrl-CS"/>
              </w:rPr>
            </w:pPr>
            <w:r w:rsidRPr="00EE46E2">
              <w:rPr>
                <w:rFonts w:ascii="Times New Roman" w:eastAsia="Calibri" w:hAnsi="Times New Roman" w:cs="Times New Roman"/>
                <w:lang w:val="sr-Cyrl-CS"/>
              </w:rPr>
              <w:t>српски језик и књижевност</w:t>
            </w:r>
          </w:p>
          <w:p w:rsidR="00EE46E2" w:rsidRPr="00EE46E2" w:rsidRDefault="00EE46E2" w:rsidP="00EE46E2">
            <w:pPr>
              <w:spacing w:after="0" w:line="240" w:lineRule="auto"/>
              <w:ind w:left="280"/>
              <w:rPr>
                <w:rFonts w:ascii="Times New Roman" w:eastAsia="Calibri" w:hAnsi="Times New Roman" w:cs="Times New Roman"/>
                <w:lang w:val="sr-Cyrl-CS"/>
              </w:rPr>
            </w:pPr>
          </w:p>
        </w:tc>
        <w:tc>
          <w:tcPr>
            <w:tcW w:w="4471" w:type="dxa"/>
            <w:gridSpan w:val="14"/>
            <w:tcBorders>
              <w:bottom w:val="double" w:sz="4" w:space="0" w:color="auto"/>
              <w:right w:val="double" w:sz="4" w:space="0" w:color="auto"/>
            </w:tcBorders>
          </w:tcPr>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усмено излагање</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активност на часу</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писмени задатак</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домаћи задатак</w:t>
            </w:r>
          </w:p>
          <w:p w:rsidR="00EE46E2" w:rsidRDefault="00EE46E2" w:rsidP="00EE46E2">
            <w:pPr>
              <w:spacing w:after="0" w:line="240" w:lineRule="auto"/>
              <w:ind w:left="360"/>
              <w:rPr>
                <w:rFonts w:ascii="Times New Roman" w:eastAsia="Calibri" w:hAnsi="Times New Roman" w:cs="Times New Roman"/>
                <w:lang w:val="sr-Cyrl-CS"/>
              </w:rPr>
            </w:pPr>
          </w:p>
          <w:p w:rsidR="00EE46E2" w:rsidRDefault="00EE46E2" w:rsidP="00EE46E2">
            <w:pPr>
              <w:spacing w:after="0" w:line="240" w:lineRule="auto"/>
              <w:ind w:left="360"/>
              <w:rPr>
                <w:rFonts w:ascii="Times New Roman" w:eastAsia="Calibri" w:hAnsi="Times New Roman" w:cs="Times New Roman"/>
                <w:lang w:val="sr-Cyrl-CS"/>
              </w:rPr>
            </w:pPr>
          </w:p>
          <w:p w:rsidR="00EE46E2" w:rsidRDefault="00EE46E2" w:rsidP="00EE46E2">
            <w:pPr>
              <w:spacing w:after="0" w:line="240" w:lineRule="auto"/>
              <w:ind w:left="360"/>
              <w:rPr>
                <w:rFonts w:ascii="Times New Roman" w:eastAsia="Calibri" w:hAnsi="Times New Roman" w:cs="Times New Roman"/>
                <w:lang w:val="sr-Cyrl-CS"/>
              </w:rPr>
            </w:pPr>
          </w:p>
          <w:p w:rsidR="00EE46E2" w:rsidRDefault="00EE46E2" w:rsidP="00EE46E2">
            <w:pPr>
              <w:spacing w:after="0" w:line="240" w:lineRule="auto"/>
              <w:ind w:left="360"/>
              <w:rPr>
                <w:rFonts w:ascii="Times New Roman" w:eastAsia="Calibri" w:hAnsi="Times New Roman" w:cs="Times New Roman"/>
                <w:lang w:val="sr-Cyrl-CS"/>
              </w:rPr>
            </w:pPr>
          </w:p>
          <w:p w:rsidR="00EE46E2" w:rsidRDefault="00EE46E2" w:rsidP="00EE46E2">
            <w:pPr>
              <w:spacing w:after="0" w:line="240" w:lineRule="auto"/>
              <w:ind w:left="360"/>
              <w:rPr>
                <w:rFonts w:ascii="Times New Roman" w:eastAsia="Calibri" w:hAnsi="Times New Roman" w:cs="Times New Roman"/>
                <w:lang w:val="sr-Cyrl-CS"/>
              </w:rPr>
            </w:pPr>
          </w:p>
          <w:p w:rsidR="00EE46E2" w:rsidRDefault="00EE46E2" w:rsidP="00EE46E2">
            <w:pPr>
              <w:spacing w:after="0" w:line="240" w:lineRule="auto"/>
              <w:ind w:left="360"/>
              <w:rPr>
                <w:rFonts w:ascii="Times New Roman" w:eastAsia="Calibri" w:hAnsi="Times New Roman" w:cs="Times New Roman"/>
                <w:lang w:val="sr-Cyrl-CS"/>
              </w:rPr>
            </w:pPr>
          </w:p>
          <w:p w:rsidR="00EE46E2" w:rsidRPr="00EE46E2" w:rsidRDefault="00EE46E2" w:rsidP="00CC4A22">
            <w:pPr>
              <w:spacing w:after="0" w:line="240" w:lineRule="auto"/>
              <w:rPr>
                <w:rFonts w:ascii="Times New Roman" w:eastAsia="Calibri" w:hAnsi="Times New Roman" w:cs="Times New Roman"/>
                <w:lang w:val="sr-Cyrl-CS"/>
              </w:rPr>
            </w:pPr>
          </w:p>
        </w:tc>
      </w:tr>
      <w:tr w:rsidR="00EE46E2" w:rsidRPr="00EE46E2" w:rsidTr="00CC4A22">
        <w:trPr>
          <w:gridAfter w:val="1"/>
          <w:wAfter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sz w:val="24"/>
                <w:lang w:val="sr-Cyrl-CS"/>
              </w:rPr>
              <w:lastRenderedPageBreak/>
              <w:br w:type="page"/>
            </w:r>
            <w:r w:rsidRPr="00EE46E2">
              <w:rPr>
                <w:rFonts w:ascii="Times New Roman" w:eastAsia="Calibri" w:hAnsi="Times New Roman" w:cs="Times New Roman"/>
                <w:b/>
                <w:sz w:val="24"/>
                <w:szCs w:val="24"/>
                <w:lang w:val="sr-Cyrl-CS"/>
              </w:rPr>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4"/>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4"/>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After w:val="1"/>
          <w:wAfter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4"/>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After w:val="1"/>
          <w:wAfter w:w="123" w:type="dxa"/>
          <w:trHeight w:val="784"/>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3.</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Системи линеарних једначина</w:t>
            </w:r>
          </w:p>
          <w:p w:rsidR="00EE46E2" w:rsidRPr="00EE46E2" w:rsidRDefault="00EE46E2" w:rsidP="00EE46E2">
            <w:pPr>
              <w:spacing w:after="0" w:line="276" w:lineRule="auto"/>
              <w:ind w:left="170"/>
              <w:rPr>
                <w:rFonts w:ascii="Times New Roman" w:eastAsia="Calibri" w:hAnsi="Times New Roman" w:cs="Times New Roman"/>
                <w:sz w:val="24"/>
                <w:szCs w:val="24"/>
              </w:rPr>
            </w:pPr>
          </w:p>
        </w:tc>
        <w:tc>
          <w:tcPr>
            <w:tcW w:w="2880" w:type="dxa"/>
            <w:gridSpan w:val="4"/>
            <w:vAlign w:val="center"/>
          </w:tcPr>
          <w:p w:rsidR="00EE46E2" w:rsidRPr="00CC4A22" w:rsidRDefault="00EE46E2" w:rsidP="001550C6">
            <w:pPr>
              <w:numPr>
                <w:ilvl w:val="0"/>
                <w:numId w:val="68"/>
              </w:numPr>
              <w:spacing w:after="0" w:line="240" w:lineRule="auto"/>
              <w:ind w:left="261" w:hanging="261"/>
              <w:rPr>
                <w:rFonts w:ascii="Times New Roman" w:eastAsia="Calibri" w:hAnsi="Times New Roman" w:cs="Times New Roman"/>
                <w:lang w:val="sr-Cyrl-CS"/>
              </w:rPr>
            </w:pPr>
            <w:r w:rsidRPr="00EE46E2">
              <w:rPr>
                <w:rFonts w:ascii="Times New Roman" w:eastAsia="Calibri" w:hAnsi="Times New Roman" w:cs="Times New Roman"/>
                <w:lang w:val="sr-Cyrl-RS"/>
              </w:rPr>
              <w:t>Примена Гаусовог алгоритма на решавање система линеарних једначина</w:t>
            </w:r>
          </w:p>
          <w:p w:rsidR="00CC4A22" w:rsidRPr="00EE46E2" w:rsidRDefault="00CC4A22" w:rsidP="00CC4A22">
            <w:pPr>
              <w:spacing w:after="0" w:line="240" w:lineRule="auto"/>
              <w:rPr>
                <w:rFonts w:ascii="Times New Roman" w:eastAsia="Calibri" w:hAnsi="Times New Roman" w:cs="Times New Roman"/>
                <w:lang w:val="sr-Cyrl-CS"/>
              </w:rPr>
            </w:pP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6</w:t>
            </w:r>
          </w:p>
        </w:tc>
        <w:tc>
          <w:tcPr>
            <w:tcW w:w="994" w:type="dxa"/>
            <w:gridSpan w:val="3"/>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4</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w:t>
            </w: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2</w:t>
            </w:r>
          </w:p>
        </w:tc>
        <w:tc>
          <w:tcPr>
            <w:tcW w:w="1146" w:type="dxa"/>
            <w:gridSpan w:val="4"/>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3"/>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2143"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603"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6"/>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After w:val="1"/>
          <w:wAfter w:w="123" w:type="dxa"/>
          <w:trHeight w:val="784"/>
        </w:trPr>
        <w:tc>
          <w:tcPr>
            <w:tcW w:w="641" w:type="dxa"/>
            <w:gridSpan w:val="2"/>
            <w:vMerge/>
            <w:tcBorders>
              <w:left w:val="double" w:sz="4" w:space="0" w:color="auto"/>
            </w:tcBorders>
          </w:tcPr>
          <w:p w:rsidR="00EE46E2" w:rsidRPr="00EE46E2" w:rsidRDefault="00EE46E2" w:rsidP="00EE46E2">
            <w:pPr>
              <w:spacing w:after="0" w:line="240"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40" w:lineRule="auto"/>
              <w:jc w:val="center"/>
              <w:rPr>
                <w:rFonts w:ascii="Times New Roman" w:eastAsia="Calibri" w:hAnsi="Times New Roman" w:cs="Times New Roman"/>
                <w:lang w:val="sr-Cyrl-CS"/>
              </w:rPr>
            </w:pPr>
          </w:p>
        </w:tc>
        <w:tc>
          <w:tcPr>
            <w:tcW w:w="3896" w:type="dxa"/>
            <w:gridSpan w:val="7"/>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RS"/>
              </w:rPr>
              <w:t>примени Гаусов поступак за решавање система линеарних једначина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RS"/>
              </w:rPr>
              <w:t>реши једноставан проблем који се своди на систем линеарних ј-на</w:t>
            </w:r>
          </w:p>
          <w:p w:rsidR="00EE46E2" w:rsidRPr="00CC4A2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p w:rsidR="00CC4A22" w:rsidRPr="00EE46E2" w:rsidRDefault="00CC4A22" w:rsidP="00CC4A22">
            <w:pPr>
              <w:spacing w:after="0" w:line="240" w:lineRule="auto"/>
              <w:rPr>
                <w:rFonts w:ascii="Times New Roman" w:eastAsia="Calibri" w:hAnsi="Times New Roman" w:cs="Times New Roman"/>
                <w:lang w:val="sr-Cyrl-CS"/>
              </w:rPr>
            </w:pPr>
          </w:p>
        </w:tc>
        <w:tc>
          <w:tcPr>
            <w:tcW w:w="2143" w:type="dxa"/>
            <w:gridSpan w:val="7"/>
          </w:tcPr>
          <w:p w:rsidR="00EE46E2" w:rsidRPr="00EE46E2" w:rsidRDefault="00EE46E2" w:rsidP="00EE46E2">
            <w:pPr>
              <w:numPr>
                <w:ilvl w:val="0"/>
                <w:numId w:val="1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фронтални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рад у групи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603" w:type="dxa"/>
            <w:gridSpan w:val="8"/>
            <w:shd w:val="clear" w:color="auto" w:fill="auto"/>
          </w:tcPr>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монолошко – дијалошка</w:t>
            </w: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метода демонстрације</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6"/>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јануар</w:t>
            </w: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223" w:type="dxa"/>
            <w:gridSpan w:val="11"/>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471" w:type="dxa"/>
            <w:gridSpan w:val="14"/>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After w:val="1"/>
          <w:wAfter w:w="123" w:type="dxa"/>
          <w:trHeight w:val="784"/>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2816" w:type="dxa"/>
            <w:gridSpan w:val="3"/>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текстуална</w:t>
            </w:r>
          </w:p>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аудио-визуелна</w:t>
            </w:r>
          </w:p>
          <w:p w:rsidR="00EE46E2" w:rsidRPr="00EE46E2" w:rsidRDefault="00EE46E2" w:rsidP="00EE46E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(настава уз помоћ рачунара и видео-пројектора)</w:t>
            </w:r>
          </w:p>
        </w:tc>
        <w:tc>
          <w:tcPr>
            <w:tcW w:w="3223" w:type="dxa"/>
            <w:gridSpan w:val="11"/>
            <w:tcBorders>
              <w:bottom w:val="double" w:sz="4" w:space="0" w:color="auto"/>
            </w:tcBorders>
          </w:tcPr>
          <w:p w:rsidR="00EE46E2" w:rsidRPr="00EE46E2" w:rsidRDefault="00EE46E2" w:rsidP="002C7F68">
            <w:pPr>
              <w:numPr>
                <w:ilvl w:val="0"/>
                <w:numId w:val="129"/>
              </w:numPr>
              <w:spacing w:after="0" w:line="240" w:lineRule="auto"/>
              <w:ind w:left="280" w:hanging="280"/>
              <w:rPr>
                <w:rFonts w:ascii="Times New Roman" w:eastAsia="Calibri" w:hAnsi="Times New Roman" w:cs="Times New Roman"/>
                <w:lang w:val="sr-Cyrl-CS"/>
              </w:rPr>
            </w:pPr>
            <w:r w:rsidRPr="00EE46E2">
              <w:rPr>
                <w:rFonts w:ascii="Times New Roman" w:eastAsia="Calibri" w:hAnsi="Times New Roman" w:cs="Times New Roman"/>
                <w:lang w:val="sr-Cyrl-CS"/>
              </w:rPr>
              <w:t>српски језик и књижевност</w:t>
            </w:r>
          </w:p>
          <w:p w:rsidR="00EE46E2" w:rsidRPr="00EE46E2" w:rsidRDefault="00EE46E2" w:rsidP="00EE46E2">
            <w:pPr>
              <w:spacing w:after="0" w:line="240" w:lineRule="auto"/>
              <w:ind w:left="280"/>
              <w:rPr>
                <w:rFonts w:ascii="Times New Roman" w:eastAsia="Calibri" w:hAnsi="Times New Roman" w:cs="Times New Roman"/>
                <w:lang w:val="sr-Cyrl-CS"/>
              </w:rPr>
            </w:pPr>
          </w:p>
        </w:tc>
        <w:tc>
          <w:tcPr>
            <w:tcW w:w="4471" w:type="dxa"/>
            <w:gridSpan w:val="14"/>
            <w:tcBorders>
              <w:bottom w:val="double" w:sz="4" w:space="0" w:color="auto"/>
              <w:right w:val="double" w:sz="4" w:space="0" w:color="auto"/>
            </w:tcBorders>
          </w:tcPr>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усмено излагање</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активност на часу</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писмени задатак</w:t>
            </w:r>
          </w:p>
          <w:p w:rsid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домаћи задатак</w:t>
            </w: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Default="00EE46E2" w:rsidP="00EE46E2">
            <w:pPr>
              <w:spacing w:after="0" w:line="240" w:lineRule="auto"/>
              <w:rPr>
                <w:rFonts w:ascii="Times New Roman" w:eastAsia="Calibri" w:hAnsi="Times New Roman" w:cs="Times New Roman"/>
                <w:lang w:val="sr-Cyrl-CS"/>
              </w:rPr>
            </w:pPr>
          </w:p>
          <w:p w:rsidR="00EE46E2" w:rsidRPr="00EE46E2" w:rsidRDefault="00EE46E2" w:rsidP="00CC4A22">
            <w:pPr>
              <w:spacing w:after="0" w:line="240" w:lineRule="auto"/>
              <w:rPr>
                <w:rFonts w:ascii="Times New Roman" w:eastAsia="Calibri" w:hAnsi="Times New Roman" w:cs="Times New Roman"/>
                <w:lang w:val="sr-Cyrl-CS"/>
              </w:rPr>
            </w:pPr>
          </w:p>
        </w:tc>
      </w:tr>
      <w:tr w:rsidR="00EE46E2" w:rsidRPr="00EE46E2" w:rsidTr="00CC4A22">
        <w:trPr>
          <w:gridAfter w:val="1"/>
          <w:wAfter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lastRenderedPageBreak/>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4"/>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4"/>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After w:val="1"/>
          <w:wAfter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4"/>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After w:val="1"/>
          <w:wAfter w:w="123" w:type="dxa"/>
          <w:trHeight w:val="784"/>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4.</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Аналитичка геометрија у равни</w:t>
            </w:r>
          </w:p>
          <w:p w:rsidR="00EE46E2" w:rsidRPr="00EE46E2" w:rsidRDefault="00EE46E2" w:rsidP="00EE46E2">
            <w:pPr>
              <w:spacing w:after="0" w:line="240" w:lineRule="auto"/>
              <w:rPr>
                <w:rFonts w:ascii="Times New Roman" w:eastAsia="Calibri" w:hAnsi="Times New Roman" w:cs="Times New Roman"/>
                <w:sz w:val="24"/>
                <w:szCs w:val="24"/>
              </w:rPr>
            </w:pPr>
          </w:p>
          <w:p w:rsidR="00EE46E2" w:rsidRPr="00EE46E2" w:rsidRDefault="00EE46E2" w:rsidP="00EE46E2">
            <w:pPr>
              <w:spacing w:after="0" w:line="276" w:lineRule="auto"/>
              <w:ind w:left="170"/>
              <w:rPr>
                <w:rFonts w:ascii="Times New Roman" w:eastAsia="Calibri" w:hAnsi="Times New Roman" w:cs="Times New Roman"/>
                <w:sz w:val="24"/>
                <w:szCs w:val="24"/>
                <w:lang w:val="sr-Cyrl-CS"/>
              </w:rPr>
            </w:pPr>
          </w:p>
        </w:tc>
        <w:tc>
          <w:tcPr>
            <w:tcW w:w="2880" w:type="dxa"/>
            <w:gridSpan w:val="4"/>
            <w:vAlign w:val="center"/>
          </w:tcPr>
          <w:p w:rsidR="00EE46E2" w:rsidRPr="00CC4A22" w:rsidRDefault="00EE46E2" w:rsidP="001550C6">
            <w:pPr>
              <w:numPr>
                <w:ilvl w:val="0"/>
                <w:numId w:val="6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Упознавање са елементима аналитичке геометрије праве и кружнице у равни </w:t>
            </w:r>
          </w:p>
          <w:p w:rsidR="00CC4A22" w:rsidRPr="00EE46E2" w:rsidRDefault="00CC4A22" w:rsidP="00CC4A22">
            <w:pPr>
              <w:spacing w:after="0" w:line="240" w:lineRule="auto"/>
              <w:rPr>
                <w:rFonts w:ascii="Times New Roman" w:eastAsia="Calibri" w:hAnsi="Times New Roman" w:cs="Times New Roman"/>
                <w:lang w:val="sr-Cyrl-CS"/>
              </w:rPr>
            </w:pP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18</w:t>
            </w:r>
          </w:p>
        </w:tc>
        <w:tc>
          <w:tcPr>
            <w:tcW w:w="994" w:type="dxa"/>
            <w:gridSpan w:val="3"/>
            <w:vAlign w:val="center"/>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6</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3</w:t>
            </w: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9</w:t>
            </w:r>
          </w:p>
        </w:tc>
        <w:tc>
          <w:tcPr>
            <w:tcW w:w="1146" w:type="dxa"/>
            <w:gridSpan w:val="4"/>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3"/>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2143"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603"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6"/>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After w:val="1"/>
          <w:wAfter w:w="123" w:type="dxa"/>
          <w:trHeight w:val="784"/>
        </w:trPr>
        <w:tc>
          <w:tcPr>
            <w:tcW w:w="641" w:type="dxa"/>
            <w:gridSpan w:val="2"/>
            <w:vMerge/>
            <w:tcBorders>
              <w:left w:val="double" w:sz="4" w:space="0" w:color="auto"/>
            </w:tcBorders>
          </w:tcPr>
          <w:p w:rsidR="00EE46E2" w:rsidRPr="00EE46E2" w:rsidRDefault="00EE46E2" w:rsidP="00EE46E2">
            <w:pPr>
              <w:spacing w:after="0" w:line="240"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40" w:lineRule="auto"/>
              <w:jc w:val="center"/>
              <w:rPr>
                <w:rFonts w:ascii="Times New Roman" w:eastAsia="Calibri" w:hAnsi="Times New Roman" w:cs="Times New Roman"/>
                <w:lang w:val="sr-Cyrl-CS"/>
              </w:rPr>
            </w:pPr>
          </w:p>
        </w:tc>
        <w:tc>
          <w:tcPr>
            <w:tcW w:w="3896" w:type="dxa"/>
            <w:gridSpan w:val="7"/>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користи Декартов правоугли координатни систем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 одреди дужину дужи, израчуна обим троугла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прикаже аналитички праву у разним облицима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утврди међусобни однос две праве </w:t>
            </w:r>
          </w:p>
          <w:p w:rsidR="00EE46E2" w:rsidRPr="00EE46E2" w:rsidRDefault="00EE46E2" w:rsidP="002C7F68">
            <w:pPr>
              <w:numPr>
                <w:ilvl w:val="0"/>
                <w:numId w:val="128"/>
              </w:numPr>
              <w:spacing w:after="0" w:line="240" w:lineRule="auto"/>
              <w:ind w:hanging="240"/>
              <w:rPr>
                <w:rFonts w:ascii="Times New Roman" w:eastAsia="Calibri" w:hAnsi="Times New Roman" w:cs="Times New Roman"/>
                <w:lang w:val="sr-Cyrl-CS"/>
              </w:rPr>
            </w:pPr>
            <w:r w:rsidRPr="00EE46E2">
              <w:rPr>
                <w:rFonts w:ascii="Times New Roman" w:eastAsia="Times New Roman" w:hAnsi="Times New Roman" w:cs="Times New Roman"/>
                <w:lang w:val="ru-RU"/>
              </w:rPr>
              <w:t>реши једноставне проблеме међусобних односа тачака и правих у координатној равни</w:t>
            </w:r>
          </w:p>
          <w:p w:rsidR="00EE46E2" w:rsidRPr="00EE46E2" w:rsidRDefault="00EE46E2" w:rsidP="002C7F68">
            <w:pPr>
              <w:numPr>
                <w:ilvl w:val="0"/>
                <w:numId w:val="128"/>
              </w:numPr>
              <w:spacing w:after="0" w:line="240" w:lineRule="auto"/>
              <w:ind w:hanging="240"/>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наведе  једначину кружнице </w:t>
            </w:r>
          </w:p>
          <w:p w:rsidR="00EE46E2" w:rsidRPr="00EE46E2" w:rsidRDefault="00EE46E2" w:rsidP="002C7F68">
            <w:pPr>
              <w:numPr>
                <w:ilvl w:val="0"/>
                <w:numId w:val="128"/>
              </w:numPr>
              <w:spacing w:after="0" w:line="240" w:lineRule="auto"/>
              <w:ind w:hanging="240"/>
              <w:rPr>
                <w:rFonts w:ascii="Times New Roman" w:eastAsia="Calibri" w:hAnsi="Times New Roman" w:cs="Times New Roman"/>
                <w:lang w:val="sr-Cyrl-CS"/>
              </w:rPr>
            </w:pPr>
            <w:r w:rsidRPr="00EE46E2">
              <w:rPr>
                <w:rFonts w:ascii="Times New Roman" w:eastAsia="Times New Roman" w:hAnsi="Times New Roman" w:cs="Times New Roman"/>
                <w:lang w:val="ru-RU"/>
              </w:rPr>
              <w:t>реши једноставне проблеме користећи ј-не праве и кружнице</w:t>
            </w:r>
          </w:p>
          <w:p w:rsidR="00EE46E2" w:rsidRPr="00CC4A22" w:rsidRDefault="00EE46E2" w:rsidP="002C7F68">
            <w:pPr>
              <w:numPr>
                <w:ilvl w:val="0"/>
                <w:numId w:val="128"/>
              </w:numPr>
              <w:spacing w:after="0" w:line="240" w:lineRule="auto"/>
              <w:ind w:hanging="240"/>
              <w:rPr>
                <w:rFonts w:ascii="Times New Roman" w:eastAsia="Calibri" w:hAnsi="Times New Roman" w:cs="Times New Roman"/>
                <w:lang w:val="sr-Cyrl-CS"/>
              </w:rPr>
            </w:pPr>
            <w:r w:rsidRPr="00EE46E2">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p w:rsidR="00CC4A22" w:rsidRDefault="00CC4A22" w:rsidP="00CC4A22">
            <w:pPr>
              <w:spacing w:after="0" w:line="240" w:lineRule="auto"/>
              <w:rPr>
                <w:rFonts w:ascii="Times New Roman" w:eastAsia="Times New Roman" w:hAnsi="Times New Roman" w:cs="Times New Roman"/>
                <w:lang w:val="sr-Cyrl-RS"/>
              </w:rPr>
            </w:pPr>
          </w:p>
          <w:p w:rsidR="00CC4A22" w:rsidRDefault="00CC4A22" w:rsidP="00CC4A22">
            <w:pPr>
              <w:spacing w:after="0" w:line="240" w:lineRule="auto"/>
              <w:rPr>
                <w:rFonts w:ascii="Times New Roman" w:eastAsia="Times New Roman" w:hAnsi="Times New Roman" w:cs="Times New Roman"/>
                <w:lang w:val="sr-Cyrl-RS"/>
              </w:rPr>
            </w:pPr>
          </w:p>
          <w:p w:rsidR="00CC4A22" w:rsidRDefault="00CC4A22" w:rsidP="00CC4A22">
            <w:pPr>
              <w:spacing w:after="0" w:line="240" w:lineRule="auto"/>
              <w:rPr>
                <w:rFonts w:ascii="Times New Roman" w:eastAsia="Times New Roman" w:hAnsi="Times New Roman" w:cs="Times New Roman"/>
                <w:lang w:val="sr-Cyrl-RS"/>
              </w:rPr>
            </w:pPr>
          </w:p>
          <w:p w:rsidR="00CC4A22" w:rsidRDefault="00CC4A22" w:rsidP="00CC4A22">
            <w:pPr>
              <w:spacing w:after="0" w:line="240" w:lineRule="auto"/>
              <w:rPr>
                <w:rFonts w:ascii="Times New Roman" w:eastAsia="Times New Roman" w:hAnsi="Times New Roman" w:cs="Times New Roman"/>
                <w:lang w:val="sr-Cyrl-RS"/>
              </w:rPr>
            </w:pPr>
          </w:p>
          <w:p w:rsidR="00CC4A22" w:rsidRDefault="00CC4A22" w:rsidP="00CC4A22">
            <w:pPr>
              <w:spacing w:after="0" w:line="240" w:lineRule="auto"/>
              <w:rPr>
                <w:rFonts w:ascii="Times New Roman" w:eastAsia="Times New Roman" w:hAnsi="Times New Roman" w:cs="Times New Roman"/>
                <w:lang w:val="sr-Cyrl-RS"/>
              </w:rPr>
            </w:pPr>
          </w:p>
          <w:p w:rsidR="00CC4A22" w:rsidRPr="00EE46E2" w:rsidRDefault="00CC4A22" w:rsidP="00CC4A22">
            <w:pPr>
              <w:spacing w:after="0" w:line="240" w:lineRule="auto"/>
              <w:rPr>
                <w:rFonts w:ascii="Times New Roman" w:eastAsia="Calibri" w:hAnsi="Times New Roman" w:cs="Times New Roman"/>
                <w:lang w:val="sr-Cyrl-CS"/>
              </w:rPr>
            </w:pPr>
          </w:p>
        </w:tc>
        <w:tc>
          <w:tcPr>
            <w:tcW w:w="2143" w:type="dxa"/>
            <w:gridSpan w:val="7"/>
          </w:tcPr>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рад у групи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фронтални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603" w:type="dxa"/>
            <w:gridSpan w:val="8"/>
            <w:shd w:val="clear" w:color="auto" w:fill="auto"/>
          </w:tcPr>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монолошко – дијалошка</w:t>
            </w: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текст – метода</w:t>
            </w: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метода демонстрације</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6"/>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фебруар</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март</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април</w:t>
            </w:r>
          </w:p>
        </w:tc>
      </w:tr>
      <w:tr w:rsidR="00EE46E2" w:rsidRPr="00EE46E2" w:rsidTr="00CC4A22">
        <w:trPr>
          <w:gridAfter w:val="1"/>
          <w:wAfter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3"/>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223" w:type="dxa"/>
            <w:gridSpan w:val="11"/>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471" w:type="dxa"/>
            <w:gridSpan w:val="14"/>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After w:val="1"/>
          <w:wAfter w:w="123" w:type="dxa"/>
          <w:trHeight w:val="1183"/>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2816" w:type="dxa"/>
            <w:gridSpan w:val="3"/>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текстуална</w:t>
            </w:r>
          </w:p>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аудио-визуелна</w:t>
            </w:r>
          </w:p>
          <w:p w:rsidR="00EE46E2" w:rsidRPr="00EE46E2" w:rsidRDefault="00EE46E2" w:rsidP="00EE46E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(настава уз помоћ рачунара и видео-пројектора)</w:t>
            </w:r>
          </w:p>
        </w:tc>
        <w:tc>
          <w:tcPr>
            <w:tcW w:w="3223" w:type="dxa"/>
            <w:gridSpan w:val="11"/>
            <w:tcBorders>
              <w:bottom w:val="double" w:sz="4" w:space="0" w:color="auto"/>
            </w:tcBorders>
          </w:tcPr>
          <w:p w:rsidR="00EE46E2" w:rsidRPr="00EE46E2" w:rsidRDefault="00EE46E2" w:rsidP="002C7F68">
            <w:pPr>
              <w:numPr>
                <w:ilvl w:val="0"/>
                <w:numId w:val="129"/>
              </w:numPr>
              <w:spacing w:after="0" w:line="240" w:lineRule="auto"/>
              <w:ind w:left="280" w:hanging="280"/>
              <w:rPr>
                <w:rFonts w:ascii="Times New Roman" w:eastAsia="Calibri" w:hAnsi="Times New Roman" w:cs="Times New Roman"/>
                <w:lang w:val="sr-Cyrl-CS"/>
              </w:rPr>
            </w:pPr>
            <w:r w:rsidRPr="00EE46E2">
              <w:rPr>
                <w:rFonts w:ascii="Times New Roman" w:eastAsia="Calibri" w:hAnsi="Times New Roman" w:cs="Times New Roman"/>
                <w:lang w:val="sr-Cyrl-CS"/>
              </w:rPr>
              <w:t>српски језик и књижевност</w:t>
            </w:r>
          </w:p>
          <w:p w:rsidR="00EE46E2" w:rsidRPr="00EE46E2" w:rsidRDefault="00EE46E2" w:rsidP="00EE46E2">
            <w:pPr>
              <w:spacing w:after="0" w:line="240" w:lineRule="auto"/>
              <w:ind w:left="280"/>
              <w:rPr>
                <w:rFonts w:ascii="Times New Roman" w:eastAsia="Calibri" w:hAnsi="Times New Roman" w:cs="Times New Roman"/>
                <w:lang w:val="sr-Cyrl-CS"/>
              </w:rPr>
            </w:pPr>
          </w:p>
        </w:tc>
        <w:tc>
          <w:tcPr>
            <w:tcW w:w="4471" w:type="dxa"/>
            <w:gridSpan w:val="14"/>
            <w:tcBorders>
              <w:bottom w:val="double" w:sz="4" w:space="0" w:color="auto"/>
              <w:right w:val="double" w:sz="4" w:space="0" w:color="auto"/>
            </w:tcBorders>
          </w:tcPr>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усмено излагање</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активност на часу</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писмени задатак</w:t>
            </w:r>
          </w:p>
          <w:p w:rsidR="00EE46E2" w:rsidRPr="00CC4A22" w:rsidRDefault="00EE46E2" w:rsidP="00CC4A2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домаћи задатак</w:t>
            </w:r>
          </w:p>
        </w:tc>
      </w:tr>
      <w:tr w:rsidR="00EE46E2" w:rsidRPr="00EE46E2" w:rsidTr="00CC4A22">
        <w:trPr>
          <w:gridBefore w:val="1"/>
          <w:wBefore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5"/>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3"/>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Before w:val="1"/>
          <w:wBefore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5"/>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5"/>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Before w:val="1"/>
          <w:wBefore w:w="123" w:type="dxa"/>
          <w:trHeight w:val="784"/>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5.</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Низови</w:t>
            </w:r>
          </w:p>
          <w:p w:rsidR="00EE46E2" w:rsidRPr="00EE46E2" w:rsidRDefault="00EE46E2" w:rsidP="00EE46E2">
            <w:pPr>
              <w:spacing w:after="0" w:line="276" w:lineRule="auto"/>
              <w:ind w:left="170"/>
              <w:rPr>
                <w:rFonts w:ascii="Times New Roman" w:eastAsia="Calibri" w:hAnsi="Times New Roman" w:cs="Times New Roman"/>
                <w:sz w:val="24"/>
                <w:szCs w:val="24"/>
              </w:rPr>
            </w:pPr>
          </w:p>
          <w:p w:rsidR="00EE46E2" w:rsidRPr="00EE46E2" w:rsidRDefault="00EE46E2" w:rsidP="00EE46E2">
            <w:pPr>
              <w:spacing w:after="0" w:line="276" w:lineRule="auto"/>
              <w:ind w:left="170"/>
              <w:rPr>
                <w:rFonts w:ascii="Times New Roman" w:eastAsia="Calibri" w:hAnsi="Times New Roman" w:cs="Times New Roman"/>
                <w:sz w:val="24"/>
                <w:szCs w:val="24"/>
              </w:rPr>
            </w:pPr>
          </w:p>
        </w:tc>
        <w:tc>
          <w:tcPr>
            <w:tcW w:w="2880" w:type="dxa"/>
            <w:gridSpan w:val="5"/>
            <w:vAlign w:val="center"/>
          </w:tcPr>
          <w:p w:rsidR="00EE46E2" w:rsidRPr="00CC4A22" w:rsidRDefault="00EE46E2" w:rsidP="001550C6">
            <w:pPr>
              <w:numPr>
                <w:ilvl w:val="0"/>
                <w:numId w:val="6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Стицање основних знања и вештина из аритметичког и геометријског низа</w:t>
            </w:r>
          </w:p>
          <w:p w:rsidR="00CC4A22" w:rsidRPr="00EE46E2" w:rsidRDefault="00CC4A22" w:rsidP="00CC4A22">
            <w:pPr>
              <w:spacing w:after="0" w:line="240" w:lineRule="auto"/>
              <w:rPr>
                <w:rFonts w:ascii="Times New Roman" w:eastAsia="Calibri" w:hAnsi="Times New Roman" w:cs="Times New Roman"/>
                <w:lang w:val="sr-Cyrl-CS"/>
              </w:rPr>
            </w:pP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8</w:t>
            </w:r>
          </w:p>
        </w:tc>
        <w:tc>
          <w:tcPr>
            <w:tcW w:w="994" w:type="dxa"/>
            <w:gridSpan w:val="2"/>
            <w:vAlign w:val="center"/>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2</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2</w:t>
            </w: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4</w:t>
            </w:r>
          </w:p>
        </w:tc>
        <w:tc>
          <w:tcPr>
            <w:tcW w:w="1146" w:type="dxa"/>
            <w:gridSpan w:val="5"/>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2"/>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2285" w:type="dxa"/>
            <w:gridSpan w:val="7"/>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461"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5"/>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Before w:val="1"/>
          <w:wBefore w:w="123" w:type="dxa"/>
          <w:trHeight w:val="784"/>
        </w:trPr>
        <w:tc>
          <w:tcPr>
            <w:tcW w:w="641" w:type="dxa"/>
            <w:gridSpan w:val="2"/>
            <w:vMerge/>
            <w:tcBorders>
              <w:left w:val="double" w:sz="4" w:space="0" w:color="auto"/>
            </w:tcBorders>
          </w:tcPr>
          <w:p w:rsidR="00EE46E2" w:rsidRPr="00EE46E2" w:rsidRDefault="00EE46E2" w:rsidP="00EE46E2">
            <w:pPr>
              <w:spacing w:after="0" w:line="240"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40" w:lineRule="auto"/>
              <w:jc w:val="center"/>
              <w:rPr>
                <w:rFonts w:ascii="Times New Roman" w:eastAsia="Calibri" w:hAnsi="Times New Roman" w:cs="Times New Roman"/>
                <w:lang w:val="sr-Cyrl-CS"/>
              </w:rPr>
            </w:pPr>
          </w:p>
        </w:tc>
        <w:tc>
          <w:tcPr>
            <w:tcW w:w="3896" w:type="dxa"/>
            <w:gridSpan w:val="8"/>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наведе особине аритметичког низа и примени их у одређивању низа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наведе особине геометријског низа и примени их у одређивању низа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 xml:space="preserve">израчуна суме низова и примени их на конкретним примерима </w:t>
            </w:r>
          </w:p>
          <w:p w:rsidR="00EE46E2" w:rsidRPr="00EE46E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ru-RU"/>
              </w:rPr>
              <w:t>примени аритметички и геометријски низ у једноставним ситуацијама</w:t>
            </w:r>
          </w:p>
          <w:p w:rsidR="00CC4A22" w:rsidRDefault="00EE46E2" w:rsidP="002C7F68">
            <w:pPr>
              <w:numPr>
                <w:ilvl w:val="0"/>
                <w:numId w:val="128"/>
              </w:numPr>
              <w:spacing w:after="0" w:line="240" w:lineRule="auto"/>
              <w:rPr>
                <w:rFonts w:ascii="Times New Roman" w:eastAsia="Calibri" w:hAnsi="Times New Roman" w:cs="Times New Roman"/>
                <w:lang w:val="sr-Cyrl-CS"/>
              </w:rPr>
            </w:pPr>
            <w:r w:rsidRPr="00EE46E2">
              <w:rPr>
                <w:rFonts w:ascii="Times New Roman" w:eastAsia="Times New Roman" w:hAnsi="Times New Roman" w:cs="Times New Roman"/>
                <w:lang w:val="sr-Cyrl-RS"/>
              </w:rPr>
              <w:t>користи математички језик за систематично и прецизно представљање идеја и решења</w:t>
            </w:r>
          </w:p>
          <w:p w:rsidR="00CC4A22" w:rsidRDefault="00CC4A22" w:rsidP="00CC4A22">
            <w:pPr>
              <w:spacing w:after="0" w:line="240" w:lineRule="auto"/>
              <w:rPr>
                <w:rFonts w:ascii="Times New Roman" w:eastAsia="Calibri" w:hAnsi="Times New Roman" w:cs="Times New Roman"/>
                <w:lang w:val="sr-Cyrl-CS"/>
              </w:rPr>
            </w:pPr>
          </w:p>
          <w:p w:rsidR="00CC4A22" w:rsidRDefault="00CC4A22" w:rsidP="00CC4A22">
            <w:pPr>
              <w:spacing w:after="0" w:line="240" w:lineRule="auto"/>
              <w:rPr>
                <w:rFonts w:ascii="Times New Roman" w:eastAsia="Calibri" w:hAnsi="Times New Roman" w:cs="Times New Roman"/>
                <w:lang w:val="sr-Cyrl-CS"/>
              </w:rPr>
            </w:pPr>
          </w:p>
          <w:p w:rsidR="00CC4A22" w:rsidRPr="00CC4A22" w:rsidRDefault="00CC4A22" w:rsidP="00CC4A22">
            <w:pPr>
              <w:spacing w:after="0" w:line="240" w:lineRule="auto"/>
              <w:rPr>
                <w:rFonts w:ascii="Times New Roman" w:eastAsia="Calibri" w:hAnsi="Times New Roman" w:cs="Times New Roman"/>
                <w:lang w:val="sr-Cyrl-CS"/>
              </w:rPr>
            </w:pPr>
          </w:p>
        </w:tc>
        <w:tc>
          <w:tcPr>
            <w:tcW w:w="2285" w:type="dxa"/>
            <w:gridSpan w:val="7"/>
          </w:tcPr>
          <w:p w:rsidR="00EE46E2" w:rsidRPr="00EE46E2" w:rsidRDefault="00EE46E2" w:rsidP="00EE46E2">
            <w:pPr>
              <w:numPr>
                <w:ilvl w:val="0"/>
                <w:numId w:val="1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фронтални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рад у групи</w:t>
            </w:r>
          </w:p>
          <w:p w:rsidR="00EE46E2" w:rsidRPr="00EE46E2" w:rsidRDefault="00EE46E2" w:rsidP="00EE46E2">
            <w:pPr>
              <w:numPr>
                <w:ilvl w:val="0"/>
                <w:numId w:val="18"/>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461" w:type="dxa"/>
            <w:gridSpan w:val="8"/>
            <w:shd w:val="clear" w:color="auto" w:fill="auto"/>
          </w:tcPr>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монолошко – дијалошка</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5"/>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мај</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јун</w:t>
            </w: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365" w:type="dxa"/>
            <w:gridSpan w:val="11"/>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329" w:type="dxa"/>
            <w:gridSpan w:val="13"/>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Before w:val="1"/>
          <w:wBefore w:w="123" w:type="dxa"/>
          <w:trHeight w:val="784"/>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lang w:val="sr-Cyrl-CS"/>
              </w:rPr>
            </w:pPr>
          </w:p>
        </w:tc>
        <w:tc>
          <w:tcPr>
            <w:tcW w:w="2816" w:type="dxa"/>
            <w:gridSpan w:val="4"/>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текстуална</w:t>
            </w:r>
          </w:p>
          <w:p w:rsidR="00EE46E2" w:rsidRPr="00EE46E2" w:rsidRDefault="00EE46E2" w:rsidP="00EE46E2">
            <w:pPr>
              <w:numPr>
                <w:ilvl w:val="0"/>
                <w:numId w:val="20"/>
              </w:numPr>
              <w:spacing w:after="0" w:line="240" w:lineRule="auto"/>
              <w:rPr>
                <w:rFonts w:ascii="Times New Roman" w:eastAsia="Calibri" w:hAnsi="Times New Roman" w:cs="Times New Roman"/>
              </w:rPr>
            </w:pPr>
            <w:r w:rsidRPr="00EE46E2">
              <w:rPr>
                <w:rFonts w:ascii="Times New Roman" w:eastAsia="Calibri" w:hAnsi="Times New Roman" w:cs="Times New Roman"/>
                <w:lang w:val="sr-Cyrl-CS"/>
              </w:rPr>
              <w:t>аудио-визуелна</w:t>
            </w:r>
          </w:p>
          <w:p w:rsidR="00EE46E2" w:rsidRPr="00EE46E2" w:rsidRDefault="00EE46E2" w:rsidP="00EE46E2">
            <w:p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(настава уз помоћ рачунара и видео-пројектора)</w:t>
            </w:r>
          </w:p>
        </w:tc>
        <w:tc>
          <w:tcPr>
            <w:tcW w:w="3365" w:type="dxa"/>
            <w:gridSpan w:val="11"/>
            <w:tcBorders>
              <w:bottom w:val="double" w:sz="4" w:space="0" w:color="auto"/>
            </w:tcBorders>
          </w:tcPr>
          <w:p w:rsidR="00EE46E2" w:rsidRPr="00EE46E2" w:rsidRDefault="00EE46E2" w:rsidP="002C7F68">
            <w:pPr>
              <w:numPr>
                <w:ilvl w:val="0"/>
                <w:numId w:val="129"/>
              </w:numPr>
              <w:spacing w:after="0" w:line="240" w:lineRule="auto"/>
              <w:ind w:left="280" w:hanging="280"/>
              <w:rPr>
                <w:rFonts w:ascii="Times New Roman" w:eastAsia="Calibri" w:hAnsi="Times New Roman" w:cs="Times New Roman"/>
                <w:lang w:val="sr-Cyrl-CS"/>
              </w:rPr>
            </w:pPr>
            <w:r w:rsidRPr="00EE46E2">
              <w:rPr>
                <w:rFonts w:ascii="Times New Roman" w:eastAsia="Calibri" w:hAnsi="Times New Roman" w:cs="Times New Roman"/>
                <w:lang w:val="sr-Cyrl-CS"/>
              </w:rPr>
              <w:t>српски језик и књижевност</w:t>
            </w:r>
          </w:p>
          <w:p w:rsidR="00EE46E2" w:rsidRPr="00EE46E2" w:rsidRDefault="00EE46E2" w:rsidP="00EE46E2">
            <w:pPr>
              <w:spacing w:after="0" w:line="240" w:lineRule="auto"/>
              <w:ind w:left="280"/>
              <w:rPr>
                <w:rFonts w:ascii="Times New Roman" w:eastAsia="Calibri" w:hAnsi="Times New Roman" w:cs="Times New Roman"/>
                <w:lang w:val="sr-Cyrl-CS"/>
              </w:rPr>
            </w:pPr>
          </w:p>
        </w:tc>
        <w:tc>
          <w:tcPr>
            <w:tcW w:w="4329" w:type="dxa"/>
            <w:gridSpan w:val="13"/>
            <w:tcBorders>
              <w:bottom w:val="double" w:sz="4" w:space="0" w:color="auto"/>
              <w:right w:val="double" w:sz="4" w:space="0" w:color="auto"/>
            </w:tcBorders>
          </w:tcPr>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усмено излагање</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активност на часу</w:t>
            </w:r>
          </w:p>
          <w:p w:rsidR="00EE46E2" w:rsidRPr="00EE46E2" w:rsidRDefault="00EE46E2" w:rsidP="00EE46E2">
            <w:pPr>
              <w:numPr>
                <w:ilvl w:val="0"/>
                <w:numId w:val="21"/>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писмени задатак</w:t>
            </w:r>
          </w:p>
          <w:p w:rsidR="00EE46E2" w:rsidRPr="00EE46E2" w:rsidRDefault="00EE46E2" w:rsidP="00CC4A22">
            <w:pPr>
              <w:numPr>
                <w:ilvl w:val="0"/>
                <w:numId w:val="21"/>
              </w:numPr>
              <w:spacing w:after="0" w:line="240" w:lineRule="auto"/>
              <w:rPr>
                <w:rFonts w:ascii="Times New Roman" w:eastAsia="Calibri" w:hAnsi="Times New Roman" w:cs="Times New Roman"/>
                <w:lang w:val="sr-Cyrl-CS"/>
              </w:rPr>
            </w:pPr>
            <w:r w:rsidRPr="00CC4A22">
              <w:rPr>
                <w:rFonts w:ascii="Times New Roman" w:eastAsia="Calibri" w:hAnsi="Times New Roman" w:cs="Times New Roman"/>
                <w:lang w:val="sr-Cyrl-CS"/>
              </w:rPr>
              <w:t>домаћи задатак</w:t>
            </w:r>
          </w:p>
        </w:tc>
      </w:tr>
      <w:tr w:rsidR="00EE46E2" w:rsidRPr="00EE46E2" w:rsidTr="00CC4A22">
        <w:trPr>
          <w:gridBefore w:val="1"/>
          <w:wBefore w:w="123" w:type="dxa"/>
        </w:trPr>
        <w:tc>
          <w:tcPr>
            <w:tcW w:w="641" w:type="dxa"/>
            <w:gridSpan w:val="2"/>
            <w:vMerge w:val="restart"/>
            <w:tcBorders>
              <w:top w:val="double" w:sz="4" w:space="0" w:color="auto"/>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w:t>
            </w:r>
          </w:p>
        </w:tc>
        <w:tc>
          <w:tcPr>
            <w:tcW w:w="3067" w:type="dxa"/>
            <w:gridSpan w:val="2"/>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Тема/модул/област</w:t>
            </w:r>
          </w:p>
        </w:tc>
        <w:tc>
          <w:tcPr>
            <w:tcW w:w="2880" w:type="dxa"/>
            <w:gridSpan w:val="5"/>
            <w:vMerge w:val="restart"/>
            <w:tcBorders>
              <w:top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Циљеви</w:t>
            </w:r>
          </w:p>
        </w:tc>
        <w:tc>
          <w:tcPr>
            <w:tcW w:w="7630" w:type="dxa"/>
            <w:gridSpan w:val="23"/>
            <w:tcBorders>
              <w:top w:val="double" w:sz="4" w:space="0" w:color="auto"/>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Фонд/тип часа</w:t>
            </w:r>
          </w:p>
        </w:tc>
      </w:tr>
      <w:tr w:rsidR="00EE46E2" w:rsidRPr="00EE46E2" w:rsidTr="00CC4A22">
        <w:trPr>
          <w:gridBefore w:val="1"/>
          <w:wBefore w:w="123" w:type="dxa"/>
        </w:trPr>
        <w:tc>
          <w:tcPr>
            <w:tcW w:w="641" w:type="dxa"/>
            <w:gridSpan w:val="2"/>
            <w:vMerge/>
            <w:tcBorders>
              <w:left w:val="double" w:sz="4" w:space="0" w:color="auto"/>
            </w:tcBorders>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3067" w:type="dxa"/>
            <w:gridSpan w:val="2"/>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2880" w:type="dxa"/>
            <w:gridSpan w:val="5"/>
            <w:vMerge/>
            <w:vAlign w:val="center"/>
          </w:tcPr>
          <w:p w:rsidR="00EE46E2" w:rsidRPr="00EE46E2" w:rsidRDefault="00EE46E2" w:rsidP="00EE46E2">
            <w:pPr>
              <w:spacing w:after="0" w:line="276" w:lineRule="auto"/>
              <w:jc w:val="center"/>
              <w:rPr>
                <w:rFonts w:ascii="Times New Roman" w:eastAsia="Calibri" w:hAnsi="Times New Roman" w:cs="Times New Roman"/>
                <w:b/>
                <w:i/>
                <w:sz w:val="24"/>
                <w:szCs w:val="24"/>
                <w:lang w:val="sr-Cyrl-CS"/>
              </w:rPr>
            </w:pPr>
          </w:p>
        </w:tc>
        <w:tc>
          <w:tcPr>
            <w:tcW w:w="1080"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број часова у области</w:t>
            </w:r>
          </w:p>
        </w:tc>
        <w:tc>
          <w:tcPr>
            <w:tcW w:w="99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вежбе</w:t>
            </w:r>
          </w:p>
        </w:tc>
        <w:tc>
          <w:tcPr>
            <w:tcW w:w="1611" w:type="dxa"/>
            <w:gridSpan w:val="6"/>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утврђивање</w:t>
            </w:r>
          </w:p>
        </w:tc>
        <w:tc>
          <w:tcPr>
            <w:tcW w:w="951"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обрада</w:t>
            </w:r>
          </w:p>
        </w:tc>
        <w:tc>
          <w:tcPr>
            <w:tcW w:w="1146" w:type="dxa"/>
            <w:gridSpan w:val="5"/>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писмени задаци</w:t>
            </w:r>
          </w:p>
        </w:tc>
        <w:tc>
          <w:tcPr>
            <w:tcW w:w="924" w:type="dxa"/>
            <w:gridSpan w:val="2"/>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tc>
        <w:tc>
          <w:tcPr>
            <w:tcW w:w="924" w:type="dxa"/>
            <w:gridSpan w:val="2"/>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практ.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w:t>
            </w:r>
          </w:p>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у блоку</w:t>
            </w:r>
          </w:p>
        </w:tc>
      </w:tr>
      <w:tr w:rsidR="00EE46E2" w:rsidRPr="00EE46E2" w:rsidTr="00CC4A22">
        <w:trPr>
          <w:gridBefore w:val="1"/>
          <w:wBefore w:w="123" w:type="dxa"/>
          <w:trHeight w:val="784"/>
        </w:trPr>
        <w:tc>
          <w:tcPr>
            <w:tcW w:w="641" w:type="dxa"/>
            <w:gridSpan w:val="2"/>
            <w:vMerge w:val="restart"/>
            <w:tcBorders>
              <w:left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6.</w:t>
            </w:r>
          </w:p>
        </w:tc>
        <w:tc>
          <w:tcPr>
            <w:tcW w:w="3067" w:type="dxa"/>
            <w:gridSpan w:val="2"/>
            <w:vMerge w:val="restart"/>
          </w:tcPr>
          <w:p w:rsidR="00EE46E2" w:rsidRPr="00EE46E2" w:rsidRDefault="00EE46E2" w:rsidP="00EE46E2">
            <w:pPr>
              <w:numPr>
                <w:ilvl w:val="0"/>
                <w:numId w:val="17"/>
              </w:numPr>
              <w:spacing w:after="0" w:line="240"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Писмени задаци</w:t>
            </w:r>
          </w:p>
        </w:tc>
        <w:tc>
          <w:tcPr>
            <w:tcW w:w="2880" w:type="dxa"/>
            <w:gridSpan w:val="5"/>
            <w:vAlign w:val="center"/>
          </w:tcPr>
          <w:p w:rsidR="00EE46E2" w:rsidRPr="00EE46E2" w:rsidRDefault="00EE46E2" w:rsidP="001550C6">
            <w:pPr>
              <w:numPr>
                <w:ilvl w:val="0"/>
                <w:numId w:val="6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 xml:space="preserve"> Провера стечених знања</w:t>
            </w:r>
          </w:p>
        </w:tc>
        <w:tc>
          <w:tcPr>
            <w:tcW w:w="1080" w:type="dxa"/>
            <w:gridSpan w:val="4"/>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8</w:t>
            </w:r>
          </w:p>
        </w:tc>
        <w:tc>
          <w:tcPr>
            <w:tcW w:w="994" w:type="dxa"/>
            <w:gridSpan w:val="2"/>
            <w:vAlign w:val="center"/>
          </w:tcPr>
          <w:p w:rsidR="00EE46E2" w:rsidRPr="00EE46E2" w:rsidRDefault="00EE46E2" w:rsidP="00EE46E2">
            <w:pPr>
              <w:spacing w:after="0" w:line="276" w:lineRule="auto"/>
              <w:rPr>
                <w:rFonts w:ascii="Times New Roman" w:eastAsia="Calibri" w:hAnsi="Times New Roman" w:cs="Times New Roman"/>
                <w:sz w:val="24"/>
                <w:szCs w:val="24"/>
                <w:lang w:val="sr-Cyrl-CS"/>
              </w:rPr>
            </w:pPr>
            <w:r w:rsidRPr="00EE46E2">
              <w:rPr>
                <w:rFonts w:ascii="Times New Roman" w:eastAsia="Calibri" w:hAnsi="Times New Roman" w:cs="Times New Roman"/>
                <w:sz w:val="24"/>
                <w:szCs w:val="24"/>
                <w:lang w:val="sr-Cyrl-CS"/>
              </w:rPr>
              <w:t xml:space="preserve">      8</w:t>
            </w:r>
          </w:p>
        </w:tc>
        <w:tc>
          <w:tcPr>
            <w:tcW w:w="1611" w:type="dxa"/>
            <w:gridSpan w:val="6"/>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51" w:type="dxa"/>
            <w:gridSpan w:val="2"/>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1146" w:type="dxa"/>
            <w:gridSpan w:val="5"/>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sz w:val="24"/>
                <w:szCs w:val="24"/>
                <w:lang w:val="sr-Cyrl-CS"/>
              </w:rPr>
            </w:pPr>
          </w:p>
        </w:tc>
        <w:tc>
          <w:tcPr>
            <w:tcW w:w="924" w:type="dxa"/>
            <w:gridSpan w:val="2"/>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924" w:type="dxa"/>
            <w:gridSpan w:val="2"/>
            <w:tcBorders>
              <w:right w:val="double" w:sz="4" w:space="0" w:color="auto"/>
            </w:tcBorders>
            <w:shd w:val="clear" w:color="auto" w:fill="auto"/>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896"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Исходи</w:t>
            </w:r>
          </w:p>
        </w:tc>
        <w:tc>
          <w:tcPr>
            <w:tcW w:w="1935"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Облик рада</w:t>
            </w:r>
          </w:p>
        </w:tc>
        <w:tc>
          <w:tcPr>
            <w:tcW w:w="2811" w:type="dxa"/>
            <w:gridSpan w:val="11"/>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Методе рада</w:t>
            </w:r>
          </w:p>
        </w:tc>
        <w:tc>
          <w:tcPr>
            <w:tcW w:w="1868" w:type="dxa"/>
            <w:gridSpan w:val="5"/>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Време реализације</w:t>
            </w:r>
          </w:p>
        </w:tc>
      </w:tr>
      <w:tr w:rsidR="00EE46E2" w:rsidRPr="00EE46E2" w:rsidTr="00CC4A22">
        <w:trPr>
          <w:gridBefore w:val="1"/>
          <w:wBefore w:w="123" w:type="dxa"/>
          <w:trHeight w:val="784"/>
        </w:trPr>
        <w:tc>
          <w:tcPr>
            <w:tcW w:w="641" w:type="dxa"/>
            <w:gridSpan w:val="2"/>
            <w:vMerge/>
            <w:tcBorders>
              <w:left w:val="double" w:sz="4" w:space="0" w:color="auto"/>
            </w:tcBorders>
          </w:tcPr>
          <w:p w:rsidR="00EE46E2" w:rsidRPr="00EE46E2" w:rsidRDefault="00EE46E2" w:rsidP="00EE46E2">
            <w:pPr>
              <w:spacing w:after="0" w:line="240" w:lineRule="auto"/>
              <w:rPr>
                <w:rFonts w:ascii="Times New Roman" w:eastAsia="Calibri" w:hAnsi="Times New Roman" w:cs="Times New Roman"/>
                <w:lang w:val="sr-Cyrl-CS"/>
              </w:rPr>
            </w:pPr>
          </w:p>
        </w:tc>
        <w:tc>
          <w:tcPr>
            <w:tcW w:w="3067" w:type="dxa"/>
            <w:gridSpan w:val="2"/>
            <w:vMerge/>
          </w:tcPr>
          <w:p w:rsidR="00EE46E2" w:rsidRPr="00EE46E2" w:rsidRDefault="00EE46E2" w:rsidP="00EE46E2">
            <w:pPr>
              <w:spacing w:after="0" w:line="240" w:lineRule="auto"/>
              <w:jc w:val="center"/>
              <w:rPr>
                <w:rFonts w:ascii="Times New Roman" w:eastAsia="Calibri" w:hAnsi="Times New Roman" w:cs="Times New Roman"/>
                <w:lang w:val="sr-Cyrl-CS"/>
              </w:rPr>
            </w:pPr>
          </w:p>
        </w:tc>
        <w:tc>
          <w:tcPr>
            <w:tcW w:w="3896" w:type="dxa"/>
            <w:gridSpan w:val="8"/>
          </w:tcPr>
          <w:p w:rsidR="00EE46E2" w:rsidRPr="00EE46E2" w:rsidRDefault="00EE46E2" w:rsidP="00EE46E2">
            <w:pPr>
              <w:spacing w:after="0" w:line="240" w:lineRule="auto"/>
              <w:ind w:left="360"/>
              <w:rPr>
                <w:rFonts w:ascii="Times New Roman" w:eastAsia="Calibri" w:hAnsi="Times New Roman" w:cs="Times New Roman"/>
                <w:lang w:val="sr-Cyrl-CS"/>
              </w:rPr>
            </w:pPr>
            <w:r w:rsidRPr="00EE46E2">
              <w:rPr>
                <w:rFonts w:ascii="Times New Roman" w:eastAsia="Calibri" w:hAnsi="Times New Roman" w:cs="Times New Roman"/>
                <w:lang w:val="sr-Cyrl-CS"/>
              </w:rPr>
              <w:t>Ученик ће бити у стању да:</w:t>
            </w:r>
          </w:p>
          <w:p w:rsidR="00EE46E2" w:rsidRPr="00EE46E2" w:rsidRDefault="00EE46E2" w:rsidP="001550C6">
            <w:pPr>
              <w:numPr>
                <w:ilvl w:val="0"/>
                <w:numId w:val="68"/>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примени стечена знања предвиђена исходима наставних тема</w:t>
            </w:r>
          </w:p>
        </w:tc>
        <w:tc>
          <w:tcPr>
            <w:tcW w:w="1935" w:type="dxa"/>
            <w:gridSpan w:val="4"/>
          </w:tcPr>
          <w:p w:rsidR="00EE46E2" w:rsidRPr="00EE46E2" w:rsidRDefault="00EE46E2" w:rsidP="00EE46E2">
            <w:pPr>
              <w:spacing w:after="0" w:line="240" w:lineRule="auto"/>
              <w:rPr>
                <w:rFonts w:ascii="Times New Roman" w:eastAsia="Calibri" w:hAnsi="Times New Roman" w:cs="Times New Roman"/>
                <w:lang w:val="sr-Cyrl-CS"/>
              </w:rPr>
            </w:pPr>
          </w:p>
          <w:p w:rsidR="00EE46E2" w:rsidRPr="00EE46E2" w:rsidRDefault="00EE46E2" w:rsidP="00EE46E2">
            <w:pPr>
              <w:numPr>
                <w:ilvl w:val="0"/>
                <w:numId w:val="18"/>
              </w:numPr>
              <w:spacing w:after="0" w:line="240" w:lineRule="auto"/>
              <w:ind w:left="193" w:hanging="193"/>
              <w:rPr>
                <w:rFonts w:ascii="Times New Roman" w:eastAsia="Calibri" w:hAnsi="Times New Roman" w:cs="Times New Roman"/>
              </w:rPr>
            </w:pPr>
            <w:r w:rsidRPr="00EE46E2">
              <w:rPr>
                <w:rFonts w:ascii="Times New Roman" w:eastAsia="Calibri" w:hAnsi="Times New Roman" w:cs="Times New Roman"/>
                <w:lang w:val="sr-Cyrl-CS"/>
              </w:rPr>
              <w:t>индивидуални</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2811" w:type="dxa"/>
            <w:gridSpan w:val="11"/>
            <w:shd w:val="clear" w:color="auto" w:fill="auto"/>
          </w:tcPr>
          <w:p w:rsidR="00EE46E2" w:rsidRPr="00EE46E2" w:rsidRDefault="00EE46E2" w:rsidP="00EE46E2">
            <w:pPr>
              <w:spacing w:after="0" w:line="240" w:lineRule="auto"/>
              <w:rPr>
                <w:rFonts w:ascii="Times New Roman" w:eastAsia="Calibri" w:hAnsi="Times New Roman" w:cs="Times New Roman"/>
                <w:lang w:val="sr-Cyrl-CS"/>
              </w:rPr>
            </w:pPr>
          </w:p>
          <w:p w:rsidR="00EE46E2" w:rsidRPr="00EE46E2" w:rsidRDefault="00EE46E2" w:rsidP="00EE46E2">
            <w:pPr>
              <w:numPr>
                <w:ilvl w:val="0"/>
                <w:numId w:val="19"/>
              </w:numPr>
              <w:tabs>
                <w:tab w:val="clear" w:pos="360"/>
              </w:tabs>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провера знања</w:t>
            </w:r>
          </w:p>
          <w:p w:rsidR="00EE46E2" w:rsidRPr="00EE46E2" w:rsidRDefault="00EE46E2" w:rsidP="00EE46E2">
            <w:pPr>
              <w:spacing w:after="0" w:line="240" w:lineRule="auto"/>
              <w:ind w:left="360"/>
              <w:rPr>
                <w:rFonts w:ascii="Times New Roman" w:eastAsia="Calibri" w:hAnsi="Times New Roman" w:cs="Times New Roman"/>
                <w:lang w:val="sr-Cyrl-CS"/>
              </w:rPr>
            </w:pPr>
          </w:p>
        </w:tc>
        <w:tc>
          <w:tcPr>
            <w:tcW w:w="1868" w:type="dxa"/>
            <w:gridSpan w:val="5"/>
            <w:tcBorders>
              <w:right w:val="double" w:sz="4" w:space="0" w:color="auto"/>
            </w:tcBorders>
            <w:shd w:val="clear" w:color="auto" w:fill="auto"/>
          </w:tcPr>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октобар</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децембар</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март</w:t>
            </w:r>
          </w:p>
          <w:p w:rsidR="00EE46E2" w:rsidRPr="00EE46E2" w:rsidRDefault="00EE46E2" w:rsidP="00EE46E2">
            <w:pPr>
              <w:numPr>
                <w:ilvl w:val="0"/>
                <w:numId w:val="17"/>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јун</w:t>
            </w:r>
          </w:p>
        </w:tc>
      </w:tr>
      <w:tr w:rsidR="00EE46E2" w:rsidRPr="00EE46E2" w:rsidTr="00CC4A22">
        <w:trPr>
          <w:gridBefore w:val="1"/>
          <w:wBefore w:w="123" w:type="dxa"/>
          <w:trHeight w:val="550"/>
        </w:trPr>
        <w:tc>
          <w:tcPr>
            <w:tcW w:w="641" w:type="dxa"/>
            <w:gridSpan w:val="2"/>
            <w:vMerge/>
            <w:tcBorders>
              <w:lef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3067" w:type="dxa"/>
            <w:gridSpan w:val="2"/>
            <w:vMerge/>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p>
        </w:tc>
        <w:tc>
          <w:tcPr>
            <w:tcW w:w="2816" w:type="dxa"/>
            <w:gridSpan w:val="4"/>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Наставна средства</w:t>
            </w:r>
          </w:p>
        </w:tc>
        <w:tc>
          <w:tcPr>
            <w:tcW w:w="3015" w:type="dxa"/>
            <w:gridSpan w:val="8"/>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Корелација са другим предметом</w:t>
            </w:r>
          </w:p>
        </w:tc>
        <w:tc>
          <w:tcPr>
            <w:tcW w:w="4679" w:type="dxa"/>
            <w:gridSpan w:val="16"/>
            <w:tcBorders>
              <w:right w:val="double" w:sz="4" w:space="0" w:color="auto"/>
            </w:tcBorders>
            <w:shd w:val="clear" w:color="auto" w:fill="E6E6E6"/>
            <w:vAlign w:val="center"/>
          </w:tcPr>
          <w:p w:rsidR="00EE46E2" w:rsidRPr="00EE46E2" w:rsidRDefault="00EE46E2" w:rsidP="00EE46E2">
            <w:pPr>
              <w:spacing w:after="0" w:line="276" w:lineRule="auto"/>
              <w:jc w:val="center"/>
              <w:rPr>
                <w:rFonts w:ascii="Times New Roman" w:eastAsia="Calibri" w:hAnsi="Times New Roman" w:cs="Times New Roman"/>
                <w:b/>
                <w:sz w:val="24"/>
                <w:szCs w:val="24"/>
                <w:lang w:val="sr-Cyrl-CS"/>
              </w:rPr>
            </w:pPr>
            <w:r w:rsidRPr="00EE46E2">
              <w:rPr>
                <w:rFonts w:ascii="Times New Roman" w:eastAsia="Calibri" w:hAnsi="Times New Roman" w:cs="Times New Roman"/>
                <w:b/>
                <w:sz w:val="24"/>
                <w:szCs w:val="24"/>
                <w:lang w:val="sr-Cyrl-CS"/>
              </w:rPr>
              <w:t>Праћење и оцењивање</w:t>
            </w:r>
          </w:p>
        </w:tc>
      </w:tr>
      <w:tr w:rsidR="00EE46E2" w:rsidRPr="00EE46E2" w:rsidTr="00CC4A22">
        <w:trPr>
          <w:gridBefore w:val="1"/>
          <w:wBefore w:w="123" w:type="dxa"/>
          <w:trHeight w:val="784"/>
        </w:trPr>
        <w:tc>
          <w:tcPr>
            <w:tcW w:w="641" w:type="dxa"/>
            <w:gridSpan w:val="2"/>
            <w:vMerge/>
            <w:tcBorders>
              <w:left w:val="double" w:sz="4" w:space="0" w:color="auto"/>
              <w:bottom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p>
        </w:tc>
        <w:tc>
          <w:tcPr>
            <w:tcW w:w="3067" w:type="dxa"/>
            <w:gridSpan w:val="2"/>
            <w:vMerge/>
            <w:tcBorders>
              <w:bottom w:val="double" w:sz="4" w:space="0" w:color="auto"/>
            </w:tcBorders>
          </w:tcPr>
          <w:p w:rsidR="00EE46E2" w:rsidRPr="00EE46E2" w:rsidRDefault="00EE46E2" w:rsidP="00EE46E2">
            <w:pPr>
              <w:spacing w:after="0" w:line="276" w:lineRule="auto"/>
              <w:rPr>
                <w:rFonts w:ascii="Times New Roman" w:eastAsia="Calibri" w:hAnsi="Times New Roman" w:cs="Times New Roman"/>
                <w:sz w:val="24"/>
                <w:szCs w:val="24"/>
                <w:lang w:val="sr-Cyrl-CS"/>
              </w:rPr>
            </w:pPr>
          </w:p>
        </w:tc>
        <w:tc>
          <w:tcPr>
            <w:tcW w:w="2816" w:type="dxa"/>
            <w:gridSpan w:val="4"/>
            <w:tcBorders>
              <w:bottom w:val="double" w:sz="4" w:space="0" w:color="auto"/>
            </w:tcBorders>
          </w:tcPr>
          <w:p w:rsidR="00EE46E2" w:rsidRPr="00EE46E2" w:rsidRDefault="00EE46E2" w:rsidP="00EE46E2">
            <w:pPr>
              <w:numPr>
                <w:ilvl w:val="0"/>
                <w:numId w:val="20"/>
              </w:numPr>
              <w:spacing w:after="0" w:line="240" w:lineRule="auto"/>
              <w:rPr>
                <w:rFonts w:ascii="Times New Roman" w:eastAsia="Calibri" w:hAnsi="Times New Roman" w:cs="Times New Roman"/>
                <w:lang w:val="sr-Cyrl-CS"/>
              </w:rPr>
            </w:pPr>
            <w:r w:rsidRPr="00EE46E2">
              <w:rPr>
                <w:rFonts w:ascii="Times New Roman" w:eastAsia="Calibri" w:hAnsi="Times New Roman" w:cs="Times New Roman"/>
                <w:lang w:val="sr-Cyrl-CS"/>
              </w:rPr>
              <w:t>текстуална</w:t>
            </w:r>
          </w:p>
        </w:tc>
        <w:tc>
          <w:tcPr>
            <w:tcW w:w="3015" w:type="dxa"/>
            <w:gridSpan w:val="8"/>
            <w:tcBorders>
              <w:bottom w:val="double" w:sz="4" w:space="0" w:color="auto"/>
            </w:tcBorders>
          </w:tcPr>
          <w:p w:rsidR="00EE46E2" w:rsidRPr="00EE46E2" w:rsidRDefault="00EE46E2" w:rsidP="00EE46E2">
            <w:pPr>
              <w:spacing w:after="0" w:line="240" w:lineRule="auto"/>
              <w:ind w:left="360"/>
              <w:rPr>
                <w:rFonts w:ascii="Times New Roman" w:eastAsia="Calibri" w:hAnsi="Times New Roman" w:cs="Times New Roman"/>
                <w:sz w:val="24"/>
                <w:szCs w:val="24"/>
                <w:lang w:val="sr-Cyrl-CS"/>
              </w:rPr>
            </w:pPr>
          </w:p>
        </w:tc>
        <w:tc>
          <w:tcPr>
            <w:tcW w:w="4679" w:type="dxa"/>
            <w:gridSpan w:val="16"/>
            <w:tcBorders>
              <w:bottom w:val="double" w:sz="4" w:space="0" w:color="auto"/>
              <w:right w:val="double" w:sz="4" w:space="0" w:color="auto"/>
            </w:tcBorders>
          </w:tcPr>
          <w:p w:rsidR="00EE46E2" w:rsidRPr="00EE46E2" w:rsidRDefault="00EE46E2" w:rsidP="00EE46E2">
            <w:pPr>
              <w:spacing w:after="0" w:line="240" w:lineRule="auto"/>
              <w:ind w:left="360"/>
              <w:rPr>
                <w:rFonts w:ascii="Times New Roman" w:eastAsia="Calibri" w:hAnsi="Times New Roman" w:cs="Times New Roman"/>
                <w:sz w:val="24"/>
                <w:szCs w:val="24"/>
                <w:lang w:val="sr-Cyrl-CS"/>
              </w:rPr>
            </w:pPr>
          </w:p>
        </w:tc>
      </w:tr>
    </w:tbl>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B38A1" w:rsidRDefault="00FB38A1" w:rsidP="007D47F8">
      <w:pPr>
        <w:tabs>
          <w:tab w:val="left" w:pos="1354"/>
        </w:tabs>
        <w:spacing w:after="0" w:line="240" w:lineRule="auto"/>
        <w:rPr>
          <w:rFonts w:ascii="Times New Roman" w:hAnsi="Times New Roman" w:cs="Times New Roman"/>
          <w:sz w:val="24"/>
          <w:szCs w:val="24"/>
          <w:lang w:val="sr-Cyrl-RS"/>
        </w:rPr>
      </w:pPr>
    </w:p>
    <w:p w:rsidR="00F110C5" w:rsidRDefault="00F110C5"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p w:rsidR="00CC4A22" w:rsidRDefault="00CC4A22"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CC4A22" w:rsidRPr="00CC4A22" w:rsidTr="00EB2FCB">
        <w:trPr>
          <w:gridAfter w:val="2"/>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lastRenderedPageBreak/>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tcPr>
          <w:p w:rsidR="00CC4A22" w:rsidRPr="00CC4A22" w:rsidRDefault="00CC4A22" w:rsidP="00CC4A22">
            <w:pPr>
              <w:pStyle w:val="TableParagraph"/>
              <w:ind w:left="107"/>
              <w:rPr>
                <w:rFonts w:ascii="Times New Roman" w:hAnsi="Times New Roman"/>
                <w:sz w:val="24"/>
                <w:szCs w:val="24"/>
                <w:lang w:val="sr-Cyrl-RS"/>
              </w:rPr>
            </w:pPr>
            <w:r w:rsidRPr="00CC4A22">
              <w:rPr>
                <w:rFonts w:ascii="Times New Roman" w:hAnsi="Times New Roman"/>
                <w:sz w:val="24"/>
                <w:szCs w:val="24"/>
                <w:lang w:val="sr-Cyrl-RS"/>
              </w:rPr>
              <w:t>Трговински техничар</w:t>
            </w:r>
          </w:p>
        </w:tc>
      </w:tr>
      <w:tr w:rsidR="00CC4A22" w:rsidRPr="00CC4A22"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ind w:left="107"/>
              <w:rPr>
                <w:rFonts w:ascii="Times New Roman" w:hAnsi="Times New Roman"/>
                <w:b/>
                <w:sz w:val="24"/>
                <w:szCs w:val="24"/>
                <w:lang w:val="sr-Cyrl-RS"/>
              </w:rPr>
            </w:pPr>
            <w:r w:rsidRPr="00CC4A22">
              <w:rPr>
                <w:rFonts w:ascii="Times New Roman" w:hAnsi="Times New Roman"/>
                <w:b/>
                <w:sz w:val="24"/>
                <w:szCs w:val="24"/>
                <w:lang w:val="sr-Cyrl-RS"/>
              </w:rPr>
              <w:t>Трговинско пословање</w:t>
            </w:r>
          </w:p>
        </w:tc>
      </w:tr>
      <w:tr w:rsidR="00CC4A22" w:rsidRPr="00CC4A22"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ind w:left="107"/>
              <w:rPr>
                <w:rFonts w:ascii="Times New Roman" w:hAnsi="Times New Roman"/>
                <w:sz w:val="24"/>
                <w:szCs w:val="24"/>
                <w:lang w:val="sr-Cyrl-RS"/>
              </w:rPr>
            </w:pPr>
            <w:r w:rsidRPr="00CC4A22">
              <w:rPr>
                <w:rFonts w:ascii="Times New Roman" w:hAnsi="Times New Roman"/>
                <w:b/>
                <w:sz w:val="24"/>
                <w:szCs w:val="24"/>
                <w:lang w:val="sr-Cyrl-RS"/>
              </w:rPr>
              <w:t>Трећи</w:t>
            </w:r>
          </w:p>
        </w:tc>
      </w:tr>
      <w:tr w:rsidR="00CC4A22" w:rsidRPr="00CC4A22"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ind w:left="107"/>
              <w:rPr>
                <w:rFonts w:ascii="Times New Roman" w:hAnsi="Times New Roman"/>
                <w:sz w:val="24"/>
                <w:szCs w:val="24"/>
                <w:lang w:val="sr-Cyrl-RS"/>
              </w:rPr>
            </w:pPr>
            <w:r w:rsidRPr="00CC4A22">
              <w:rPr>
                <w:rFonts w:ascii="Times New Roman" w:hAnsi="Times New Roman"/>
                <w:sz w:val="24"/>
                <w:szCs w:val="24"/>
              </w:rPr>
              <w:t>6</w:t>
            </w:r>
            <w:r w:rsidRPr="00CC4A22">
              <w:rPr>
                <w:rFonts w:ascii="Times New Roman" w:hAnsi="Times New Roman"/>
                <w:sz w:val="24"/>
                <w:szCs w:val="24"/>
                <w:lang w:val="sr-Cyrl-RS"/>
              </w:rPr>
              <w:t>8</w:t>
            </w:r>
            <w:r w:rsidR="0088217F">
              <w:rPr>
                <w:rFonts w:ascii="Times New Roman" w:hAnsi="Times New Roman"/>
                <w:sz w:val="24"/>
                <w:szCs w:val="24"/>
                <w:lang w:val="sr-Cyrl-RS"/>
              </w:rPr>
              <w:t>+204+90</w:t>
            </w:r>
          </w:p>
        </w:tc>
      </w:tr>
      <w:tr w:rsidR="00CC4A22" w:rsidRPr="00CC4A22" w:rsidTr="00EB2FCB">
        <w:trPr>
          <w:gridAfter w:val="2"/>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tcPr>
          <w:p w:rsidR="00CC4A22" w:rsidRPr="0088217F" w:rsidRDefault="00CC4A22" w:rsidP="00CC4A22">
            <w:pPr>
              <w:pStyle w:val="TableParagraph"/>
              <w:ind w:left="107"/>
              <w:rPr>
                <w:rFonts w:ascii="Times New Roman" w:hAnsi="Times New Roman"/>
                <w:sz w:val="24"/>
                <w:szCs w:val="24"/>
                <w:lang w:val="sr-Cyrl-RS"/>
              </w:rPr>
            </w:pPr>
            <w:r w:rsidRPr="00CC4A22">
              <w:rPr>
                <w:rFonts w:ascii="Times New Roman" w:hAnsi="Times New Roman"/>
                <w:w w:val="99"/>
                <w:sz w:val="24"/>
                <w:szCs w:val="24"/>
              </w:rPr>
              <w:t>2</w:t>
            </w:r>
            <w:r w:rsidR="0088217F">
              <w:rPr>
                <w:rFonts w:ascii="Times New Roman" w:hAnsi="Times New Roman"/>
                <w:w w:val="99"/>
                <w:sz w:val="24"/>
                <w:szCs w:val="24"/>
                <w:lang w:val="sr-Cyrl-RS"/>
              </w:rPr>
              <w:t>+6</w:t>
            </w:r>
          </w:p>
        </w:tc>
      </w:tr>
      <w:tr w:rsidR="00CC4A22" w:rsidRPr="00CC4A22" w:rsidTr="00EB2FCB">
        <w:trPr>
          <w:gridAfter w:val="2"/>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eastAsia="Calibri" w:hAnsi="Times New Roman" w:cs="Times New Roman"/>
                <w:bCs/>
                <w:sz w:val="24"/>
                <w:szCs w:val="24"/>
                <w:lang w:val="sr-Cyrl-RS"/>
              </w:rPr>
            </w:pPr>
            <w:r w:rsidRPr="00CC4A22">
              <w:rPr>
                <w:rFonts w:ascii="Times New Roman" w:eastAsia="Calibri" w:hAnsi="Times New Roman" w:cs="Times New Roman"/>
                <w:b/>
                <w:bCs/>
                <w:sz w:val="24"/>
                <w:szCs w:val="24"/>
                <w:lang w:val="sr-Cyrl-RS"/>
              </w:rPr>
              <w:t>„</w:t>
            </w:r>
            <w:r w:rsidRPr="00CC4A22">
              <w:rPr>
                <w:rFonts w:ascii="Times New Roman" w:eastAsia="Calibri" w:hAnsi="Times New Roman" w:cs="Times New Roman"/>
                <w:b/>
                <w:bCs/>
                <w:sz w:val="24"/>
                <w:szCs w:val="24"/>
              </w:rPr>
              <w:t>Трговинско пословање за III трговинске школе</w:t>
            </w:r>
            <w:r w:rsidRPr="00CC4A22">
              <w:rPr>
                <w:rFonts w:ascii="Times New Roman" w:eastAsia="Calibri" w:hAnsi="Times New Roman" w:cs="Times New Roman"/>
                <w:b/>
                <w:bCs/>
                <w:sz w:val="24"/>
                <w:szCs w:val="24"/>
                <w:lang w:val="sr-Cyrl-RS"/>
              </w:rPr>
              <w:t>“</w:t>
            </w:r>
            <w:r w:rsidRPr="00CC4A22">
              <w:rPr>
                <w:rFonts w:ascii="Times New Roman" w:eastAsia="Calibri" w:hAnsi="Times New Roman" w:cs="Times New Roman"/>
                <w:bCs/>
                <w:sz w:val="24"/>
                <w:szCs w:val="24"/>
              </w:rPr>
              <w:br/>
            </w:r>
            <w:r w:rsidRPr="00CC4A22">
              <w:rPr>
                <w:rFonts w:ascii="Times New Roman" w:eastAsia="Calibri" w:hAnsi="Times New Roman" w:cs="Times New Roman"/>
                <w:bCs/>
                <w:sz w:val="24"/>
                <w:szCs w:val="24"/>
                <w:lang w:val="sr-Cyrl-RS"/>
              </w:rPr>
              <w:t>Љ. Милошевић, Р. Кнежевић, М. Јанчетовић</w:t>
            </w:r>
            <w:r w:rsidRPr="00CC4A22">
              <w:rPr>
                <w:rFonts w:ascii="Times New Roman" w:eastAsia="Calibri" w:hAnsi="Times New Roman" w:cs="Times New Roman"/>
                <w:bCs/>
                <w:sz w:val="24"/>
                <w:szCs w:val="24"/>
              </w:rPr>
              <w:t xml:space="preserve"> </w:t>
            </w:r>
          </w:p>
        </w:tc>
      </w:tr>
      <w:tr w:rsidR="00CC4A22" w:rsidRPr="00CC4A22" w:rsidTr="00EB2FCB">
        <w:trPr>
          <w:gridAfter w:val="2"/>
          <w:wAfter w:w="1888" w:type="dxa"/>
        </w:trPr>
        <w:tc>
          <w:tcPr>
            <w:tcW w:w="12679" w:type="dxa"/>
            <w:gridSpan w:val="18"/>
            <w:tcBorders>
              <w:top w:val="single" w:sz="4" w:space="0" w:color="auto"/>
              <w:left w:val="nil"/>
              <w:bottom w:val="double" w:sz="4" w:space="0" w:color="auto"/>
              <w:right w:val="nil"/>
            </w:tcBorders>
            <w:shd w:val="clear" w:color="auto" w:fill="auto"/>
          </w:tcPr>
          <w:p w:rsidR="00CC4A22" w:rsidRPr="00CC4A22" w:rsidRDefault="00CC4A22" w:rsidP="00CC4A22">
            <w:pPr>
              <w:spacing w:after="0" w:line="240" w:lineRule="auto"/>
              <w:rPr>
                <w:rFonts w:ascii="Times New Roman" w:hAnsi="Times New Roman" w:cs="Times New Roman"/>
                <w:sz w:val="24"/>
                <w:szCs w:val="24"/>
                <w:lang w:val="sr-Cyrl-CS"/>
              </w:rPr>
            </w:pPr>
          </w:p>
        </w:tc>
      </w:tr>
      <w:tr w:rsidR="00CC4A22" w:rsidRPr="00CC4A22"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Фонд/тип часа</w:t>
            </w:r>
          </w:p>
        </w:tc>
      </w:tr>
      <w:tr w:rsidR="00CC4A22" w:rsidRPr="00CC4A22" w:rsidTr="00EB2FCB">
        <w:tc>
          <w:tcPr>
            <w:tcW w:w="629" w:type="dxa"/>
            <w:vMerge/>
            <w:tcBorders>
              <w:top w:val="double" w:sz="4" w:space="0" w:color="auto"/>
              <w:left w:val="doub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 блоку</w:t>
            </w:r>
          </w:p>
        </w:tc>
      </w:tr>
      <w:tr w:rsidR="00CC4A22" w:rsidRPr="00CC4A22"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A22" w:rsidRPr="00CC4A22" w:rsidRDefault="00CC4A22" w:rsidP="00CC4A22">
            <w:pPr>
              <w:spacing w:after="0" w:line="240" w:lineRule="auto"/>
              <w:rPr>
                <w:rFonts w:ascii="Times New Roman" w:hAnsi="Times New Roman" w:cs="Times New Roman"/>
                <w:sz w:val="24"/>
                <w:szCs w:val="24"/>
                <w:lang w:val="sr-Cyrl-CS"/>
              </w:rPr>
            </w:pPr>
            <w:r w:rsidRPr="00CC4A22">
              <w:rPr>
                <w:rFonts w:ascii="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CC4A22" w:rsidRPr="00CC4A22" w:rsidRDefault="00CC4A22" w:rsidP="00CC4A22">
            <w:pPr>
              <w:spacing w:after="0" w:line="240" w:lineRule="auto"/>
              <w:rPr>
                <w:rFonts w:ascii="Times New Roman" w:hAnsi="Times New Roman" w:cs="Times New Roman"/>
                <w:b/>
                <w:sz w:val="24"/>
                <w:szCs w:val="24"/>
                <w:lang w:val="sr-Cyrl-RS"/>
              </w:rPr>
            </w:pPr>
            <w:r w:rsidRPr="00CC4A22">
              <w:rPr>
                <w:rFonts w:ascii="Times New Roman" w:hAnsi="Times New Roman" w:cs="Times New Roman"/>
                <w:b/>
                <w:spacing w:val="-1"/>
                <w:sz w:val="24"/>
                <w:szCs w:val="24"/>
                <w:lang w:val="sr-Cyrl-RS"/>
              </w:rPr>
              <w:t>Послови набавке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pStyle w:val="TableParagraph"/>
              <w:numPr>
                <w:ilvl w:val="0"/>
                <w:numId w:val="14"/>
              </w:numPr>
              <w:tabs>
                <w:tab w:val="left" w:pos="279"/>
              </w:tabs>
              <w:autoSpaceDE w:val="0"/>
              <w:autoSpaceDN w:val="0"/>
              <w:ind w:right="890"/>
              <w:rPr>
                <w:rFonts w:ascii="Times New Roman" w:hAnsi="Times New Roman"/>
                <w:lang w:val="sr-Cyrl-CS"/>
              </w:rPr>
            </w:pPr>
            <w:r w:rsidRPr="00CC4A22">
              <w:rPr>
                <w:rFonts w:ascii="Times New Roman" w:hAnsi="Times New Roman"/>
                <w:lang w:val="sr-Cyrl-RS"/>
              </w:rPr>
              <w:t>Оспособљавање за спровођење послова набавке</w:t>
            </w:r>
          </w:p>
          <w:p w:rsidR="00CC4A22" w:rsidRPr="00CC4A22" w:rsidRDefault="00CC4A22" w:rsidP="00CC4A22">
            <w:pPr>
              <w:pStyle w:val="TableParagraph"/>
              <w:numPr>
                <w:ilvl w:val="0"/>
                <w:numId w:val="14"/>
              </w:numPr>
              <w:tabs>
                <w:tab w:val="left" w:pos="279"/>
              </w:tabs>
              <w:autoSpaceDE w:val="0"/>
              <w:autoSpaceDN w:val="0"/>
              <w:ind w:right="890"/>
              <w:rPr>
                <w:rFonts w:ascii="Times New Roman" w:hAnsi="Times New Roman"/>
                <w:lang w:val="sr-Cyrl-CS"/>
              </w:rPr>
            </w:pPr>
            <w:r w:rsidRPr="00CC4A22">
              <w:rPr>
                <w:rFonts w:ascii="Times New Roman" w:hAnsi="Times New Roman"/>
                <w:lang w:val="sr-Cyrl-RS"/>
              </w:rPr>
              <w:t>Оспособљавање за самостално вођење и контролу евиденције купопродајних послова у писаној и електронској форми</w:t>
            </w:r>
          </w:p>
          <w:p w:rsidR="00CC4A22" w:rsidRPr="00CC4A22" w:rsidRDefault="00CC4A22" w:rsidP="00CC4A22">
            <w:pPr>
              <w:pStyle w:val="TableParagraph"/>
              <w:numPr>
                <w:ilvl w:val="0"/>
                <w:numId w:val="14"/>
              </w:numPr>
              <w:tabs>
                <w:tab w:val="left" w:pos="279"/>
              </w:tabs>
              <w:autoSpaceDE w:val="0"/>
              <w:autoSpaceDN w:val="0"/>
              <w:ind w:right="890"/>
              <w:rPr>
                <w:rFonts w:ascii="Times New Roman" w:hAnsi="Times New Roman"/>
                <w:lang w:val="sr-Cyrl-CS"/>
              </w:rPr>
            </w:pPr>
            <w:r w:rsidRPr="00CC4A22">
              <w:rPr>
                <w:rFonts w:ascii="Times New Roman" w:hAnsi="Times New Roman"/>
                <w:lang w:val="sr-Cyrl-RS"/>
              </w:rPr>
              <w:t>Оспособаљавање за примену интернет канала у трговини</w:t>
            </w:r>
          </w:p>
          <w:p w:rsidR="00CC4A22" w:rsidRPr="00CC4A22" w:rsidRDefault="00CC4A22" w:rsidP="00CC4A22">
            <w:pPr>
              <w:pStyle w:val="TableParagraph"/>
              <w:numPr>
                <w:ilvl w:val="0"/>
                <w:numId w:val="14"/>
              </w:numPr>
              <w:tabs>
                <w:tab w:val="left" w:pos="279"/>
              </w:tabs>
              <w:autoSpaceDE w:val="0"/>
              <w:autoSpaceDN w:val="0"/>
              <w:ind w:right="890"/>
              <w:rPr>
                <w:rFonts w:ascii="Times New Roman" w:hAnsi="Times New Roman"/>
                <w:lang w:val="sr-Cyrl-CS"/>
              </w:rPr>
            </w:pPr>
            <w:r w:rsidRPr="00CC4A22">
              <w:rPr>
                <w:rFonts w:ascii="Times New Roman" w:hAnsi="Times New Roman"/>
                <w:lang w:val="sr-Cyrl-RS"/>
              </w:rPr>
              <w:t>Оспособљавање за самостално обављање послова у е-трговини</w:t>
            </w:r>
          </w:p>
          <w:p w:rsidR="00CC4A22" w:rsidRPr="002C2D8C" w:rsidRDefault="00CC4A22" w:rsidP="002C2D8C">
            <w:pPr>
              <w:pStyle w:val="TableParagraph"/>
              <w:numPr>
                <w:ilvl w:val="0"/>
                <w:numId w:val="14"/>
              </w:numPr>
              <w:tabs>
                <w:tab w:val="left" w:pos="279"/>
              </w:tabs>
              <w:autoSpaceDE w:val="0"/>
              <w:autoSpaceDN w:val="0"/>
              <w:ind w:right="890"/>
              <w:rPr>
                <w:rFonts w:ascii="Times New Roman" w:hAnsi="Times New Roman"/>
                <w:lang w:val="sr-Cyrl-CS"/>
              </w:rPr>
            </w:pPr>
            <w:r w:rsidRPr="002C2D8C">
              <w:rPr>
                <w:rFonts w:ascii="Times New Roman" w:hAnsi="Times New Roman"/>
                <w:lang w:val="sr-Cyrl-RS"/>
              </w:rPr>
              <w:t>Оспособљавње за пирмену мобилне технологије у трговини</w:t>
            </w:r>
          </w:p>
          <w:p w:rsidR="002C2D8C" w:rsidRDefault="002C2D8C" w:rsidP="002C2D8C">
            <w:pPr>
              <w:pStyle w:val="TableParagraph"/>
              <w:tabs>
                <w:tab w:val="left" w:pos="279"/>
              </w:tabs>
              <w:autoSpaceDE w:val="0"/>
              <w:autoSpaceDN w:val="0"/>
              <w:ind w:right="890"/>
              <w:rPr>
                <w:rFonts w:ascii="Times New Roman" w:hAnsi="Times New Roman"/>
                <w:lang w:val="sr-Cyrl-RS"/>
              </w:rPr>
            </w:pPr>
          </w:p>
          <w:p w:rsidR="002C2D8C" w:rsidRDefault="002C2D8C" w:rsidP="002C2D8C">
            <w:pPr>
              <w:pStyle w:val="TableParagraph"/>
              <w:tabs>
                <w:tab w:val="left" w:pos="279"/>
              </w:tabs>
              <w:autoSpaceDE w:val="0"/>
              <w:autoSpaceDN w:val="0"/>
              <w:ind w:right="890"/>
              <w:rPr>
                <w:rFonts w:ascii="Times New Roman" w:hAnsi="Times New Roman"/>
                <w:lang w:val="sr-Cyrl-RS"/>
              </w:rPr>
            </w:pPr>
          </w:p>
          <w:p w:rsidR="002C2D8C" w:rsidRDefault="002C2D8C" w:rsidP="002C2D8C">
            <w:pPr>
              <w:pStyle w:val="TableParagraph"/>
              <w:tabs>
                <w:tab w:val="left" w:pos="279"/>
              </w:tabs>
              <w:autoSpaceDE w:val="0"/>
              <w:autoSpaceDN w:val="0"/>
              <w:ind w:right="890"/>
              <w:rPr>
                <w:rFonts w:ascii="Times New Roman" w:hAnsi="Times New Roman"/>
                <w:lang w:val="sr-Cyrl-RS"/>
              </w:rPr>
            </w:pPr>
          </w:p>
          <w:p w:rsidR="002C2D8C" w:rsidRDefault="002C2D8C" w:rsidP="002C2D8C">
            <w:pPr>
              <w:pStyle w:val="TableParagraph"/>
              <w:tabs>
                <w:tab w:val="left" w:pos="279"/>
              </w:tabs>
              <w:autoSpaceDE w:val="0"/>
              <w:autoSpaceDN w:val="0"/>
              <w:ind w:right="890"/>
              <w:rPr>
                <w:rFonts w:ascii="Times New Roman" w:hAnsi="Times New Roman"/>
                <w:lang w:val="sr-Cyrl-RS"/>
              </w:rPr>
            </w:pPr>
          </w:p>
          <w:p w:rsidR="002C2D8C" w:rsidRPr="00CC4A22" w:rsidRDefault="002C2D8C" w:rsidP="002C2D8C">
            <w:pPr>
              <w:pStyle w:val="TableParagraph"/>
              <w:tabs>
                <w:tab w:val="left" w:pos="279"/>
              </w:tabs>
              <w:autoSpaceDE w:val="0"/>
              <w:autoSpaceDN w:val="0"/>
              <w:ind w:right="890"/>
              <w:rPr>
                <w:rFonts w:ascii="Times New Roman" w:hAnsi="Times New Roman"/>
                <w:lang w:val="sr-Cyrl-C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DD0D06" w:rsidP="00CC4A22">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96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RS"/>
              </w:rPr>
            </w:pPr>
            <w:r w:rsidRPr="00CC4A22">
              <w:rPr>
                <w:rFonts w:ascii="Times New Roman" w:hAnsi="Times New Roman" w:cs="Times New Roman"/>
                <w:sz w:val="24"/>
                <w:szCs w:val="24"/>
                <w:lang w:val="sr-Cyrl-RS"/>
              </w:rPr>
              <w:t>13</w:t>
            </w:r>
          </w:p>
        </w:tc>
        <w:tc>
          <w:tcPr>
            <w:tcW w:w="951" w:type="dxa"/>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rPr>
            </w:pPr>
            <w:r w:rsidRPr="00CC4A22">
              <w:rPr>
                <w:rFonts w:ascii="Times New Roman" w:hAnsi="Times New Roman" w:cs="Times New Roman"/>
                <w:sz w:val="24"/>
                <w:szCs w:val="24"/>
                <w:lang w:val="sr-Cyrl-RS"/>
              </w:rPr>
              <w:t>15</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CS"/>
              </w:rPr>
            </w:pPr>
            <w:r w:rsidRPr="00CC4A22">
              <w:rPr>
                <w:rFonts w:ascii="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A22" w:rsidRPr="002C2D8C" w:rsidRDefault="002C2D8C" w:rsidP="00CC4A22">
            <w:pPr>
              <w:spacing w:after="0" w:line="240" w:lineRule="auto"/>
              <w:jc w:val="center"/>
              <w:rPr>
                <w:rFonts w:ascii="Times New Roman" w:hAnsi="Times New Roman" w:cs="Times New Roman"/>
                <w:b/>
                <w:sz w:val="24"/>
                <w:szCs w:val="24"/>
                <w:lang w:val="sr-Latn-RS"/>
              </w:rPr>
            </w:pPr>
            <w:r>
              <w:rPr>
                <w:rFonts w:ascii="Times New Roman" w:hAnsi="Times New Roman" w:cs="Times New Roman"/>
                <w:b/>
                <w:sz w:val="24"/>
                <w:szCs w:val="24"/>
                <w:lang w:val="sr-Latn-RS"/>
              </w:rPr>
              <w:t>68</w:t>
            </w:r>
          </w:p>
        </w:tc>
        <w:tc>
          <w:tcPr>
            <w:tcW w:w="1169" w:type="dxa"/>
            <w:tcBorders>
              <w:top w:val="single" w:sz="4" w:space="0" w:color="auto"/>
              <w:left w:val="single" w:sz="4" w:space="0" w:color="auto"/>
              <w:bottom w:val="single" w:sz="4" w:space="0" w:color="auto"/>
              <w:right w:val="double" w:sz="4" w:space="0" w:color="auto"/>
            </w:tcBorders>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p>
        </w:tc>
      </w:tr>
      <w:tr w:rsidR="00CC4A22" w:rsidRPr="00CC4A22" w:rsidTr="00EB2FC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Време реализације</w:t>
            </w:r>
          </w:p>
        </w:tc>
      </w:tr>
      <w:tr w:rsidR="00CC4A22" w:rsidRPr="00CC4A22" w:rsidTr="00EB2FC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791" w:type="dxa"/>
            <w:gridSpan w:val="7"/>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Објасни значај набавке и политику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Објасни процедуре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Објасни садржај плана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Изради план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начине снабдевања продавнице робом</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Учествује у процесу избора постојећих и нових добављача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Учествује у пословној комуникацији са различитим субјектима у процесу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Користи онлајн каталог код избора добављача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Састави упит и понуде на основу задатих елемената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Обради приспеле понуде и предложи најповољнију</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документа у вези са набавком</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Наведе елементе купопродајног уговора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Састави купопродајни уговор у различитим облицима на основу задатих елемената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Састави поруџбеницу на основу задатих елемената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врсте преузимања робе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Опише и обави преузимање робе по фазама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Састави комисијски записник</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Подноси рекламације добављачима у складу са законским основама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Изврши калкулације цене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Наведе врсте калкулације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 xml:space="preserve">Објасни елементе калкулације </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Састави калкулацију малопројане цене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Објасни појам трговинске марже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трговинске марже за поједине производе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 xml:space="preserve">Објасни потупак и обави плаћање </w:t>
            </w:r>
            <w:r w:rsidRPr="00CC4A22">
              <w:rPr>
                <w:rFonts w:ascii="Times New Roman" w:hAnsi="Times New Roman"/>
                <w:lang w:val="sr-Cyrl-RS"/>
              </w:rPr>
              <w:lastRenderedPageBreak/>
              <w:t>добављача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попусте у робном промету</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Изради извештај према задатим параметрима (просечна набавка)</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Анализира набавку</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Објасни појам електронске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Разликује фазе процеса електронске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Користи мобилне технологије и апликације у пословима набавке</w:t>
            </w:r>
          </w:p>
          <w:p w:rsidR="00CC4A22" w:rsidRPr="00CC4A22" w:rsidRDefault="00CC4A22" w:rsidP="00CC4A22">
            <w:pPr>
              <w:pStyle w:val="TableParagraph"/>
              <w:numPr>
                <w:ilvl w:val="0"/>
                <w:numId w:val="24"/>
              </w:numPr>
              <w:tabs>
                <w:tab w:val="left" w:pos="396"/>
                <w:tab w:val="left" w:pos="397"/>
              </w:tabs>
              <w:autoSpaceDE w:val="0"/>
              <w:autoSpaceDN w:val="0"/>
              <w:rPr>
                <w:rFonts w:ascii="Times New Roman" w:hAnsi="Times New Roman"/>
              </w:rPr>
            </w:pPr>
            <w:r w:rsidRPr="00CC4A22">
              <w:rPr>
                <w:rFonts w:ascii="Times New Roman" w:hAnsi="Times New Roman"/>
                <w:lang w:val="sr-Cyrl-RS"/>
              </w:rPr>
              <w:t>Прими и обради онлајн наруџбенице</w:t>
            </w:r>
          </w:p>
        </w:tc>
        <w:tc>
          <w:tcPr>
            <w:tcW w:w="2065" w:type="dxa"/>
            <w:gridSpan w:val="4"/>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25"/>
              </w:numPr>
              <w:tabs>
                <w:tab w:val="left" w:pos="246"/>
              </w:tabs>
              <w:autoSpaceDE w:val="0"/>
              <w:autoSpaceDN w:val="0"/>
              <w:rPr>
                <w:rFonts w:ascii="Times New Roman" w:hAnsi="Times New Roman"/>
              </w:rPr>
            </w:pPr>
            <w:r w:rsidRPr="00CC4A22">
              <w:rPr>
                <w:rFonts w:ascii="Times New Roman" w:hAnsi="Times New Roman"/>
              </w:rPr>
              <w:lastRenderedPageBreak/>
              <w:t>фронтални</w:t>
            </w:r>
          </w:p>
          <w:p w:rsidR="00CC4A22" w:rsidRPr="00CC4A22" w:rsidRDefault="00CC4A22" w:rsidP="00CC4A22">
            <w:pPr>
              <w:pStyle w:val="TableParagraph"/>
              <w:numPr>
                <w:ilvl w:val="0"/>
                <w:numId w:val="25"/>
              </w:numPr>
              <w:tabs>
                <w:tab w:val="left" w:pos="246"/>
              </w:tabs>
              <w:autoSpaceDE w:val="0"/>
              <w:autoSpaceDN w:val="0"/>
              <w:rPr>
                <w:rFonts w:ascii="Times New Roman" w:hAnsi="Times New Roman"/>
              </w:rPr>
            </w:pPr>
            <w:r w:rsidRPr="00CC4A22">
              <w:rPr>
                <w:rFonts w:ascii="Times New Roman" w:hAnsi="Times New Roman"/>
              </w:rPr>
              <w:t>индивидуални</w:t>
            </w:r>
          </w:p>
          <w:p w:rsidR="00CC4A22" w:rsidRPr="00CC4A22" w:rsidRDefault="00CC4A22" w:rsidP="00CC4A22">
            <w:pPr>
              <w:pStyle w:val="TableParagraph"/>
              <w:numPr>
                <w:ilvl w:val="0"/>
                <w:numId w:val="25"/>
              </w:numPr>
              <w:tabs>
                <w:tab w:val="left" w:pos="246"/>
              </w:tabs>
              <w:autoSpaceDE w:val="0"/>
              <w:autoSpaceDN w:val="0"/>
              <w:rPr>
                <w:rFonts w:ascii="Times New Roman" w:hAnsi="Times New Roman"/>
              </w:rPr>
            </w:pPr>
            <w:r w:rsidRPr="00CC4A22">
              <w:rPr>
                <w:rFonts w:ascii="Times New Roman" w:hAnsi="Times New Roman"/>
              </w:rPr>
              <w:t>рад у</w:t>
            </w:r>
            <w:r w:rsidRPr="00CC4A22">
              <w:rPr>
                <w:rFonts w:ascii="Times New Roman" w:hAnsi="Times New Roman"/>
                <w:spacing w:val="-3"/>
              </w:rPr>
              <w:t xml:space="preserve"> </w:t>
            </w:r>
            <w:r w:rsidRPr="00CC4A22">
              <w:rPr>
                <w:rFonts w:ascii="Times New Roman" w:hAnsi="Times New Roman"/>
              </w:rPr>
              <w:t>пару</w:t>
            </w:r>
          </w:p>
          <w:p w:rsidR="00CC4A22" w:rsidRPr="00CC4A22" w:rsidRDefault="00CC4A22" w:rsidP="00CC4A22">
            <w:pPr>
              <w:numPr>
                <w:ilvl w:val="0"/>
                <w:numId w:val="25"/>
              </w:numPr>
              <w:spacing w:after="0" w:line="240" w:lineRule="auto"/>
              <w:rPr>
                <w:rFonts w:ascii="Times New Roman" w:hAnsi="Times New Roman" w:cs="Times New Roman"/>
                <w:lang w:val="sr-Cyrl-CS"/>
              </w:rPr>
            </w:pPr>
            <w:r w:rsidRPr="00CC4A22">
              <w:rPr>
                <w:rFonts w:ascii="Times New Roman" w:hAnsi="Times New Roman" w:cs="Times New Roman"/>
              </w:rPr>
              <w:t>групни</w:t>
            </w:r>
            <w:r w:rsidRPr="00CC4A22">
              <w:rPr>
                <w:rFonts w:ascii="Times New Roman" w:hAnsi="Times New Roman" w:cs="Times New Roman"/>
                <w:spacing w:val="-1"/>
              </w:rPr>
              <w:t xml:space="preserve"> </w:t>
            </w:r>
            <w:r w:rsidRPr="00CC4A22">
              <w:rPr>
                <w:rFonts w:ascii="Times New Roman" w:hAnsi="Times New Roman" w:cs="Times New Roman"/>
              </w:rPr>
              <w:t>рад</w:t>
            </w:r>
          </w:p>
        </w:tc>
        <w:tc>
          <w:tcPr>
            <w:tcW w:w="2627" w:type="dxa"/>
            <w:gridSpan w:val="3"/>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25"/>
              </w:numPr>
              <w:tabs>
                <w:tab w:val="left" w:pos="282"/>
              </w:tabs>
              <w:autoSpaceDE w:val="0"/>
              <w:autoSpaceDN w:val="0"/>
              <w:rPr>
                <w:rFonts w:ascii="Times New Roman" w:hAnsi="Times New Roman"/>
              </w:rPr>
            </w:pPr>
            <w:r w:rsidRPr="00CC4A22">
              <w:rPr>
                <w:rFonts w:ascii="Times New Roman" w:hAnsi="Times New Roman"/>
              </w:rPr>
              <w:t>дијалошка,</w:t>
            </w:r>
          </w:p>
          <w:p w:rsidR="00CC4A22" w:rsidRPr="00CC4A22" w:rsidRDefault="00CC4A22" w:rsidP="00CC4A22">
            <w:pPr>
              <w:numPr>
                <w:ilvl w:val="0"/>
                <w:numId w:val="25"/>
              </w:numPr>
              <w:spacing w:after="0" w:line="240" w:lineRule="auto"/>
              <w:rPr>
                <w:rFonts w:ascii="Times New Roman" w:hAnsi="Times New Roman" w:cs="Times New Roman"/>
                <w:lang w:val="sr-Cyrl-CS"/>
              </w:rPr>
            </w:pPr>
            <w:r w:rsidRPr="00CC4A22">
              <w:rPr>
                <w:rFonts w:ascii="Times New Roman" w:hAnsi="Times New Roman" w:cs="Times New Roman"/>
              </w:rPr>
              <w:t>методе активно оријентисане</w:t>
            </w:r>
            <w:r w:rsidRPr="00CC4A22">
              <w:rPr>
                <w:rFonts w:ascii="Times New Roman" w:hAnsi="Times New Roman" w:cs="Times New Roman"/>
                <w:spacing w:val="-11"/>
              </w:rPr>
              <w:t xml:space="preserve"> </w:t>
            </w:r>
            <w:r w:rsidRPr="00CC4A22">
              <w:rPr>
                <w:rFonts w:ascii="Times New Roman" w:hAnsi="Times New Roman" w:cs="Times New Roman"/>
              </w:rPr>
              <w:t>наставе</w:t>
            </w:r>
          </w:p>
        </w:tc>
        <w:tc>
          <w:tcPr>
            <w:tcW w:w="2119" w:type="dxa"/>
            <w:gridSpan w:val="4"/>
            <w:tcBorders>
              <w:top w:val="single" w:sz="4" w:space="0" w:color="auto"/>
              <w:left w:val="single" w:sz="4" w:space="0" w:color="auto"/>
              <w:bottom w:val="single" w:sz="4" w:space="0" w:color="auto"/>
              <w:right w:val="double" w:sz="4" w:space="0" w:color="auto"/>
            </w:tcBorders>
          </w:tcPr>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септембар</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октобар</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новембар</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децембар</w:t>
            </w:r>
          </w:p>
          <w:p w:rsidR="00CC4A22" w:rsidRPr="00CC4A22" w:rsidRDefault="00CC4A22" w:rsidP="00CC4A22">
            <w:pPr>
              <w:spacing w:after="0" w:line="240" w:lineRule="auto"/>
              <w:ind w:left="360"/>
              <w:rPr>
                <w:rFonts w:ascii="Times New Roman" w:hAnsi="Times New Roman" w:cs="Times New Roman"/>
                <w:lang w:val="sr-Cyrl-CS"/>
              </w:rPr>
            </w:pPr>
          </w:p>
        </w:tc>
      </w:tr>
      <w:tr w:rsidR="00CC4A22" w:rsidRPr="00CC4A22" w:rsidTr="00EB2FC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Праћење и оцењивање</w:t>
            </w:r>
          </w:p>
        </w:tc>
      </w:tr>
      <w:tr w:rsidR="00CC4A22" w:rsidRPr="00CC4A22"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rPr>
              <w:t>текстуална наставна</w:t>
            </w:r>
            <w:r w:rsidRPr="00CC4A22">
              <w:rPr>
                <w:rFonts w:ascii="Times New Roman" w:hAnsi="Times New Roman" w:cs="Times New Roman"/>
                <w:spacing w:val="-4"/>
              </w:rPr>
              <w:t xml:space="preserve"> </w:t>
            </w:r>
            <w:r w:rsidRPr="00CC4A22">
              <w:rPr>
                <w:rFonts w:ascii="Times New Roman" w:hAnsi="Times New Roman" w:cs="Times New Roman"/>
              </w:rPr>
              <w:t>средства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табла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презентације</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радни листови</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рачунар</w:t>
            </w:r>
          </w:p>
        </w:tc>
        <w:tc>
          <w:tcPr>
            <w:tcW w:w="3482" w:type="dxa"/>
            <w:gridSpan w:val="9"/>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Српски језик и књижевност</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Математика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Предузетништво</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Рачуноводство</w:t>
            </w:r>
          </w:p>
        </w:tc>
        <w:tc>
          <w:tcPr>
            <w:tcW w:w="4746" w:type="dxa"/>
            <w:gridSpan w:val="7"/>
            <w:tcBorders>
              <w:top w:val="single" w:sz="4" w:space="0" w:color="auto"/>
              <w:left w:val="single" w:sz="4" w:space="0" w:color="auto"/>
              <w:bottom w:val="double" w:sz="4" w:space="0" w:color="auto"/>
              <w:right w:val="doub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Усмено излагање</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Тестови знања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Студије случаја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Активност на часу</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Домаћи задаци</w:t>
            </w:r>
          </w:p>
        </w:tc>
      </w:tr>
      <w:tr w:rsidR="00CC4A22" w:rsidRPr="00CC4A22"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Тема/модул/област</w:t>
            </w:r>
          </w:p>
        </w:tc>
        <w:tc>
          <w:tcPr>
            <w:tcW w:w="343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Фонд/тип часа</w:t>
            </w:r>
          </w:p>
        </w:tc>
      </w:tr>
      <w:tr w:rsidR="00CC4A22" w:rsidRPr="00CC4A22" w:rsidTr="00EB2FCB">
        <w:tc>
          <w:tcPr>
            <w:tcW w:w="629" w:type="dxa"/>
            <w:vMerge/>
            <w:tcBorders>
              <w:top w:val="double" w:sz="4" w:space="0" w:color="auto"/>
              <w:left w:val="doub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3438" w:type="dxa"/>
            <w:gridSpan w:val="3"/>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 блоку</w:t>
            </w:r>
          </w:p>
        </w:tc>
      </w:tr>
      <w:tr w:rsidR="00CC4A22" w:rsidRPr="00CC4A22"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A22" w:rsidRPr="00CC4A22" w:rsidRDefault="00CC4A22" w:rsidP="00CC4A22">
            <w:pPr>
              <w:spacing w:after="0" w:line="240" w:lineRule="auto"/>
              <w:rPr>
                <w:rFonts w:ascii="Times New Roman" w:hAnsi="Times New Roman" w:cs="Times New Roman"/>
                <w:sz w:val="24"/>
                <w:szCs w:val="24"/>
                <w:lang w:val="sr-Cyrl-CS"/>
              </w:rPr>
            </w:pPr>
            <w:r w:rsidRPr="00CC4A22">
              <w:rPr>
                <w:rFonts w:ascii="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RS"/>
              </w:rPr>
            </w:pPr>
            <w:r w:rsidRPr="00CC4A22">
              <w:rPr>
                <w:rFonts w:ascii="Times New Roman" w:hAnsi="Times New Roman" w:cs="Times New Roman"/>
                <w:b/>
                <w:sz w:val="24"/>
                <w:szCs w:val="24"/>
                <w:lang w:val="sr-Cyrl-RS"/>
              </w:rPr>
              <w:t>Послови складиштења и транспорта</w:t>
            </w:r>
          </w:p>
        </w:tc>
        <w:tc>
          <w:tcPr>
            <w:tcW w:w="3438"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pStyle w:val="TableParagraph"/>
              <w:numPr>
                <w:ilvl w:val="0"/>
                <w:numId w:val="25"/>
              </w:numPr>
              <w:tabs>
                <w:tab w:val="left" w:pos="279"/>
              </w:tabs>
              <w:autoSpaceDE w:val="0"/>
              <w:autoSpaceDN w:val="0"/>
              <w:ind w:right="216"/>
              <w:rPr>
                <w:rFonts w:ascii="Times New Roman" w:hAnsi="Times New Roman"/>
                <w:lang w:val="sr-Cyrl-CS"/>
              </w:rPr>
            </w:pPr>
            <w:r w:rsidRPr="00CC4A22">
              <w:rPr>
                <w:rFonts w:ascii="Times New Roman" w:hAnsi="Times New Roman"/>
                <w:lang w:val="sr-Cyrl-RS"/>
              </w:rPr>
              <w:t>Оспособљавање за обављање послова снабдевања, складиштења и продаје робе у свим облицима продаје</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DD0D06" w:rsidP="00CC4A22">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80</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color w:val="000000" w:themeColor="text1"/>
                <w:sz w:val="24"/>
                <w:szCs w:val="24"/>
                <w:lang w:val="sr-Cyrl-BA"/>
              </w:rPr>
            </w:pPr>
            <w:r w:rsidRPr="00CC4A22">
              <w:rPr>
                <w:rFonts w:ascii="Times New Roman" w:hAnsi="Times New Roman" w:cs="Times New Roman"/>
                <w:color w:val="000000" w:themeColor="text1"/>
                <w:sz w:val="24"/>
                <w:szCs w:val="24"/>
                <w:lang w:val="sr-Cyrl-BA"/>
              </w:rPr>
              <w:t>5</w:t>
            </w:r>
          </w:p>
        </w:tc>
        <w:tc>
          <w:tcPr>
            <w:tcW w:w="951" w:type="dxa"/>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color w:val="000000" w:themeColor="text1"/>
                <w:sz w:val="24"/>
                <w:szCs w:val="24"/>
                <w:lang w:val="sr-Cyrl-RS"/>
              </w:rPr>
            </w:pPr>
            <w:r w:rsidRPr="00CC4A22">
              <w:rPr>
                <w:rFonts w:ascii="Times New Roman" w:hAnsi="Times New Roman" w:cs="Times New Roman"/>
                <w:color w:val="000000" w:themeColor="text1"/>
                <w:sz w:val="24"/>
                <w:szCs w:val="24"/>
                <w:lang w:val="sr-Cyrl-RS"/>
              </w:rPr>
              <w:t>7</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A22" w:rsidRPr="002C2D8C" w:rsidRDefault="002C2D8C" w:rsidP="00CC4A22">
            <w:pPr>
              <w:spacing w:after="0" w:line="240" w:lineRule="auto"/>
              <w:jc w:val="center"/>
              <w:rPr>
                <w:rFonts w:ascii="Times New Roman" w:hAnsi="Times New Roman" w:cs="Times New Roman"/>
                <w:b/>
                <w:sz w:val="24"/>
                <w:szCs w:val="24"/>
                <w:lang w:val="sr-Latn-RS"/>
              </w:rPr>
            </w:pPr>
            <w:r>
              <w:rPr>
                <w:rFonts w:ascii="Times New Roman" w:hAnsi="Times New Roman" w:cs="Times New Roman"/>
                <w:b/>
                <w:sz w:val="24"/>
                <w:szCs w:val="24"/>
                <w:lang w:val="sr-Latn-RS"/>
              </w:rPr>
              <w:t>68</w:t>
            </w:r>
          </w:p>
        </w:tc>
        <w:tc>
          <w:tcPr>
            <w:tcW w:w="1169" w:type="dxa"/>
            <w:tcBorders>
              <w:top w:val="single" w:sz="4" w:space="0" w:color="auto"/>
              <w:left w:val="single" w:sz="4" w:space="0" w:color="auto"/>
              <w:bottom w:val="single" w:sz="4" w:space="0" w:color="auto"/>
              <w:right w:val="double" w:sz="4" w:space="0" w:color="auto"/>
            </w:tcBorders>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p>
        </w:tc>
      </w:tr>
      <w:tr w:rsidR="00CC4A22" w:rsidRPr="00CC4A22"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Време реализације</w:t>
            </w:r>
          </w:p>
        </w:tc>
      </w:tr>
      <w:tr w:rsidR="00CC4A22" w:rsidRPr="00CC4A22"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 xml:space="preserve">Објасни </w:t>
            </w:r>
            <w:r w:rsidRPr="00CC4A22">
              <w:rPr>
                <w:rFonts w:ascii="Times New Roman" w:hAnsi="Times New Roman" w:cs="Times New Roman"/>
                <w:lang w:val="sr-Cyrl-RS"/>
              </w:rPr>
              <w:t>улогу и значај складишта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Разликује врсте складишта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Разликује опрему и уређаје у складишту и познаје њихову намену</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Наведе документа приликом пријема робе у складиште</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Разликује врсте докумената везаних за пријем и издавање робе у складиште</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lastRenderedPageBreak/>
              <w:t>Изради отпремницу-пријемницу, комисијски записник и пријемни лист на основу задатих елемената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Попуни документа за пријем робе у складиште</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Примењује процедуре складиштења робе</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Објасни улогу и значај транспорта у пословању</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Објасни сопствени транспорт</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Наведе средства унутрашњег транспорта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Познаје транспортне путеве у складишту</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Објасни услове код коришћења услуга шпедитера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Наведе транспортна документа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RS"/>
              </w:rPr>
              <w:t>Упореди садржај транспортних докумената са стварним стањем приспеле робе</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Разликује процесе на мрежи, попут кретања робе и логистике, укључујући резултирајуће дигиталне документе и систем управљања</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 xml:space="preserve">Електронси прати стање залиха у складишту </w:t>
            </w:r>
          </w:p>
          <w:p w:rsidR="00CC4A22" w:rsidRPr="00CC4A22" w:rsidRDefault="00CC4A22" w:rsidP="00CC4A22">
            <w:pPr>
              <w:numPr>
                <w:ilvl w:val="0"/>
                <w:numId w:val="24"/>
              </w:numPr>
              <w:spacing w:after="0" w:line="240" w:lineRule="auto"/>
              <w:rPr>
                <w:rFonts w:ascii="Times New Roman" w:hAnsi="Times New Roman" w:cs="Times New Roman"/>
                <w:lang w:val="sr-Cyrl-CS"/>
              </w:rPr>
            </w:pPr>
            <w:r w:rsidRPr="00CC4A22">
              <w:rPr>
                <w:rFonts w:ascii="Times New Roman" w:hAnsi="Times New Roman" w:cs="Times New Roman"/>
                <w:lang w:val="sr-Cyrl-CS"/>
              </w:rPr>
              <w:t>Ажурира стање залиха у е-продаји</w:t>
            </w:r>
          </w:p>
          <w:p w:rsidR="00CC4A22" w:rsidRPr="00CC4A22" w:rsidRDefault="00CC4A22" w:rsidP="00CC4A22">
            <w:pPr>
              <w:spacing w:after="0" w:line="240" w:lineRule="auto"/>
              <w:ind w:left="360"/>
              <w:rPr>
                <w:rFonts w:ascii="Times New Roman" w:hAnsi="Times New Roman" w:cs="Times New Roman"/>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24"/>
              </w:numPr>
              <w:tabs>
                <w:tab w:val="left" w:pos="246"/>
              </w:tabs>
              <w:autoSpaceDE w:val="0"/>
              <w:autoSpaceDN w:val="0"/>
              <w:rPr>
                <w:rFonts w:ascii="Times New Roman" w:hAnsi="Times New Roman"/>
              </w:rPr>
            </w:pPr>
            <w:r w:rsidRPr="00CC4A22">
              <w:rPr>
                <w:rFonts w:ascii="Times New Roman" w:hAnsi="Times New Roman"/>
              </w:rPr>
              <w:lastRenderedPageBreak/>
              <w:t>фронтални</w:t>
            </w:r>
          </w:p>
          <w:p w:rsidR="00CC4A22" w:rsidRPr="00CC4A22" w:rsidRDefault="00CC4A22" w:rsidP="00CC4A22">
            <w:pPr>
              <w:pStyle w:val="TableParagraph"/>
              <w:numPr>
                <w:ilvl w:val="0"/>
                <w:numId w:val="24"/>
              </w:numPr>
              <w:tabs>
                <w:tab w:val="left" w:pos="246"/>
              </w:tabs>
              <w:autoSpaceDE w:val="0"/>
              <w:autoSpaceDN w:val="0"/>
              <w:rPr>
                <w:rFonts w:ascii="Times New Roman" w:hAnsi="Times New Roman"/>
              </w:rPr>
            </w:pPr>
            <w:r w:rsidRPr="00CC4A22">
              <w:rPr>
                <w:rFonts w:ascii="Times New Roman" w:hAnsi="Times New Roman"/>
              </w:rPr>
              <w:t>индивидуални</w:t>
            </w:r>
          </w:p>
          <w:p w:rsidR="00CC4A22" w:rsidRPr="00CC4A22" w:rsidRDefault="00CC4A22" w:rsidP="00CC4A22">
            <w:pPr>
              <w:pStyle w:val="TableParagraph"/>
              <w:numPr>
                <w:ilvl w:val="0"/>
                <w:numId w:val="24"/>
              </w:numPr>
              <w:tabs>
                <w:tab w:val="left" w:pos="246"/>
              </w:tabs>
              <w:autoSpaceDE w:val="0"/>
              <w:autoSpaceDN w:val="0"/>
              <w:rPr>
                <w:rFonts w:ascii="Times New Roman" w:hAnsi="Times New Roman"/>
              </w:rPr>
            </w:pPr>
            <w:r w:rsidRPr="00CC4A22">
              <w:rPr>
                <w:rFonts w:ascii="Times New Roman" w:hAnsi="Times New Roman"/>
              </w:rPr>
              <w:t>рад у</w:t>
            </w:r>
            <w:r w:rsidRPr="00CC4A22">
              <w:rPr>
                <w:rFonts w:ascii="Times New Roman" w:hAnsi="Times New Roman"/>
                <w:spacing w:val="-3"/>
              </w:rPr>
              <w:t xml:space="preserve"> </w:t>
            </w:r>
            <w:r w:rsidRPr="00CC4A22">
              <w:rPr>
                <w:rFonts w:ascii="Times New Roman" w:hAnsi="Times New Roman"/>
              </w:rPr>
              <w:t>пару</w:t>
            </w:r>
          </w:p>
          <w:p w:rsidR="00CC4A22" w:rsidRPr="00CC4A22" w:rsidRDefault="00CC4A22" w:rsidP="00CC4A22">
            <w:pPr>
              <w:pStyle w:val="TableParagraph"/>
              <w:numPr>
                <w:ilvl w:val="0"/>
                <w:numId w:val="24"/>
              </w:numPr>
              <w:tabs>
                <w:tab w:val="left" w:pos="246"/>
              </w:tabs>
              <w:autoSpaceDE w:val="0"/>
              <w:autoSpaceDN w:val="0"/>
              <w:rPr>
                <w:rFonts w:ascii="Times New Roman" w:hAnsi="Times New Roman"/>
              </w:rPr>
            </w:pPr>
            <w:r w:rsidRPr="00CC4A22">
              <w:rPr>
                <w:rFonts w:ascii="Times New Roman" w:hAnsi="Times New Roman"/>
              </w:rPr>
              <w:t>групни</w:t>
            </w:r>
            <w:r w:rsidRPr="00CC4A22">
              <w:rPr>
                <w:rFonts w:ascii="Times New Roman" w:hAnsi="Times New Roman"/>
                <w:spacing w:val="-1"/>
              </w:rPr>
              <w:t xml:space="preserve"> </w:t>
            </w:r>
            <w:r w:rsidRPr="00CC4A22">
              <w:rPr>
                <w:rFonts w:ascii="Times New Roman" w:hAnsi="Times New Roman"/>
              </w:rPr>
              <w:t>рад</w:t>
            </w:r>
          </w:p>
        </w:tc>
        <w:tc>
          <w:tcPr>
            <w:tcW w:w="2809" w:type="dxa"/>
            <w:gridSpan w:val="4"/>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24"/>
              </w:numPr>
              <w:tabs>
                <w:tab w:val="left" w:pos="282"/>
              </w:tabs>
              <w:autoSpaceDE w:val="0"/>
              <w:autoSpaceDN w:val="0"/>
              <w:rPr>
                <w:rFonts w:ascii="Times New Roman" w:hAnsi="Times New Roman"/>
              </w:rPr>
            </w:pPr>
            <w:r w:rsidRPr="00CC4A22">
              <w:rPr>
                <w:rFonts w:ascii="Times New Roman" w:hAnsi="Times New Roman"/>
              </w:rPr>
              <w:t>дијалошка,</w:t>
            </w:r>
          </w:p>
          <w:p w:rsidR="00CC4A22" w:rsidRPr="00CC4A22" w:rsidRDefault="00CC4A22" w:rsidP="00CC4A22">
            <w:pPr>
              <w:pStyle w:val="TableParagraph"/>
              <w:numPr>
                <w:ilvl w:val="0"/>
                <w:numId w:val="24"/>
              </w:numPr>
              <w:tabs>
                <w:tab w:val="left" w:pos="282"/>
              </w:tabs>
              <w:autoSpaceDE w:val="0"/>
              <w:autoSpaceDN w:val="0"/>
              <w:rPr>
                <w:rFonts w:ascii="Times New Roman" w:hAnsi="Times New Roman"/>
              </w:rPr>
            </w:pPr>
            <w:r w:rsidRPr="00CC4A22">
              <w:rPr>
                <w:rFonts w:ascii="Times New Roman" w:hAnsi="Times New Roman"/>
              </w:rPr>
              <w:t>методе активно оријентисане</w:t>
            </w:r>
            <w:r w:rsidRPr="00CC4A22">
              <w:rPr>
                <w:rFonts w:ascii="Times New Roman" w:hAnsi="Times New Roman"/>
                <w:spacing w:val="-11"/>
              </w:rPr>
              <w:t xml:space="preserve"> </w:t>
            </w:r>
            <w:r w:rsidRPr="00CC4A22">
              <w:rPr>
                <w:rFonts w:ascii="Times New Roman" w:hAnsi="Times New Roman"/>
              </w:rPr>
              <w:t>наставе</w:t>
            </w:r>
          </w:p>
        </w:tc>
        <w:tc>
          <w:tcPr>
            <w:tcW w:w="2119" w:type="dxa"/>
            <w:gridSpan w:val="4"/>
            <w:tcBorders>
              <w:top w:val="single" w:sz="4" w:space="0" w:color="auto"/>
              <w:left w:val="single" w:sz="4" w:space="0" w:color="auto"/>
              <w:bottom w:val="single" w:sz="4" w:space="0" w:color="auto"/>
              <w:right w:val="double" w:sz="4" w:space="0" w:color="auto"/>
            </w:tcBorders>
          </w:tcPr>
          <w:p w:rsidR="00CC4A22" w:rsidRPr="00CC4A22" w:rsidRDefault="00CC4A22" w:rsidP="00CC4A22">
            <w:pPr>
              <w:pStyle w:val="TableParagraph"/>
              <w:tabs>
                <w:tab w:val="left" w:pos="274"/>
              </w:tabs>
              <w:autoSpaceDE w:val="0"/>
              <w:autoSpaceDN w:val="0"/>
              <w:rPr>
                <w:rFonts w:ascii="Times New Roman" w:hAnsi="Times New Roman"/>
              </w:rPr>
            </w:pPr>
          </w:p>
          <w:p w:rsidR="00CC4A22" w:rsidRPr="00CC4A22" w:rsidRDefault="00CC4A22" w:rsidP="00CC4A22">
            <w:pPr>
              <w:pStyle w:val="TableParagraph"/>
              <w:numPr>
                <w:ilvl w:val="0"/>
                <w:numId w:val="24"/>
              </w:numPr>
              <w:tabs>
                <w:tab w:val="left" w:pos="274"/>
              </w:tabs>
              <w:autoSpaceDE w:val="0"/>
              <w:autoSpaceDN w:val="0"/>
              <w:rPr>
                <w:rFonts w:ascii="Times New Roman" w:hAnsi="Times New Roman"/>
                <w:lang w:val="sr-Cyrl-CS"/>
              </w:rPr>
            </w:pPr>
            <w:r w:rsidRPr="00CC4A22">
              <w:rPr>
                <w:rFonts w:ascii="Times New Roman" w:hAnsi="Times New Roman"/>
                <w:lang w:val="sr-Cyrl-RS"/>
              </w:rPr>
              <w:t>јануар</w:t>
            </w:r>
          </w:p>
          <w:p w:rsidR="00CC4A22" w:rsidRPr="00CC4A22" w:rsidRDefault="00CC4A22" w:rsidP="00CC4A22">
            <w:pPr>
              <w:pStyle w:val="TableParagraph"/>
              <w:numPr>
                <w:ilvl w:val="0"/>
                <w:numId w:val="24"/>
              </w:numPr>
              <w:tabs>
                <w:tab w:val="left" w:pos="274"/>
              </w:tabs>
              <w:autoSpaceDE w:val="0"/>
              <w:autoSpaceDN w:val="0"/>
              <w:rPr>
                <w:rFonts w:ascii="Times New Roman" w:hAnsi="Times New Roman"/>
                <w:lang w:val="sr-Cyrl-CS"/>
              </w:rPr>
            </w:pPr>
            <w:r w:rsidRPr="00CC4A22">
              <w:rPr>
                <w:rFonts w:ascii="Times New Roman" w:hAnsi="Times New Roman"/>
                <w:lang w:val="sr-Cyrl-RS"/>
              </w:rPr>
              <w:t>фебруар</w:t>
            </w:r>
          </w:p>
          <w:p w:rsidR="00CC4A22" w:rsidRPr="00CC4A22" w:rsidRDefault="00CC4A22" w:rsidP="00CC4A22">
            <w:pPr>
              <w:pStyle w:val="TableParagraph"/>
              <w:numPr>
                <w:ilvl w:val="0"/>
                <w:numId w:val="24"/>
              </w:numPr>
              <w:tabs>
                <w:tab w:val="left" w:pos="274"/>
              </w:tabs>
              <w:autoSpaceDE w:val="0"/>
              <w:autoSpaceDN w:val="0"/>
              <w:rPr>
                <w:rFonts w:ascii="Times New Roman" w:hAnsi="Times New Roman"/>
                <w:lang w:val="sr-Cyrl-CS"/>
              </w:rPr>
            </w:pPr>
            <w:r w:rsidRPr="00CC4A22">
              <w:rPr>
                <w:rFonts w:ascii="Times New Roman" w:hAnsi="Times New Roman"/>
                <w:lang w:val="sr-Cyrl-RS"/>
              </w:rPr>
              <w:t>март</w:t>
            </w:r>
          </w:p>
        </w:tc>
      </w:tr>
      <w:tr w:rsidR="00CC4A22" w:rsidRPr="00CC4A22"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Праћење и оцењивање</w:t>
            </w:r>
          </w:p>
        </w:tc>
      </w:tr>
      <w:tr w:rsidR="00CC4A22" w:rsidRPr="00CC4A22"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rPr>
              <w:t>текстуална наставна</w:t>
            </w:r>
            <w:r w:rsidRPr="00CC4A22">
              <w:rPr>
                <w:rFonts w:ascii="Times New Roman" w:hAnsi="Times New Roman" w:cs="Times New Roman"/>
                <w:spacing w:val="-4"/>
              </w:rPr>
              <w:t xml:space="preserve"> </w:t>
            </w:r>
            <w:r w:rsidRPr="00CC4A22">
              <w:rPr>
                <w:rFonts w:ascii="Times New Roman" w:hAnsi="Times New Roman" w:cs="Times New Roman"/>
              </w:rPr>
              <w:t>средства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табла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презентације</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радни листови</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рачунар</w:t>
            </w:r>
          </w:p>
        </w:tc>
        <w:tc>
          <w:tcPr>
            <w:tcW w:w="3300" w:type="dxa"/>
            <w:gridSpan w:val="8"/>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Српски језик и књижевност</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Предузетништво</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Рачуноводство</w:t>
            </w:r>
          </w:p>
        </w:tc>
        <w:tc>
          <w:tcPr>
            <w:tcW w:w="4928" w:type="dxa"/>
            <w:gridSpan w:val="8"/>
            <w:tcBorders>
              <w:top w:val="single" w:sz="4" w:space="0" w:color="auto"/>
              <w:left w:val="single" w:sz="4" w:space="0" w:color="auto"/>
              <w:bottom w:val="double" w:sz="4" w:space="0" w:color="auto"/>
              <w:right w:val="double" w:sz="4" w:space="0" w:color="auto"/>
            </w:tcBorders>
          </w:tcPr>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Усмено излагање</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Тестови знања</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Студије случаја</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Активност на часу</w:t>
            </w:r>
          </w:p>
          <w:p w:rsid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Домаћи задаци</w:t>
            </w:r>
          </w:p>
          <w:p w:rsidR="00CC4A22" w:rsidRDefault="00CC4A22" w:rsidP="00CC4A22">
            <w:pPr>
              <w:spacing w:after="0" w:line="240" w:lineRule="auto"/>
              <w:rPr>
                <w:rFonts w:ascii="Times New Roman" w:hAnsi="Times New Roman" w:cs="Times New Roman"/>
                <w:lang w:val="sr-Cyrl-CS"/>
              </w:rPr>
            </w:pPr>
          </w:p>
          <w:p w:rsidR="00CC4A22" w:rsidRDefault="00CC4A22" w:rsidP="00CC4A22">
            <w:pPr>
              <w:spacing w:after="0" w:line="240" w:lineRule="auto"/>
              <w:rPr>
                <w:rFonts w:ascii="Times New Roman" w:hAnsi="Times New Roman" w:cs="Times New Roman"/>
                <w:lang w:val="sr-Cyrl-CS"/>
              </w:rPr>
            </w:pPr>
          </w:p>
          <w:p w:rsidR="00CC4A22" w:rsidRDefault="00CC4A22" w:rsidP="00CC4A22">
            <w:pPr>
              <w:spacing w:after="0" w:line="240" w:lineRule="auto"/>
              <w:rPr>
                <w:rFonts w:ascii="Times New Roman" w:hAnsi="Times New Roman" w:cs="Times New Roman"/>
                <w:lang w:val="sr-Cyrl-CS"/>
              </w:rPr>
            </w:pPr>
          </w:p>
          <w:p w:rsidR="00CC4A22" w:rsidRPr="00CC4A22" w:rsidRDefault="00CC4A22" w:rsidP="00CC4A22">
            <w:pPr>
              <w:spacing w:after="0" w:line="240" w:lineRule="auto"/>
              <w:rPr>
                <w:rFonts w:ascii="Times New Roman" w:hAnsi="Times New Roman" w:cs="Times New Roman"/>
                <w:lang w:val="sr-Cyrl-CS"/>
              </w:rPr>
            </w:pPr>
          </w:p>
        </w:tc>
      </w:tr>
      <w:tr w:rsidR="00CC4A22" w:rsidRPr="00CC4A22"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Фонд/тип часа</w:t>
            </w:r>
          </w:p>
        </w:tc>
      </w:tr>
      <w:tr w:rsidR="00CC4A22" w:rsidRPr="00CC4A22" w:rsidTr="00EB2FCB">
        <w:tc>
          <w:tcPr>
            <w:tcW w:w="629" w:type="dxa"/>
            <w:vMerge/>
            <w:tcBorders>
              <w:top w:val="double" w:sz="4" w:space="0" w:color="auto"/>
              <w:left w:val="doub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 блоку</w:t>
            </w:r>
          </w:p>
        </w:tc>
      </w:tr>
      <w:tr w:rsidR="00CC4A22" w:rsidRPr="00CC4A22"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CC4A22" w:rsidRPr="00CC4A22" w:rsidRDefault="00CC4A22" w:rsidP="00CC4A22">
            <w:pPr>
              <w:spacing w:after="0" w:line="240" w:lineRule="auto"/>
              <w:rPr>
                <w:rFonts w:ascii="Times New Roman" w:hAnsi="Times New Roman" w:cs="Times New Roman"/>
                <w:sz w:val="24"/>
                <w:szCs w:val="24"/>
                <w:lang w:val="sr-Cyrl-BA"/>
              </w:rPr>
            </w:pPr>
            <w:r w:rsidRPr="00CC4A22">
              <w:rPr>
                <w:rFonts w:ascii="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CC4A22" w:rsidRPr="00CC4A22" w:rsidRDefault="00CC4A22" w:rsidP="00CC4A22">
            <w:pPr>
              <w:spacing w:after="0" w:line="240" w:lineRule="auto"/>
              <w:ind w:left="170"/>
              <w:rPr>
                <w:rFonts w:ascii="Times New Roman" w:hAnsi="Times New Roman" w:cs="Times New Roman"/>
                <w:b/>
                <w:sz w:val="24"/>
                <w:szCs w:val="24"/>
                <w:lang w:val="sr-Cyrl-RS"/>
              </w:rPr>
            </w:pPr>
            <w:r w:rsidRPr="00CC4A22">
              <w:rPr>
                <w:rFonts w:ascii="Times New Roman" w:hAnsi="Times New Roman" w:cs="Times New Roman"/>
                <w:b/>
                <w:sz w:val="24"/>
                <w:szCs w:val="24"/>
                <w:lang w:val="sr-Cyrl-RS"/>
              </w:rPr>
              <w:t>Послови продаје</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numPr>
                <w:ilvl w:val="0"/>
                <w:numId w:val="14"/>
              </w:numPr>
              <w:spacing w:after="0" w:line="240" w:lineRule="auto"/>
              <w:rPr>
                <w:rFonts w:ascii="Times New Roman" w:hAnsi="Times New Roman" w:cs="Times New Roman"/>
                <w:lang w:val="sr-Cyrl-CS"/>
              </w:rPr>
            </w:pPr>
            <w:r w:rsidRPr="00CC4A22">
              <w:rPr>
                <w:rFonts w:ascii="Times New Roman" w:hAnsi="Times New Roman" w:cs="Times New Roman"/>
                <w:lang w:val="sr-Cyrl-CS"/>
              </w:rPr>
              <w:t>Унапређивање техника продаје робе у различитим облицима продаје</w:t>
            </w:r>
          </w:p>
          <w:p w:rsidR="00CC4A22" w:rsidRPr="00CC4A22" w:rsidRDefault="00CC4A22" w:rsidP="00CC4A22">
            <w:pPr>
              <w:numPr>
                <w:ilvl w:val="0"/>
                <w:numId w:val="14"/>
              </w:numPr>
              <w:spacing w:after="0" w:line="240" w:lineRule="auto"/>
              <w:rPr>
                <w:rFonts w:ascii="Times New Roman" w:hAnsi="Times New Roman" w:cs="Times New Roman"/>
                <w:lang w:val="sr-Cyrl-CS"/>
              </w:rPr>
            </w:pPr>
            <w:r w:rsidRPr="00CC4A22">
              <w:rPr>
                <w:rFonts w:ascii="Times New Roman" w:hAnsi="Times New Roman" w:cs="Times New Roman"/>
                <w:lang w:val="sr-Cyrl-CS"/>
              </w:rPr>
              <w:t>Унапређивање вештина у продаји и у директној комуникацији, у свим облицима продаје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DD0D06" w:rsidP="00CC4A22">
            <w:pPr>
              <w:spacing w:after="0" w:line="240" w:lineRule="auto"/>
              <w:jc w:val="center"/>
              <w:rPr>
                <w:rFonts w:ascii="Times New Roman" w:hAnsi="Times New Roman" w:cs="Times New Roman"/>
                <w:sz w:val="24"/>
                <w:szCs w:val="24"/>
                <w:lang w:val="en-GB"/>
              </w:rPr>
            </w:pPr>
            <w:r>
              <w:rPr>
                <w:rFonts w:ascii="Times New Roman" w:hAnsi="Times New Roman" w:cs="Times New Roman"/>
                <w:sz w:val="24"/>
                <w:szCs w:val="24"/>
                <w:lang w:val="en-GB"/>
              </w:rPr>
              <w:t>96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RS"/>
              </w:rPr>
            </w:pPr>
            <w:r w:rsidRPr="00CC4A22">
              <w:rPr>
                <w:rFonts w:ascii="Times New Roman" w:hAnsi="Times New Roman" w:cs="Times New Roman"/>
                <w:sz w:val="24"/>
                <w:szCs w:val="24"/>
                <w:lang w:val="sr-Cyrl-RS"/>
              </w:rPr>
              <w:t>8</w:t>
            </w:r>
          </w:p>
        </w:tc>
        <w:tc>
          <w:tcPr>
            <w:tcW w:w="951" w:type="dxa"/>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RS"/>
              </w:rPr>
            </w:pPr>
            <w:r w:rsidRPr="00CC4A22">
              <w:rPr>
                <w:rFonts w:ascii="Times New Roman" w:hAnsi="Times New Roman" w:cs="Times New Roman"/>
                <w:sz w:val="24"/>
                <w:szCs w:val="24"/>
                <w:lang w:val="sr-Cyrl-RS"/>
              </w:rPr>
              <w:t>20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CC4A22" w:rsidRPr="002C2D8C" w:rsidRDefault="002C2D8C" w:rsidP="00CC4A22">
            <w:pPr>
              <w:spacing w:after="0" w:line="240" w:lineRule="auto"/>
              <w:jc w:val="center"/>
              <w:rPr>
                <w:rFonts w:ascii="Times New Roman" w:hAnsi="Times New Roman" w:cs="Times New Roman"/>
                <w:b/>
                <w:sz w:val="24"/>
                <w:szCs w:val="24"/>
                <w:lang w:val="sr-Latn-RS"/>
              </w:rPr>
            </w:pPr>
            <w:r>
              <w:rPr>
                <w:rFonts w:ascii="Times New Roman" w:hAnsi="Times New Roman" w:cs="Times New Roman"/>
                <w:b/>
                <w:sz w:val="24"/>
                <w:szCs w:val="24"/>
                <w:lang w:val="sr-Latn-RS"/>
              </w:rPr>
              <w:t>68</w:t>
            </w:r>
          </w:p>
        </w:tc>
        <w:tc>
          <w:tcPr>
            <w:tcW w:w="1169" w:type="dxa"/>
            <w:tcBorders>
              <w:top w:val="single" w:sz="4" w:space="0" w:color="auto"/>
              <w:left w:val="single" w:sz="4" w:space="0" w:color="auto"/>
              <w:bottom w:val="single" w:sz="4" w:space="0" w:color="auto"/>
              <w:right w:val="double" w:sz="4" w:space="0" w:color="auto"/>
            </w:tcBorders>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p>
        </w:tc>
      </w:tr>
      <w:tr w:rsidR="00CC4A22" w:rsidRPr="00CC4A22"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Време реализациј</w:t>
            </w:r>
            <w:r w:rsidRPr="00CC4A22">
              <w:rPr>
                <w:rFonts w:ascii="Times New Roman" w:hAnsi="Times New Roman" w:cs="Times New Roman"/>
                <w:b/>
                <w:sz w:val="24"/>
                <w:szCs w:val="24"/>
              </w:rPr>
              <w:t>е</w:t>
            </w:r>
          </w:p>
        </w:tc>
      </w:tr>
      <w:tr w:rsidR="00CC4A22" w:rsidRPr="00CC4A22"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Објасни значај продаје и политику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Наведе продајне задатке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Прати тенденције на тржишту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Изради извештај о стању на тржишту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 xml:space="preserve">Прикаже елементе </w:t>
            </w:r>
            <w:r w:rsidRPr="00CC4A22">
              <w:rPr>
                <w:rFonts w:ascii="Times New Roman" w:hAnsi="Times New Roman" w:cs="Times New Roman"/>
                <w:lang w:val="en-GB"/>
              </w:rPr>
              <w:t>SWOT</w:t>
            </w:r>
            <w:r w:rsidRPr="00CC4A22">
              <w:rPr>
                <w:rFonts w:ascii="Times New Roman" w:hAnsi="Times New Roman" w:cs="Times New Roman"/>
                <w:lang w:val="sr-Cyrl-RS"/>
              </w:rPr>
              <w:t xml:space="preserve"> анализе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RS"/>
              </w:rPr>
              <w:t>Тумачи резултате истраживања тржишта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RS"/>
              </w:rPr>
              <w:t>Објасни садржај плана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RS"/>
              </w:rPr>
              <w:t>Наведе обавезне елементе предрачуна (профактуре) / рачуна</w:t>
            </w:r>
            <w:r w:rsidRPr="00CC4A22">
              <w:rPr>
                <w:rFonts w:ascii="Times New Roman" w:hAnsi="Times New Roman" w:cs="Times New Roman"/>
                <w:lang w:val="sr-Cyrl-CS"/>
              </w:rPr>
              <w:t xml:space="preserve"> (фактуре)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Састави предрачун и рачун на основу датих елемената</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Разликује продајне подстицаје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Објасни технику акцијске 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Прати примену продајних подстицаја у конкретној продавници</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Објасни користи од примене е-продаје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Познаје кључне појмове и скраћенице које се користе у е-трговини</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Објасни могућности различитих сајтова који се користе на пројадној страни е-трговине</w:t>
            </w:r>
          </w:p>
          <w:p w:rsidR="00CC4A22" w:rsidRPr="00CC4A22" w:rsidRDefault="00CC4A22" w:rsidP="00CC4A22">
            <w:pPr>
              <w:numPr>
                <w:ilvl w:val="0"/>
                <w:numId w:val="9"/>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lastRenderedPageBreak/>
              <w:t>Користи сајтове е-трговине</w:t>
            </w:r>
          </w:p>
          <w:p w:rsidR="00CC4A22" w:rsidRPr="00CC4A22" w:rsidRDefault="00CC4A22" w:rsidP="00CC4A22">
            <w:pPr>
              <w:spacing w:after="0" w:line="240" w:lineRule="auto"/>
              <w:rPr>
                <w:rFonts w:ascii="Times New Roman" w:hAnsi="Times New Roman" w:cs="Times New Roman"/>
                <w:lang w:val="sr-Cyrl-CS"/>
              </w:rPr>
            </w:pPr>
          </w:p>
        </w:tc>
        <w:tc>
          <w:tcPr>
            <w:tcW w:w="2219" w:type="dxa"/>
            <w:gridSpan w:val="5"/>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9"/>
              </w:numPr>
              <w:tabs>
                <w:tab w:val="clear" w:pos="360"/>
                <w:tab w:val="left" w:pos="246"/>
              </w:tabs>
              <w:autoSpaceDE w:val="0"/>
              <w:autoSpaceDN w:val="0"/>
              <w:rPr>
                <w:rFonts w:ascii="Times New Roman" w:hAnsi="Times New Roman"/>
              </w:rPr>
            </w:pPr>
            <w:r w:rsidRPr="00CC4A22">
              <w:rPr>
                <w:rFonts w:ascii="Times New Roman" w:hAnsi="Times New Roman"/>
              </w:rPr>
              <w:lastRenderedPageBreak/>
              <w:t>фронтални</w:t>
            </w:r>
          </w:p>
          <w:p w:rsidR="00CC4A22" w:rsidRPr="00CC4A22" w:rsidRDefault="00CC4A22" w:rsidP="00CC4A22">
            <w:pPr>
              <w:pStyle w:val="TableParagraph"/>
              <w:numPr>
                <w:ilvl w:val="0"/>
                <w:numId w:val="9"/>
              </w:numPr>
              <w:tabs>
                <w:tab w:val="clear" w:pos="360"/>
                <w:tab w:val="left" w:pos="246"/>
              </w:tabs>
              <w:autoSpaceDE w:val="0"/>
              <w:autoSpaceDN w:val="0"/>
              <w:rPr>
                <w:rFonts w:ascii="Times New Roman" w:hAnsi="Times New Roman"/>
              </w:rPr>
            </w:pPr>
            <w:r w:rsidRPr="00CC4A22">
              <w:rPr>
                <w:rFonts w:ascii="Times New Roman" w:hAnsi="Times New Roman"/>
              </w:rPr>
              <w:t>индивидуални</w:t>
            </w:r>
          </w:p>
          <w:p w:rsidR="00CC4A22" w:rsidRPr="00CC4A22" w:rsidRDefault="00CC4A22" w:rsidP="00CC4A22">
            <w:pPr>
              <w:pStyle w:val="TableParagraph"/>
              <w:numPr>
                <w:ilvl w:val="0"/>
                <w:numId w:val="9"/>
              </w:numPr>
              <w:tabs>
                <w:tab w:val="clear" w:pos="360"/>
                <w:tab w:val="left" w:pos="246"/>
              </w:tabs>
              <w:autoSpaceDE w:val="0"/>
              <w:autoSpaceDN w:val="0"/>
              <w:rPr>
                <w:rFonts w:ascii="Times New Roman" w:hAnsi="Times New Roman"/>
                <w:lang w:val="sr-Cyrl-BA"/>
              </w:rPr>
            </w:pPr>
            <w:r w:rsidRPr="00CC4A22">
              <w:rPr>
                <w:rFonts w:ascii="Times New Roman" w:hAnsi="Times New Roman"/>
              </w:rPr>
              <w:t>рад у</w:t>
            </w:r>
            <w:r w:rsidRPr="00CC4A22">
              <w:rPr>
                <w:rFonts w:ascii="Times New Roman" w:hAnsi="Times New Roman"/>
                <w:spacing w:val="-3"/>
              </w:rPr>
              <w:t xml:space="preserve"> </w:t>
            </w:r>
            <w:r w:rsidRPr="00CC4A22">
              <w:rPr>
                <w:rFonts w:ascii="Times New Roman" w:hAnsi="Times New Roman"/>
              </w:rPr>
              <w:t>пару</w:t>
            </w:r>
          </w:p>
          <w:p w:rsidR="00CC4A22" w:rsidRPr="00CC4A22" w:rsidRDefault="00CC4A22" w:rsidP="00CC4A22">
            <w:pPr>
              <w:pStyle w:val="TableParagraph"/>
              <w:numPr>
                <w:ilvl w:val="0"/>
                <w:numId w:val="9"/>
              </w:numPr>
              <w:tabs>
                <w:tab w:val="clear" w:pos="360"/>
                <w:tab w:val="left" w:pos="246"/>
              </w:tabs>
              <w:autoSpaceDE w:val="0"/>
              <w:autoSpaceDN w:val="0"/>
              <w:rPr>
                <w:rFonts w:ascii="Times New Roman" w:hAnsi="Times New Roman"/>
                <w:lang w:val="sr-Cyrl-BA"/>
              </w:rPr>
            </w:pPr>
            <w:r w:rsidRPr="00CC4A22">
              <w:rPr>
                <w:rFonts w:ascii="Times New Roman" w:hAnsi="Times New Roman"/>
              </w:rPr>
              <w:t>групни</w:t>
            </w:r>
            <w:r w:rsidRPr="00CC4A22">
              <w:rPr>
                <w:rFonts w:ascii="Times New Roman" w:hAnsi="Times New Roman"/>
                <w:spacing w:val="-1"/>
              </w:rPr>
              <w:t xml:space="preserve"> </w:t>
            </w:r>
            <w:r w:rsidRPr="00CC4A22">
              <w:rPr>
                <w:rFonts w:ascii="Times New Roman" w:hAnsi="Times New Roman"/>
              </w:rPr>
              <w:t>рад</w:t>
            </w:r>
          </w:p>
        </w:tc>
        <w:tc>
          <w:tcPr>
            <w:tcW w:w="2809" w:type="dxa"/>
            <w:gridSpan w:val="4"/>
            <w:tcBorders>
              <w:top w:val="single" w:sz="4" w:space="0" w:color="auto"/>
              <w:left w:val="single" w:sz="4" w:space="0" w:color="auto"/>
              <w:bottom w:val="single" w:sz="4" w:space="0" w:color="auto"/>
              <w:right w:val="single" w:sz="4" w:space="0" w:color="auto"/>
            </w:tcBorders>
          </w:tcPr>
          <w:p w:rsidR="00CC4A22" w:rsidRPr="00CC4A22" w:rsidRDefault="00CC4A22" w:rsidP="00CC4A22">
            <w:pPr>
              <w:pStyle w:val="TableParagraph"/>
              <w:numPr>
                <w:ilvl w:val="0"/>
                <w:numId w:val="9"/>
              </w:numPr>
              <w:tabs>
                <w:tab w:val="clear" w:pos="360"/>
                <w:tab w:val="left" w:pos="282"/>
              </w:tabs>
              <w:autoSpaceDE w:val="0"/>
              <w:autoSpaceDN w:val="0"/>
              <w:rPr>
                <w:rFonts w:ascii="Times New Roman" w:hAnsi="Times New Roman"/>
              </w:rPr>
            </w:pPr>
            <w:r w:rsidRPr="00CC4A22">
              <w:rPr>
                <w:rFonts w:ascii="Times New Roman" w:hAnsi="Times New Roman"/>
              </w:rPr>
              <w:t>дијалошка,</w:t>
            </w:r>
          </w:p>
          <w:p w:rsidR="00CC4A22" w:rsidRPr="00CC4A22" w:rsidRDefault="00CC4A22" w:rsidP="00CC4A22">
            <w:pPr>
              <w:pStyle w:val="TableParagraph"/>
              <w:numPr>
                <w:ilvl w:val="0"/>
                <w:numId w:val="9"/>
              </w:numPr>
              <w:tabs>
                <w:tab w:val="clear" w:pos="360"/>
                <w:tab w:val="left" w:pos="282"/>
              </w:tabs>
              <w:autoSpaceDE w:val="0"/>
              <w:autoSpaceDN w:val="0"/>
              <w:rPr>
                <w:rFonts w:ascii="Times New Roman" w:hAnsi="Times New Roman"/>
              </w:rPr>
            </w:pPr>
            <w:r w:rsidRPr="00CC4A22">
              <w:rPr>
                <w:rFonts w:ascii="Times New Roman" w:hAnsi="Times New Roman"/>
              </w:rPr>
              <w:t>методе активно оријентисане</w:t>
            </w:r>
            <w:r w:rsidRPr="00CC4A22">
              <w:rPr>
                <w:rFonts w:ascii="Times New Roman" w:hAnsi="Times New Roman"/>
                <w:spacing w:val="-11"/>
              </w:rPr>
              <w:t xml:space="preserve"> </w:t>
            </w:r>
            <w:r w:rsidRPr="00CC4A22">
              <w:rPr>
                <w:rFonts w:ascii="Times New Roman" w:hAnsi="Times New Roman"/>
              </w:rPr>
              <w:t>наставе</w:t>
            </w:r>
          </w:p>
        </w:tc>
        <w:tc>
          <w:tcPr>
            <w:tcW w:w="2119" w:type="dxa"/>
            <w:gridSpan w:val="4"/>
            <w:tcBorders>
              <w:top w:val="single" w:sz="4" w:space="0" w:color="auto"/>
              <w:left w:val="single" w:sz="4" w:space="0" w:color="auto"/>
              <w:bottom w:val="single" w:sz="4" w:space="0" w:color="auto"/>
              <w:right w:val="double" w:sz="4" w:space="0" w:color="auto"/>
            </w:tcBorders>
          </w:tcPr>
          <w:p w:rsidR="00CC4A22" w:rsidRPr="00CC4A22" w:rsidRDefault="00CC4A22" w:rsidP="00CC4A22">
            <w:pPr>
              <w:numPr>
                <w:ilvl w:val="0"/>
                <w:numId w:val="10"/>
              </w:numPr>
              <w:spacing w:after="0" w:line="240" w:lineRule="auto"/>
              <w:rPr>
                <w:rFonts w:ascii="Times New Roman" w:hAnsi="Times New Roman" w:cs="Times New Roman"/>
                <w:lang w:val="sr-Cyrl-CS"/>
              </w:rPr>
            </w:pPr>
            <w:r w:rsidRPr="00CC4A22">
              <w:rPr>
                <w:rFonts w:ascii="Times New Roman" w:hAnsi="Times New Roman" w:cs="Times New Roman"/>
                <w:lang w:val="sr-Cyrl-CS"/>
              </w:rPr>
              <w:t>март</w:t>
            </w:r>
          </w:p>
          <w:p w:rsidR="00CC4A22" w:rsidRPr="00CC4A22" w:rsidRDefault="00CC4A22" w:rsidP="00CC4A22">
            <w:pPr>
              <w:numPr>
                <w:ilvl w:val="0"/>
                <w:numId w:val="10"/>
              </w:numPr>
              <w:spacing w:after="0" w:line="240" w:lineRule="auto"/>
              <w:rPr>
                <w:rFonts w:ascii="Times New Roman" w:hAnsi="Times New Roman" w:cs="Times New Roman"/>
                <w:lang w:val="sr-Cyrl-CS"/>
              </w:rPr>
            </w:pPr>
            <w:r w:rsidRPr="00CC4A22">
              <w:rPr>
                <w:rFonts w:ascii="Times New Roman" w:hAnsi="Times New Roman" w:cs="Times New Roman"/>
                <w:lang w:val="sr-Cyrl-CS"/>
              </w:rPr>
              <w:t>април</w:t>
            </w:r>
          </w:p>
          <w:p w:rsidR="00CC4A22" w:rsidRPr="00CC4A22" w:rsidRDefault="00CC4A22" w:rsidP="00CC4A22">
            <w:pPr>
              <w:numPr>
                <w:ilvl w:val="0"/>
                <w:numId w:val="10"/>
              </w:numPr>
              <w:spacing w:after="0" w:line="240" w:lineRule="auto"/>
              <w:rPr>
                <w:rFonts w:ascii="Times New Roman" w:hAnsi="Times New Roman" w:cs="Times New Roman"/>
                <w:lang w:val="sr-Cyrl-CS"/>
              </w:rPr>
            </w:pPr>
            <w:r w:rsidRPr="00CC4A22">
              <w:rPr>
                <w:rFonts w:ascii="Times New Roman" w:hAnsi="Times New Roman" w:cs="Times New Roman"/>
                <w:lang w:val="sr-Cyrl-CS"/>
              </w:rPr>
              <w:t>мај</w:t>
            </w:r>
          </w:p>
          <w:p w:rsidR="00CC4A22" w:rsidRPr="00CC4A22" w:rsidRDefault="00CC4A22" w:rsidP="00CC4A22">
            <w:pPr>
              <w:numPr>
                <w:ilvl w:val="0"/>
                <w:numId w:val="10"/>
              </w:numPr>
              <w:spacing w:after="0" w:line="240" w:lineRule="auto"/>
              <w:rPr>
                <w:rFonts w:ascii="Times New Roman" w:hAnsi="Times New Roman" w:cs="Times New Roman"/>
                <w:lang w:val="sr-Cyrl-CS"/>
              </w:rPr>
            </w:pPr>
            <w:r w:rsidRPr="00CC4A22">
              <w:rPr>
                <w:rFonts w:ascii="Times New Roman" w:hAnsi="Times New Roman" w:cs="Times New Roman"/>
                <w:lang w:val="sr-Cyrl-CS"/>
              </w:rPr>
              <w:t>јун</w:t>
            </w:r>
          </w:p>
        </w:tc>
      </w:tr>
      <w:tr w:rsidR="00CC4A22" w:rsidRPr="00CC4A22"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CC4A22" w:rsidRPr="00CC4A22" w:rsidRDefault="00CC4A22" w:rsidP="00CC4A22">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Праћење и оцењивање</w:t>
            </w:r>
          </w:p>
        </w:tc>
      </w:tr>
      <w:tr w:rsidR="00CC4A22" w:rsidRPr="00CC4A22"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CC4A22" w:rsidRPr="00CC4A22" w:rsidRDefault="00CC4A22" w:rsidP="00CC4A22">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rPr>
              <w:t>текстуална наставна</w:t>
            </w:r>
            <w:r w:rsidRPr="00CC4A22">
              <w:rPr>
                <w:rFonts w:ascii="Times New Roman" w:hAnsi="Times New Roman" w:cs="Times New Roman"/>
                <w:spacing w:val="-4"/>
              </w:rPr>
              <w:t xml:space="preserve"> </w:t>
            </w:r>
            <w:r w:rsidRPr="00CC4A22">
              <w:rPr>
                <w:rFonts w:ascii="Times New Roman" w:hAnsi="Times New Roman" w:cs="Times New Roman"/>
              </w:rPr>
              <w:t>средства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табла</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презентације</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радни листови</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рачунар</w:t>
            </w:r>
          </w:p>
        </w:tc>
        <w:tc>
          <w:tcPr>
            <w:tcW w:w="3300" w:type="dxa"/>
            <w:gridSpan w:val="8"/>
            <w:tcBorders>
              <w:top w:val="single" w:sz="4" w:space="0" w:color="auto"/>
              <w:left w:val="single" w:sz="4" w:space="0" w:color="auto"/>
              <w:bottom w:val="double" w:sz="4" w:space="0" w:color="auto"/>
              <w:right w:val="single" w:sz="4" w:space="0" w:color="auto"/>
            </w:tcBorders>
          </w:tcPr>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Српски језик и књижевност</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Маркетинг</w:t>
            </w:r>
          </w:p>
          <w:p w:rsidR="00CC4A22" w:rsidRPr="00CC4A22" w:rsidRDefault="00CC4A22" w:rsidP="00CC4A22">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CS"/>
              </w:rPr>
              <w:t>Предузетништво</w:t>
            </w:r>
          </w:p>
          <w:p w:rsidR="00CC4A22" w:rsidRPr="00CC4A22" w:rsidRDefault="00CC4A22" w:rsidP="00CC4A22">
            <w:pPr>
              <w:numPr>
                <w:ilvl w:val="0"/>
                <w:numId w:val="12"/>
              </w:numPr>
              <w:spacing w:after="0" w:line="240" w:lineRule="auto"/>
              <w:rPr>
                <w:rFonts w:ascii="Times New Roman" w:hAnsi="Times New Roman" w:cs="Times New Roman"/>
                <w:lang w:val="sr-Cyrl-CS"/>
              </w:rPr>
            </w:pPr>
            <w:r w:rsidRPr="00CC4A22">
              <w:rPr>
                <w:rFonts w:ascii="Times New Roman" w:hAnsi="Times New Roman" w:cs="Times New Roman"/>
                <w:lang w:val="sr-Cyrl-CS"/>
              </w:rPr>
              <w:t>Рачуноводство</w:t>
            </w:r>
          </w:p>
        </w:tc>
        <w:tc>
          <w:tcPr>
            <w:tcW w:w="4928" w:type="dxa"/>
            <w:gridSpan w:val="8"/>
            <w:tcBorders>
              <w:top w:val="single" w:sz="4" w:space="0" w:color="auto"/>
              <w:left w:val="single" w:sz="4" w:space="0" w:color="auto"/>
              <w:bottom w:val="double" w:sz="4" w:space="0" w:color="auto"/>
              <w:right w:val="double" w:sz="4" w:space="0" w:color="auto"/>
            </w:tcBorders>
          </w:tcPr>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Усмено излагање</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Тестови знања</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Студије случаја</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Активност на часу</w:t>
            </w:r>
          </w:p>
          <w:p w:rsidR="00CC4A22" w:rsidRPr="00CC4A22" w:rsidRDefault="00CC4A22" w:rsidP="00CC4A22">
            <w:pPr>
              <w:numPr>
                <w:ilvl w:val="0"/>
                <w:numId w:val="13"/>
              </w:numPr>
              <w:tabs>
                <w:tab w:val="clear" w:pos="360"/>
              </w:tabs>
              <w:spacing w:after="0" w:line="240" w:lineRule="auto"/>
              <w:rPr>
                <w:rFonts w:ascii="Times New Roman" w:hAnsi="Times New Roman" w:cs="Times New Roman"/>
                <w:lang w:val="sr-Cyrl-CS"/>
              </w:rPr>
            </w:pPr>
            <w:r w:rsidRPr="00CC4A22">
              <w:rPr>
                <w:rFonts w:ascii="Times New Roman" w:hAnsi="Times New Roman" w:cs="Times New Roman"/>
                <w:lang w:val="sr-Cyrl-CS"/>
              </w:rPr>
              <w:t>Домаћи задаци</w:t>
            </w:r>
          </w:p>
        </w:tc>
      </w:tr>
      <w:tr w:rsidR="002C2D8C" w:rsidRPr="00CC4A22" w:rsidTr="002C2D8C">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Тема/модул/област</w:t>
            </w:r>
          </w:p>
        </w:tc>
        <w:tc>
          <w:tcPr>
            <w:tcW w:w="361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Фонд/тип часа</w:t>
            </w:r>
          </w:p>
        </w:tc>
      </w:tr>
      <w:tr w:rsidR="002C2D8C" w:rsidRPr="00CC4A22" w:rsidTr="002C2D8C">
        <w:tc>
          <w:tcPr>
            <w:tcW w:w="629" w:type="dxa"/>
            <w:vMerge/>
            <w:tcBorders>
              <w:top w:val="double" w:sz="4" w:space="0" w:color="auto"/>
              <w:left w:val="double" w:sz="4" w:space="0" w:color="auto"/>
              <w:bottom w:val="sing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b/>
                <w:sz w:val="24"/>
                <w:szCs w:val="24"/>
                <w:lang w:val="sr-Cyrl-CS"/>
              </w:rPr>
            </w:pPr>
          </w:p>
        </w:tc>
        <w:tc>
          <w:tcPr>
            <w:tcW w:w="3616" w:type="dxa"/>
            <w:gridSpan w:val="4"/>
            <w:vMerge/>
            <w:tcBorders>
              <w:top w:val="doub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практ.</w:t>
            </w:r>
          </w:p>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наст.</w:t>
            </w:r>
          </w:p>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sr-Cyrl-CS"/>
              </w:rPr>
              <w:t>у блоку</w:t>
            </w:r>
          </w:p>
        </w:tc>
      </w:tr>
      <w:tr w:rsidR="002C2D8C" w:rsidRPr="00CC4A22" w:rsidTr="002C2D8C">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C2D8C" w:rsidRPr="00CC4A22" w:rsidRDefault="002C2D8C" w:rsidP="002C2D8C">
            <w:pPr>
              <w:spacing w:after="0" w:line="240" w:lineRule="auto"/>
              <w:rPr>
                <w:rFonts w:ascii="Times New Roman" w:hAnsi="Times New Roman" w:cs="Times New Roman"/>
                <w:sz w:val="24"/>
                <w:szCs w:val="24"/>
                <w:lang w:val="sr-Cyrl-BA"/>
              </w:rPr>
            </w:pPr>
            <w:r w:rsidRPr="00CC4A22">
              <w:rPr>
                <w:rFonts w:ascii="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2C2D8C" w:rsidRPr="002C2D8C" w:rsidRDefault="002C2D8C" w:rsidP="002C2D8C">
            <w:pPr>
              <w:spacing w:after="0" w:line="240" w:lineRule="auto"/>
              <w:ind w:left="170"/>
              <w:rPr>
                <w:rFonts w:ascii="Times New Roman" w:hAnsi="Times New Roman" w:cs="Times New Roman"/>
                <w:b/>
                <w:sz w:val="24"/>
                <w:szCs w:val="24"/>
                <w:lang w:val="sr-Cyrl-RS"/>
              </w:rPr>
            </w:pPr>
            <w:r>
              <w:rPr>
                <w:rFonts w:ascii="Times New Roman" w:hAnsi="Times New Roman" w:cs="Times New Roman"/>
                <w:b/>
                <w:sz w:val="24"/>
                <w:szCs w:val="24"/>
                <w:lang w:val="sr-Cyrl-RS"/>
              </w:rPr>
              <w:t>НАСТАВА У БЛОКУ</w:t>
            </w:r>
          </w:p>
        </w:tc>
        <w:tc>
          <w:tcPr>
            <w:tcW w:w="3616" w:type="dxa"/>
            <w:gridSpan w:val="4"/>
            <w:tcBorders>
              <w:top w:val="single" w:sz="4" w:space="0" w:color="auto"/>
              <w:left w:val="single" w:sz="4" w:space="0" w:color="auto"/>
              <w:bottom w:val="single" w:sz="4" w:space="0" w:color="auto"/>
              <w:right w:val="single" w:sz="4" w:space="0" w:color="auto"/>
            </w:tcBorders>
            <w:vAlign w:val="center"/>
          </w:tcPr>
          <w:p w:rsidR="002C2D8C" w:rsidRPr="00CC4A22" w:rsidRDefault="00DD0D06" w:rsidP="002C2D8C">
            <w:pPr>
              <w:numPr>
                <w:ilvl w:val="0"/>
                <w:numId w:val="14"/>
              </w:numPr>
              <w:spacing w:after="0" w:line="240" w:lineRule="auto"/>
              <w:rPr>
                <w:rFonts w:ascii="Times New Roman" w:hAnsi="Times New Roman" w:cs="Times New Roman"/>
                <w:lang w:val="sr-Cyrl-CS"/>
              </w:rPr>
            </w:pPr>
            <w:r>
              <w:rPr>
                <w:rFonts w:ascii="Times New Roman" w:hAnsi="Times New Roman" w:cs="Times New Roman"/>
                <w:lang w:val="sr-Cyrl-CS"/>
              </w:rPr>
              <w:t>Практична примена стечених знања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2C2D8C" w:rsidRPr="00DD0D06" w:rsidRDefault="00DD0D06" w:rsidP="002C2D8C">
            <w:pPr>
              <w:spacing w:after="0" w:line="240" w:lineRule="auto"/>
              <w:jc w:val="center"/>
              <w:rPr>
                <w:rFonts w:ascii="Times New Roman" w:hAnsi="Times New Roman" w:cs="Times New Roman"/>
                <w:sz w:val="24"/>
                <w:szCs w:val="24"/>
                <w:lang w:val="sr-Cyrl-RS"/>
              </w:rPr>
            </w:pPr>
            <w:r>
              <w:rPr>
                <w:rFonts w:ascii="Times New Roman" w:hAnsi="Times New Roman" w:cs="Times New Roman"/>
                <w:sz w:val="24"/>
                <w:szCs w:val="24"/>
                <w:lang w:val="sr-Cyrl-RS"/>
              </w:rPr>
              <w:t>90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b/>
                <w:sz w:val="24"/>
                <w:szCs w:val="24"/>
                <w:lang w:val="sr-Cyrl-CS"/>
              </w:rPr>
            </w:pP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jc w:val="center"/>
              <w:rPr>
                <w:rFonts w:ascii="Times New Roman" w:hAnsi="Times New Roman" w:cs="Times New Roman"/>
                <w:sz w:val="24"/>
                <w:szCs w:val="24"/>
                <w:lang w:val="sr-Cyrl-RS"/>
              </w:rPr>
            </w:pPr>
          </w:p>
        </w:tc>
        <w:tc>
          <w:tcPr>
            <w:tcW w:w="951" w:type="dxa"/>
            <w:tcBorders>
              <w:top w:val="sing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jc w:val="center"/>
              <w:rPr>
                <w:rFonts w:ascii="Times New Roman" w:hAnsi="Times New Roman" w:cs="Times New Roman"/>
                <w:sz w:val="24"/>
                <w:szCs w:val="24"/>
                <w:lang w:val="sr-Cyrl-RS"/>
              </w:rPr>
            </w:pP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2C2D8C" w:rsidRPr="00CC4A22" w:rsidRDefault="002C2D8C" w:rsidP="002C2D8C">
            <w:pPr>
              <w:spacing w:after="0" w:line="240" w:lineRule="auto"/>
              <w:jc w:val="center"/>
              <w:rPr>
                <w:rFonts w:ascii="Times New Roman" w:hAnsi="Times New Roman" w:cs="Times New Roman"/>
                <w:sz w:val="24"/>
                <w:szCs w:val="24"/>
                <w:lang w:val="sr-Cyrl-CS"/>
              </w:rPr>
            </w:pPr>
          </w:p>
        </w:tc>
        <w:tc>
          <w:tcPr>
            <w:tcW w:w="924" w:type="dxa"/>
            <w:gridSpan w:val="2"/>
            <w:tcBorders>
              <w:top w:val="single" w:sz="4" w:space="0" w:color="auto"/>
              <w:left w:val="single" w:sz="4" w:space="0" w:color="auto"/>
              <w:bottom w:val="single" w:sz="4" w:space="0" w:color="auto"/>
              <w:right w:val="single" w:sz="4" w:space="0" w:color="auto"/>
            </w:tcBorders>
            <w:vAlign w:val="center"/>
          </w:tcPr>
          <w:p w:rsidR="002C2D8C" w:rsidRPr="002C2D8C" w:rsidRDefault="002C2D8C" w:rsidP="002C2D8C">
            <w:pPr>
              <w:spacing w:after="0" w:line="240" w:lineRule="auto"/>
              <w:jc w:val="center"/>
              <w:rPr>
                <w:rFonts w:ascii="Times New Roman" w:hAnsi="Times New Roman" w:cs="Times New Roman"/>
                <w:b/>
                <w:sz w:val="24"/>
                <w:szCs w:val="24"/>
                <w:lang w:val="sr-Latn-RS"/>
              </w:rPr>
            </w:pPr>
          </w:p>
        </w:tc>
        <w:tc>
          <w:tcPr>
            <w:tcW w:w="1169" w:type="dxa"/>
            <w:tcBorders>
              <w:top w:val="single" w:sz="4" w:space="0" w:color="auto"/>
              <w:left w:val="single" w:sz="4" w:space="0" w:color="auto"/>
              <w:bottom w:val="single" w:sz="4" w:space="0" w:color="auto"/>
              <w:right w:val="double" w:sz="4" w:space="0" w:color="auto"/>
            </w:tcBorders>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90</w:t>
            </w:r>
          </w:p>
        </w:tc>
      </w:tr>
      <w:tr w:rsidR="002C2D8C" w:rsidRPr="00CC4A22" w:rsidTr="002C2D8C">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lang w:val="ru-RU"/>
              </w:rPr>
              <w:t>Време реализациј</w:t>
            </w:r>
            <w:r w:rsidRPr="00CC4A22">
              <w:rPr>
                <w:rFonts w:ascii="Times New Roman" w:hAnsi="Times New Roman" w:cs="Times New Roman"/>
                <w:b/>
                <w:sz w:val="24"/>
                <w:szCs w:val="24"/>
              </w:rPr>
              <w:t>е</w:t>
            </w:r>
          </w:p>
        </w:tc>
      </w:tr>
      <w:tr w:rsidR="002C2D8C" w:rsidRPr="00CC4A22" w:rsidTr="002C2D8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4455" w:type="dxa"/>
            <w:gridSpan w:val="5"/>
            <w:tcBorders>
              <w:top w:val="single" w:sz="4" w:space="0" w:color="auto"/>
              <w:left w:val="single" w:sz="4" w:space="0" w:color="auto"/>
              <w:bottom w:val="single" w:sz="4" w:space="0" w:color="auto"/>
              <w:right w:val="single" w:sz="4" w:space="0" w:color="auto"/>
            </w:tcBorders>
            <w:vAlign w:val="center"/>
          </w:tcPr>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Изради план набавке у продавници и е-трговини</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Учествује у процесу избора постојећих и нових добављача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Користи каталоге</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Учествује у пословној комуникацији са различитим субјектима у процесу набавке</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Користи онлајн каталог код избора добављача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Састави упит и понуде на основу задатих елемената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Обради приспеле понуде и предложи најповољнију</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Састави купопродајни уговор у различитим облицима на основу задатих елемената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lastRenderedPageBreak/>
              <w:t>Састави поруџбеницу на основу задатих елемената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Састави комисијски записник</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Подноси рекламације добављачима у складу са законским основама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Изврши калкулацију цена</w:t>
            </w:r>
          </w:p>
          <w:p w:rsidR="002C2D8C" w:rsidRDefault="002C2D8C"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Изради извештај према задатим параметрима</w:t>
            </w:r>
            <w:r w:rsidR="00DD0D06">
              <w:rPr>
                <w:rFonts w:ascii="Times New Roman" w:hAnsi="Times New Roman" w:cs="Times New Roman"/>
                <w:lang w:val="sr-Cyrl-CS"/>
              </w:rPr>
              <w:t xml:space="preserve"> (просечна набавка)</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Прими и обради онлајн поруџбине</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Електронски прати стање залиха у складишту</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Ажурира стање залиха у е-продаји</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Изради план продаје</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 xml:space="preserve">Састави предрачун и рачун на основу задатих елемената </w:t>
            </w:r>
          </w:p>
          <w:p w:rsidR="00DD0D06" w:rsidRDefault="00DD0D06" w:rsidP="002C2D8C">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Користи сајтове е-трговине</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Припрема податке за ажурирање садржаја (фотографије, брошуре, видео садржаје итд) на веб локацији продавнице</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Одговори на захтеве потрошача путем онлајн заједничке подршке и дигиталних медија</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Користи мобилне апликације за потребе продаје</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Користи друштвене мреже за продају</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Припрема и објављује садржај на друштвеним мрежама за потребе продаје</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Спроводи мере заштите права потрошача приликом интернет промоције</w:t>
            </w:r>
          </w:p>
          <w:p w:rsidR="00DD0D06"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Учествује у анализи продаје и тумачи резултате</w:t>
            </w:r>
          </w:p>
          <w:p w:rsidR="002C2D8C" w:rsidRPr="00CC4A22" w:rsidRDefault="00DD0D06" w:rsidP="00DD0D06">
            <w:pPr>
              <w:numPr>
                <w:ilvl w:val="0"/>
                <w:numId w:val="9"/>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Изради извештај према задатим параметрима (просечна продаја, број купаца, просечна корпа, број рекламација итд)</w:t>
            </w:r>
          </w:p>
        </w:tc>
        <w:tc>
          <w:tcPr>
            <w:tcW w:w="2219" w:type="dxa"/>
            <w:gridSpan w:val="5"/>
            <w:tcBorders>
              <w:top w:val="single" w:sz="4" w:space="0" w:color="auto"/>
              <w:left w:val="single" w:sz="4" w:space="0" w:color="auto"/>
              <w:bottom w:val="single" w:sz="4" w:space="0" w:color="auto"/>
              <w:right w:val="single" w:sz="4" w:space="0" w:color="auto"/>
            </w:tcBorders>
          </w:tcPr>
          <w:p w:rsidR="002C2D8C" w:rsidRPr="00CC4A22" w:rsidRDefault="002C2D8C" w:rsidP="002C2D8C">
            <w:pPr>
              <w:pStyle w:val="TableParagraph"/>
              <w:numPr>
                <w:ilvl w:val="0"/>
                <w:numId w:val="9"/>
              </w:numPr>
              <w:tabs>
                <w:tab w:val="clear" w:pos="360"/>
                <w:tab w:val="left" w:pos="246"/>
              </w:tabs>
              <w:autoSpaceDE w:val="0"/>
              <w:autoSpaceDN w:val="0"/>
              <w:rPr>
                <w:rFonts w:ascii="Times New Roman" w:hAnsi="Times New Roman"/>
              </w:rPr>
            </w:pPr>
            <w:r w:rsidRPr="00CC4A22">
              <w:rPr>
                <w:rFonts w:ascii="Times New Roman" w:hAnsi="Times New Roman"/>
              </w:rPr>
              <w:lastRenderedPageBreak/>
              <w:t>индивидуални</w:t>
            </w:r>
          </w:p>
          <w:p w:rsidR="002C2D8C" w:rsidRPr="00CC4A22" w:rsidRDefault="002C2D8C" w:rsidP="002C2D8C">
            <w:pPr>
              <w:pStyle w:val="TableParagraph"/>
              <w:tabs>
                <w:tab w:val="left" w:pos="246"/>
              </w:tabs>
              <w:autoSpaceDE w:val="0"/>
              <w:autoSpaceDN w:val="0"/>
              <w:ind w:left="360"/>
              <w:rPr>
                <w:rFonts w:ascii="Times New Roman" w:hAnsi="Times New Roman"/>
                <w:lang w:val="sr-Cyrl-BA"/>
              </w:rPr>
            </w:pPr>
          </w:p>
        </w:tc>
        <w:tc>
          <w:tcPr>
            <w:tcW w:w="2809" w:type="dxa"/>
            <w:gridSpan w:val="4"/>
            <w:tcBorders>
              <w:top w:val="single" w:sz="4" w:space="0" w:color="auto"/>
              <w:left w:val="single" w:sz="4" w:space="0" w:color="auto"/>
              <w:bottom w:val="single" w:sz="4" w:space="0" w:color="auto"/>
              <w:right w:val="single" w:sz="4" w:space="0" w:color="auto"/>
            </w:tcBorders>
          </w:tcPr>
          <w:p w:rsidR="002C2D8C" w:rsidRPr="00CC4A22" w:rsidRDefault="002C2D8C" w:rsidP="002C2D8C">
            <w:pPr>
              <w:pStyle w:val="TableParagraph"/>
              <w:numPr>
                <w:ilvl w:val="0"/>
                <w:numId w:val="9"/>
              </w:numPr>
              <w:tabs>
                <w:tab w:val="clear" w:pos="360"/>
                <w:tab w:val="left" w:pos="282"/>
              </w:tabs>
              <w:autoSpaceDE w:val="0"/>
              <w:autoSpaceDN w:val="0"/>
              <w:rPr>
                <w:rFonts w:ascii="Times New Roman" w:hAnsi="Times New Roman"/>
              </w:rPr>
            </w:pPr>
            <w:r>
              <w:rPr>
                <w:rFonts w:ascii="Times New Roman" w:hAnsi="Times New Roman"/>
                <w:lang w:val="sr-Cyrl-RS"/>
              </w:rPr>
              <w:t>метода практичних активности</w:t>
            </w:r>
          </w:p>
        </w:tc>
        <w:tc>
          <w:tcPr>
            <w:tcW w:w="2119" w:type="dxa"/>
            <w:gridSpan w:val="4"/>
            <w:tcBorders>
              <w:top w:val="single" w:sz="4" w:space="0" w:color="auto"/>
              <w:left w:val="single" w:sz="4" w:space="0" w:color="auto"/>
              <w:bottom w:val="single" w:sz="4" w:space="0" w:color="auto"/>
              <w:right w:val="double" w:sz="4" w:space="0" w:color="auto"/>
            </w:tcBorders>
          </w:tcPr>
          <w:p w:rsidR="002C2D8C" w:rsidRPr="00CC4A22" w:rsidRDefault="002C2D8C" w:rsidP="002C2D8C">
            <w:pPr>
              <w:spacing w:after="0" w:line="240" w:lineRule="auto"/>
              <w:ind w:left="360"/>
              <w:rPr>
                <w:rFonts w:ascii="Times New Roman" w:hAnsi="Times New Roman" w:cs="Times New Roman"/>
                <w:lang w:val="sr-Cyrl-CS"/>
              </w:rPr>
            </w:pPr>
          </w:p>
        </w:tc>
      </w:tr>
      <w:tr w:rsidR="002C2D8C" w:rsidRPr="00CC4A22" w:rsidTr="002C2D8C">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2C2D8C" w:rsidRPr="00CC4A22" w:rsidRDefault="002C2D8C" w:rsidP="002C2D8C">
            <w:pPr>
              <w:spacing w:after="0" w:line="240" w:lineRule="auto"/>
              <w:jc w:val="center"/>
              <w:rPr>
                <w:rFonts w:ascii="Times New Roman" w:hAnsi="Times New Roman" w:cs="Times New Roman"/>
                <w:b/>
                <w:sz w:val="24"/>
                <w:szCs w:val="24"/>
                <w:lang w:val="sr-Cyrl-CS"/>
              </w:rPr>
            </w:pPr>
            <w:r w:rsidRPr="00CC4A22">
              <w:rPr>
                <w:rFonts w:ascii="Times New Roman" w:hAnsi="Times New Roman" w:cs="Times New Roman"/>
                <w:b/>
                <w:sz w:val="24"/>
                <w:szCs w:val="24"/>
              </w:rPr>
              <w:t>Праћење и оцењивање</w:t>
            </w:r>
          </w:p>
        </w:tc>
      </w:tr>
      <w:tr w:rsidR="002C2D8C" w:rsidRPr="00CC4A22" w:rsidTr="002C2D8C">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C2D8C" w:rsidRPr="00CC4A22" w:rsidRDefault="002C2D8C" w:rsidP="002C2D8C">
            <w:pPr>
              <w:spacing w:after="0" w:line="240" w:lineRule="auto"/>
              <w:rPr>
                <w:rFonts w:ascii="Times New Roman" w:hAnsi="Times New Roman" w:cs="Times New Roman"/>
                <w:sz w:val="24"/>
                <w:szCs w:val="24"/>
                <w:lang w:val="sr-Cyrl-CS"/>
              </w:rPr>
            </w:pPr>
          </w:p>
        </w:tc>
        <w:tc>
          <w:tcPr>
            <w:tcW w:w="3374" w:type="dxa"/>
            <w:gridSpan w:val="2"/>
            <w:tcBorders>
              <w:top w:val="single" w:sz="4" w:space="0" w:color="auto"/>
              <w:left w:val="single" w:sz="4" w:space="0" w:color="auto"/>
              <w:bottom w:val="double" w:sz="4" w:space="0" w:color="auto"/>
              <w:right w:val="single" w:sz="4" w:space="0" w:color="auto"/>
            </w:tcBorders>
          </w:tcPr>
          <w:p w:rsidR="002C2D8C" w:rsidRPr="00CC4A22" w:rsidRDefault="002C2D8C" w:rsidP="002C2D8C">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rPr>
              <w:t>текстуална наставна</w:t>
            </w:r>
            <w:r w:rsidRPr="00CC4A22">
              <w:rPr>
                <w:rFonts w:ascii="Times New Roman" w:hAnsi="Times New Roman" w:cs="Times New Roman"/>
                <w:spacing w:val="-4"/>
              </w:rPr>
              <w:t xml:space="preserve"> </w:t>
            </w:r>
            <w:r w:rsidRPr="00CC4A22">
              <w:rPr>
                <w:rFonts w:ascii="Times New Roman" w:hAnsi="Times New Roman" w:cs="Times New Roman"/>
              </w:rPr>
              <w:t>средства</w:t>
            </w:r>
          </w:p>
          <w:p w:rsidR="002C2D8C" w:rsidRPr="00CC4A22" w:rsidRDefault="002C2D8C" w:rsidP="002C2D8C">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табла</w:t>
            </w:r>
          </w:p>
          <w:p w:rsidR="002C2D8C" w:rsidRPr="00CC4A22" w:rsidRDefault="002C2D8C" w:rsidP="002C2D8C">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презентације</w:t>
            </w:r>
          </w:p>
          <w:p w:rsidR="002C2D8C" w:rsidRPr="00CC4A22" w:rsidRDefault="002C2D8C" w:rsidP="002C2D8C">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радни листови</w:t>
            </w:r>
          </w:p>
          <w:p w:rsidR="002C2D8C" w:rsidRPr="00CC4A22" w:rsidRDefault="002C2D8C" w:rsidP="002C2D8C">
            <w:pPr>
              <w:numPr>
                <w:ilvl w:val="0"/>
                <w:numId w:val="11"/>
              </w:numPr>
              <w:spacing w:after="0" w:line="240" w:lineRule="auto"/>
              <w:rPr>
                <w:rFonts w:ascii="Times New Roman" w:hAnsi="Times New Roman" w:cs="Times New Roman"/>
                <w:lang w:val="sr-Cyrl-CS"/>
              </w:rPr>
            </w:pPr>
            <w:r w:rsidRPr="00CC4A22">
              <w:rPr>
                <w:rFonts w:ascii="Times New Roman" w:hAnsi="Times New Roman" w:cs="Times New Roman"/>
                <w:lang w:val="sr-Cyrl-RS"/>
              </w:rPr>
              <w:t>рачунар</w:t>
            </w:r>
          </w:p>
        </w:tc>
        <w:tc>
          <w:tcPr>
            <w:tcW w:w="3300" w:type="dxa"/>
            <w:gridSpan w:val="8"/>
            <w:tcBorders>
              <w:top w:val="single" w:sz="4" w:space="0" w:color="auto"/>
              <w:left w:val="single" w:sz="4" w:space="0" w:color="auto"/>
              <w:bottom w:val="double" w:sz="4" w:space="0" w:color="auto"/>
              <w:right w:val="single" w:sz="4" w:space="0" w:color="auto"/>
            </w:tcBorders>
          </w:tcPr>
          <w:p w:rsidR="002C2D8C" w:rsidRPr="00CC4A22" w:rsidRDefault="002C2D8C" w:rsidP="002C2D8C">
            <w:pPr>
              <w:numPr>
                <w:ilvl w:val="0"/>
                <w:numId w:val="12"/>
              </w:numPr>
              <w:spacing w:after="0" w:line="240" w:lineRule="auto"/>
              <w:rPr>
                <w:rFonts w:ascii="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2C2D8C" w:rsidRDefault="00DD0D06" w:rsidP="002C2D8C">
            <w:pPr>
              <w:numPr>
                <w:ilvl w:val="0"/>
                <w:numId w:val="13"/>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Континуирано праћење достигнутих исхода и нивоа постигнутих компетенција</w:t>
            </w:r>
          </w:p>
          <w:p w:rsidR="00DD0D06" w:rsidRPr="00CC4A22" w:rsidRDefault="00DD0D06" w:rsidP="002C2D8C">
            <w:pPr>
              <w:numPr>
                <w:ilvl w:val="0"/>
                <w:numId w:val="13"/>
              </w:numPr>
              <w:tabs>
                <w:tab w:val="clear" w:pos="360"/>
              </w:tabs>
              <w:spacing w:after="0" w:line="240" w:lineRule="auto"/>
              <w:rPr>
                <w:rFonts w:ascii="Times New Roman" w:hAnsi="Times New Roman" w:cs="Times New Roman"/>
                <w:lang w:val="sr-Cyrl-CS"/>
              </w:rPr>
            </w:pPr>
            <w:r>
              <w:rPr>
                <w:rFonts w:ascii="Times New Roman" w:hAnsi="Times New Roman" w:cs="Times New Roman"/>
                <w:lang w:val="sr-Cyrl-CS"/>
              </w:rPr>
              <w:t>Дневник праксе</w:t>
            </w:r>
          </w:p>
        </w:tc>
      </w:tr>
    </w:tbl>
    <w:p w:rsidR="00F110C5" w:rsidRDefault="00F110C5" w:rsidP="007D47F8">
      <w:pPr>
        <w:tabs>
          <w:tab w:val="left" w:pos="1354"/>
        </w:tabs>
        <w:spacing w:after="0" w:line="240" w:lineRule="auto"/>
        <w:rPr>
          <w:rFonts w:ascii="Times New Roman" w:hAnsi="Times New Roman" w:cs="Times New Roman"/>
          <w:sz w:val="24"/>
          <w:szCs w:val="24"/>
          <w:lang w:val="sr-Cyrl-RS"/>
        </w:rPr>
      </w:pPr>
    </w:p>
    <w:p w:rsidR="00DD0D06" w:rsidRDefault="00DD0D06" w:rsidP="007D47F8">
      <w:pPr>
        <w:tabs>
          <w:tab w:val="left" w:pos="1354"/>
        </w:tabs>
        <w:spacing w:after="0" w:line="240" w:lineRule="auto"/>
        <w:rPr>
          <w:rFonts w:ascii="Times New Roman" w:hAnsi="Times New Roman" w:cs="Times New Roman"/>
          <w:sz w:val="24"/>
          <w:szCs w:val="24"/>
          <w:lang w:val="sr-Cyrl-RS"/>
        </w:rPr>
      </w:pPr>
    </w:p>
    <w:p w:rsidR="00DD0D06" w:rsidRDefault="00DD0D06" w:rsidP="007D47F8">
      <w:pPr>
        <w:tabs>
          <w:tab w:val="left" w:pos="1354"/>
        </w:tabs>
        <w:spacing w:after="0" w:line="240" w:lineRule="auto"/>
        <w:rPr>
          <w:rFonts w:ascii="Times New Roman" w:hAnsi="Times New Roman" w:cs="Times New Roman"/>
          <w:sz w:val="24"/>
          <w:szCs w:val="24"/>
          <w:lang w:val="sr-Cyrl-RS"/>
        </w:rPr>
      </w:pPr>
    </w:p>
    <w:p w:rsidR="00F110C5" w:rsidRDefault="00F110C5" w:rsidP="007D47F8">
      <w:pPr>
        <w:tabs>
          <w:tab w:val="left" w:pos="1354"/>
        </w:tabs>
        <w:spacing w:after="0" w:line="240" w:lineRule="auto"/>
        <w:rPr>
          <w:rFonts w:ascii="Times New Roman" w:hAnsi="Times New Roman" w:cs="Times New Roman"/>
          <w:sz w:val="24"/>
          <w:szCs w:val="24"/>
          <w:lang w:val="sr-Cyrl-RS"/>
        </w:rPr>
      </w:pPr>
    </w:p>
    <w:tbl>
      <w:tblPr>
        <w:tblW w:w="14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gridCol w:w="19"/>
      </w:tblGrid>
      <w:tr w:rsidR="00F110C5" w:rsidRPr="00F110C5" w:rsidTr="00F8432F">
        <w:trPr>
          <w:gridAfter w:val="4"/>
          <w:wAfter w:w="1907"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F110C5" w:rsidRPr="00F110C5" w:rsidRDefault="00DD0D06" w:rsidP="00F110C5">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double" w:sz="4" w:space="0" w:color="auto"/>
            </w:tcBorders>
            <w:vAlign w:val="center"/>
          </w:tcPr>
          <w:p w:rsidR="00F110C5" w:rsidRPr="00DD0D06" w:rsidRDefault="00F110C5" w:rsidP="00F110C5">
            <w:pPr>
              <w:spacing w:after="0" w:line="240" w:lineRule="auto"/>
              <w:rPr>
                <w:rFonts w:ascii="Times New Roman" w:eastAsia="Times New Roman" w:hAnsi="Times New Roman" w:cs="Times New Roman"/>
                <w:b/>
                <w:sz w:val="24"/>
                <w:szCs w:val="24"/>
                <w:lang w:val="sr-Cyrl-RS"/>
              </w:rPr>
            </w:pPr>
            <w:r w:rsidRPr="00DD0D06">
              <w:rPr>
                <w:rFonts w:ascii="Times New Roman" w:eastAsia="Times New Roman" w:hAnsi="Times New Roman" w:cs="Times New Roman"/>
                <w:b/>
                <w:sz w:val="24"/>
                <w:szCs w:val="24"/>
                <w:lang w:val="sr-Cyrl-RS"/>
              </w:rPr>
              <w:t>ТРГОВИНСКИ ТЕХНИЧАР</w:t>
            </w:r>
          </w:p>
        </w:tc>
      </w:tr>
      <w:tr w:rsidR="00F110C5" w:rsidRPr="00F110C5"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Пословни енглески језик</w:t>
            </w:r>
          </w:p>
        </w:tc>
      </w:tr>
      <w:tr w:rsidR="00F110C5" w:rsidRPr="00F110C5"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RS"/>
              </w:rPr>
            </w:pPr>
            <w:r w:rsidRPr="00F110C5">
              <w:rPr>
                <w:rFonts w:ascii="Times New Roman" w:eastAsia="Times New Roman" w:hAnsi="Times New Roman" w:cs="Times New Roman"/>
                <w:b/>
                <w:sz w:val="24"/>
                <w:szCs w:val="24"/>
                <w:lang w:val="sr-Cyrl-CS"/>
              </w:rPr>
              <w:t>трећи</w:t>
            </w:r>
          </w:p>
        </w:tc>
      </w:tr>
      <w:tr w:rsidR="00F110C5" w:rsidRPr="00F110C5"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rPr>
              <w:t>3</w:t>
            </w:r>
            <w:r w:rsidRPr="00F110C5">
              <w:rPr>
                <w:rFonts w:ascii="Times New Roman" w:eastAsia="Times New Roman" w:hAnsi="Times New Roman" w:cs="Times New Roman"/>
                <w:sz w:val="24"/>
                <w:szCs w:val="24"/>
                <w:lang w:val="sr-Cyrl-RS"/>
              </w:rPr>
              <w:t>4</w:t>
            </w:r>
          </w:p>
        </w:tc>
      </w:tr>
      <w:tr w:rsidR="00F110C5" w:rsidRPr="00F110C5" w:rsidTr="00F8432F">
        <w:trPr>
          <w:gridAfter w:val="4"/>
          <w:wAfter w:w="1907"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rPr>
            </w:pPr>
            <w:r w:rsidRPr="00F110C5">
              <w:rPr>
                <w:rFonts w:ascii="Times New Roman" w:eastAsia="Times New Roman" w:hAnsi="Times New Roman" w:cs="Times New Roman"/>
                <w:sz w:val="24"/>
                <w:szCs w:val="24"/>
              </w:rPr>
              <w:t>1</w:t>
            </w:r>
          </w:p>
        </w:tc>
      </w:tr>
      <w:tr w:rsidR="00F110C5" w:rsidRPr="00F110C5" w:rsidTr="00F8432F">
        <w:trPr>
          <w:gridAfter w:val="4"/>
          <w:wAfter w:w="1907"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doub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lang w:val="sr-Cyrl-RS"/>
              </w:rPr>
            </w:pPr>
            <w:r w:rsidRPr="00F110C5">
              <w:rPr>
                <w:rFonts w:ascii="Times New Roman" w:hAnsi="Times New Roman" w:cs="Times New Roman"/>
                <w:sz w:val="24"/>
                <w:szCs w:val="24"/>
              </w:rPr>
              <w:t xml:space="preserve">Profile </w:t>
            </w:r>
            <w:r w:rsidRPr="00F110C5">
              <w:rPr>
                <w:rFonts w:ascii="Times New Roman" w:hAnsi="Times New Roman" w:cs="Times New Roman"/>
                <w:sz w:val="24"/>
                <w:szCs w:val="24"/>
                <w:lang w:val="sr-Cyrl-CS"/>
              </w:rPr>
              <w:t>1</w:t>
            </w:r>
            <w:r w:rsidRPr="00F110C5">
              <w:rPr>
                <w:rFonts w:ascii="Times New Roman" w:hAnsi="Times New Roman" w:cs="Times New Roman"/>
                <w:sz w:val="24"/>
                <w:szCs w:val="24"/>
              </w:rPr>
              <w:t>, Pre-Intermediate, Teacher’s Book, Work Book, Student’s Book, Dictionaries, Internet</w:t>
            </w:r>
          </w:p>
        </w:tc>
      </w:tr>
      <w:tr w:rsidR="00F110C5" w:rsidRPr="00F110C5" w:rsidTr="00F8432F">
        <w:trPr>
          <w:gridAfter w:val="4"/>
          <w:wAfter w:w="1907" w:type="dxa"/>
        </w:trPr>
        <w:tc>
          <w:tcPr>
            <w:tcW w:w="12679" w:type="dxa"/>
            <w:gridSpan w:val="28"/>
            <w:tcBorders>
              <w:top w:val="single" w:sz="4" w:space="0" w:color="auto"/>
              <w:left w:val="nil"/>
              <w:bottom w:val="double" w:sz="4" w:space="0" w:color="auto"/>
              <w:right w:val="nil"/>
            </w:tcBorders>
            <w:shd w:val="clear" w:color="auto" w:fill="auto"/>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r>
      <w:tr w:rsidR="00F110C5" w:rsidRPr="00F110C5"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8005"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lang w:val="sr-Cyrl-CS"/>
              </w:rPr>
            </w:pPr>
            <w:r w:rsidRPr="00F110C5">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b/>
                <w:sz w:val="24"/>
                <w:szCs w:val="24"/>
                <w:lang w:val="sr-Cyrl-RS"/>
              </w:rPr>
            </w:pPr>
            <w:r w:rsidRPr="00F110C5">
              <w:rPr>
                <w:rFonts w:ascii="Times New Roman" w:hAnsi="Times New Roman" w:cs="Times New Roman"/>
                <w:b/>
                <w:sz w:val="24"/>
                <w:szCs w:val="24"/>
                <w:lang w:val="sr-Cyrl-CS"/>
              </w:rPr>
              <w:t>Каријерни изгледи</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RS"/>
              </w:rPr>
              <w:t>*</w:t>
            </w:r>
            <w:r w:rsidRPr="00F110C5">
              <w:rPr>
                <w:rFonts w:ascii="Times New Roman" w:hAnsi="Times New Roman" w:cs="Times New Roman"/>
                <w:lang w:val="sr-Cyrl-CS"/>
              </w:rPr>
              <w:t>Упознавање ученика са различитим начинима уз помоћ којих може да се напредује у каријери.</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RS"/>
              </w:rPr>
              <w:t xml:space="preserve"> * </w:t>
            </w:r>
            <w:r w:rsidRPr="00F110C5">
              <w:rPr>
                <w:rFonts w:ascii="Times New Roman" w:hAnsi="Times New Roman" w:cs="Times New Roman"/>
                <w:lang w:val="sr-Cyrl-CS"/>
              </w:rPr>
              <w:t>Стицање знања о компарацији придева.</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Оспособљавање ученика да користе језик неопходан за давање савета и упозорења.</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 Стицање знања о томе шта је упит,врста пословног писма.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*Ученици разумеју различите начине уз помоћ којих може да се напредује у каријери.</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примењују придевску компарацију приликом истицања предности појединих послова/каријера.</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користе језик неопходан за давање савета и упозорења.</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rPr>
              <w:t>*</w:t>
            </w:r>
            <w:r w:rsidRPr="00F110C5">
              <w:rPr>
                <w:rFonts w:ascii="Times New Roman" w:hAnsi="Times New Roman" w:cs="Times New Roman"/>
                <w:lang w:val="sr-Cyrl-CS"/>
              </w:rPr>
              <w:t>Ученици самостално пишу упит.</w:t>
            </w:r>
          </w:p>
        </w:tc>
        <w:tc>
          <w:tcPr>
            <w:tcW w:w="2065" w:type="dxa"/>
            <w:gridSpan w:val="6"/>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фронтални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монолошко-дијалошка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септембар, октобар</w:t>
            </w:r>
          </w:p>
        </w:tc>
      </w:tr>
      <w:tr w:rsidR="00F110C5" w:rsidRPr="00F110C5" w:rsidTr="00F8432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4765"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p w:rsidR="00F110C5" w:rsidRPr="00F110C5" w:rsidRDefault="00F110C5" w:rsidP="00F110C5">
            <w:pPr>
              <w:spacing w:after="0" w:line="240" w:lineRule="auto"/>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4765" w:type="dxa"/>
            <w:gridSpan w:val="13"/>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усмено излагање</w:t>
            </w:r>
          </w:p>
          <w:p w:rsidR="00F110C5" w:rsidRPr="00F110C5" w:rsidRDefault="00F110C5" w:rsidP="002C58A6">
            <w:pPr>
              <w:numPr>
                <w:ilvl w:val="0"/>
                <w:numId w:val="11"/>
              </w:numPr>
              <w:spacing w:after="0" w:line="240" w:lineRule="auto"/>
              <w:rPr>
                <w:rFonts w:ascii="Times New Roman" w:eastAsia="Times New Roman" w:hAnsi="Times New Roman" w:cs="Times New Roman"/>
                <w:lang w:val="sr-Cyrl-CS"/>
              </w:rPr>
            </w:pPr>
            <w:r w:rsidRPr="002C58A6">
              <w:rPr>
                <w:rFonts w:ascii="Times New Roman" w:eastAsia="Times New Roman" w:hAnsi="Times New Roman" w:cs="Times New Roman"/>
                <w:lang w:val="sr-Cyrl-CS"/>
              </w:rPr>
              <w:t>тест</w:t>
            </w:r>
          </w:p>
        </w:tc>
      </w:tr>
      <w:tr w:rsidR="00F110C5" w:rsidRPr="00F110C5"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8183"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lang w:val="sr-Cyrl-CS"/>
              </w:rPr>
            </w:pPr>
            <w:r w:rsidRPr="00F110C5">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r w:rsidRPr="00F110C5">
              <w:rPr>
                <w:rFonts w:ascii="Times New Roman" w:hAnsi="Times New Roman" w:cs="Times New Roman"/>
                <w:b/>
                <w:sz w:val="24"/>
                <w:szCs w:val="24"/>
                <w:lang w:val="sr-Cyrl-CS"/>
              </w:rPr>
              <w:t>Време је новац</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*Упознавање ученика са начинима на којепословни људи организују своје време.</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Оспособљавање ученика да разумеју разлику између два начина за изражавање будућности(</w:t>
            </w:r>
            <w:r w:rsidRPr="00F110C5">
              <w:rPr>
                <w:rFonts w:ascii="Times New Roman" w:hAnsi="Times New Roman" w:cs="Times New Roman"/>
              </w:rPr>
              <w:t>will</w:t>
            </w:r>
            <w:r w:rsidRPr="00F110C5">
              <w:rPr>
                <w:rFonts w:ascii="Times New Roman" w:hAnsi="Times New Roman" w:cs="Times New Roman"/>
                <w:lang w:val="sr-Cyrl-CS"/>
              </w:rPr>
              <w:t xml:space="preserve">, </w:t>
            </w:r>
            <w:r w:rsidRPr="00F110C5">
              <w:rPr>
                <w:rFonts w:ascii="Times New Roman" w:hAnsi="Times New Roman" w:cs="Times New Roman"/>
              </w:rPr>
              <w:t>going</w:t>
            </w:r>
            <w:r w:rsidRPr="00F110C5">
              <w:rPr>
                <w:rFonts w:ascii="Times New Roman" w:hAnsi="Times New Roman" w:cs="Times New Roman"/>
                <w:lang w:val="sr-Cyrl-CS"/>
              </w:rPr>
              <w:t xml:space="preserve"> </w:t>
            </w:r>
            <w:r w:rsidRPr="00F110C5">
              <w:rPr>
                <w:rFonts w:ascii="Times New Roman" w:hAnsi="Times New Roman" w:cs="Times New Roman"/>
              </w:rPr>
              <w:t>to</w:t>
            </w:r>
            <w:r w:rsidRPr="00F110C5">
              <w:rPr>
                <w:rFonts w:ascii="Times New Roman" w:hAnsi="Times New Roman" w:cs="Times New Roman"/>
                <w:lang w:val="sr-Cyrl-CS"/>
              </w:rPr>
              <w:t>)</w:t>
            </w:r>
          </w:p>
          <w:p w:rsidR="002C58A6" w:rsidRPr="00F110C5" w:rsidRDefault="00F110C5" w:rsidP="0026491C">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 Упознавање са фразама које се користе приликом писања мејла у коме се уговарају датуме и</w:t>
            </w:r>
            <w:r w:rsidR="0026491C">
              <w:rPr>
                <w:rFonts w:ascii="Times New Roman" w:hAnsi="Times New Roman" w:cs="Times New Roman"/>
                <w:lang w:val="sr-Cyrl-CS"/>
              </w:rPr>
              <w:t xml:space="preserve"> време пословне организације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*Ученици разумеју начине уз попомоћ којих пословни људи организују своје време.</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разумеју разлику између два начина за изражавање будућности(</w:t>
            </w:r>
            <w:r w:rsidRPr="00F110C5">
              <w:rPr>
                <w:rFonts w:ascii="Times New Roman" w:hAnsi="Times New Roman" w:cs="Times New Roman"/>
              </w:rPr>
              <w:t>will</w:t>
            </w:r>
            <w:r w:rsidRPr="00F110C5">
              <w:rPr>
                <w:rFonts w:ascii="Times New Roman" w:hAnsi="Times New Roman" w:cs="Times New Roman"/>
                <w:lang w:val="sr-Cyrl-CS"/>
              </w:rPr>
              <w:t xml:space="preserve">, </w:t>
            </w:r>
            <w:r w:rsidRPr="00F110C5">
              <w:rPr>
                <w:rFonts w:ascii="Times New Roman" w:hAnsi="Times New Roman" w:cs="Times New Roman"/>
              </w:rPr>
              <w:lastRenderedPageBreak/>
              <w:t>going</w:t>
            </w:r>
            <w:r w:rsidRPr="00F110C5">
              <w:rPr>
                <w:rFonts w:ascii="Times New Roman" w:hAnsi="Times New Roman" w:cs="Times New Roman"/>
                <w:lang w:val="sr-Cyrl-CS"/>
              </w:rPr>
              <w:t xml:space="preserve"> </w:t>
            </w:r>
            <w:r w:rsidRPr="00F110C5">
              <w:rPr>
                <w:rFonts w:ascii="Times New Roman" w:hAnsi="Times New Roman" w:cs="Times New Roman"/>
              </w:rPr>
              <w:t>to</w:t>
            </w:r>
            <w:r w:rsidRPr="00F110C5">
              <w:rPr>
                <w:rFonts w:ascii="Times New Roman" w:hAnsi="Times New Roman" w:cs="Times New Roman"/>
                <w:lang w:val="sr-Cyrl-CS"/>
              </w:rPr>
              <w:t>)и знају то да примене на конкретним примерима.</w:t>
            </w:r>
          </w:p>
          <w:p w:rsidR="002C58A6" w:rsidRPr="002C58A6"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користе фразе неопходне приликом писања мејла у коме се уговарају датуми и време пословне организације, пишу мејл.</w:t>
            </w:r>
          </w:p>
        </w:tc>
        <w:tc>
          <w:tcPr>
            <w:tcW w:w="2219"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lastRenderedPageBreak/>
              <w:t>фронтални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9"/>
              </w:numPr>
              <w:spacing w:after="0" w:line="240" w:lineRule="auto"/>
              <w:rPr>
                <w:rFonts w:ascii="Times New Roman" w:eastAsia="Times New Roman" w:hAnsi="Times New Roman" w:cs="Times New Roman"/>
              </w:rPr>
            </w:pPr>
            <w:r w:rsidRPr="00F110C5">
              <w:rPr>
                <w:rFonts w:ascii="Times New Roman" w:eastAsia="Times New Roman" w:hAnsi="Times New Roman" w:cs="Times New Roman"/>
                <w:lang w:val="sr-Cyrl-CS"/>
              </w:rPr>
              <w:lastRenderedPageBreak/>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lastRenderedPageBreak/>
              <w:t>монолошко-дијалошка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новембар, децембар</w:t>
            </w:r>
          </w:p>
        </w:tc>
      </w:tr>
      <w:tr w:rsidR="00F110C5" w:rsidRPr="00F110C5"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4947" w:type="dxa"/>
            <w:gridSpan w:val="14"/>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усмено излагање</w:t>
            </w:r>
          </w:p>
          <w:p w:rsidR="00F110C5" w:rsidRPr="00F110C5" w:rsidRDefault="00F110C5" w:rsidP="002C58A6">
            <w:pPr>
              <w:numPr>
                <w:ilvl w:val="0"/>
                <w:numId w:val="13"/>
              </w:numPr>
              <w:tabs>
                <w:tab w:val="clear" w:pos="360"/>
              </w:tabs>
              <w:spacing w:after="0" w:line="240" w:lineRule="auto"/>
              <w:rPr>
                <w:rFonts w:ascii="Times New Roman" w:eastAsia="Times New Roman" w:hAnsi="Times New Roman" w:cs="Times New Roman"/>
                <w:lang w:val="sr-Cyrl-CS"/>
              </w:rPr>
            </w:pPr>
            <w:r w:rsidRPr="002C58A6">
              <w:rPr>
                <w:rFonts w:ascii="Times New Roman" w:eastAsia="Times New Roman" w:hAnsi="Times New Roman" w:cs="Times New Roman"/>
                <w:lang w:val="sr-Cyrl-CS"/>
              </w:rPr>
              <w:t>тест</w:t>
            </w:r>
          </w:p>
        </w:tc>
      </w:tr>
      <w:tr w:rsidR="00F110C5" w:rsidRPr="00F110C5"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8005"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188"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rPr>
            </w:pPr>
            <w:r w:rsidRPr="00F110C5">
              <w:rPr>
                <w:rFonts w:ascii="Times New Roman" w:eastAsia="Times New Roman" w:hAnsi="Times New Roman" w:cs="Times New Roman"/>
                <w:sz w:val="24"/>
                <w:szCs w:val="24"/>
                <w:lang w:val="sr-Cyrl-BA"/>
              </w:rPr>
              <w:t>3</w:t>
            </w:r>
            <w:r w:rsidRPr="00F110C5">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ind w:left="170"/>
              <w:rPr>
                <w:rFonts w:ascii="Times New Roman" w:eastAsia="Times New Roman" w:hAnsi="Times New Roman" w:cs="Times New Roman"/>
                <w:b/>
                <w:sz w:val="24"/>
                <w:szCs w:val="24"/>
                <w:lang w:val="sr-Cyrl-BA"/>
              </w:rPr>
            </w:pPr>
            <w:r w:rsidRPr="00F110C5">
              <w:rPr>
                <w:rFonts w:ascii="Times New Roman" w:hAnsi="Times New Roman" w:cs="Times New Roman"/>
                <w:b/>
                <w:sz w:val="24"/>
                <w:szCs w:val="24"/>
                <w:lang w:val="sr-Cyrl-CS"/>
              </w:rPr>
              <w:t>Купац</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BA"/>
              </w:rPr>
              <w:t>*</w:t>
            </w:r>
            <w:r w:rsidRPr="00F110C5">
              <w:rPr>
                <w:rFonts w:ascii="Times New Roman" w:hAnsi="Times New Roman" w:cs="Times New Roman"/>
                <w:lang w:val="sr-Cyrl-CS"/>
              </w:rPr>
              <w:t>Упознавање са различитим начинима да задовоље потребе свог купца</w:t>
            </w:r>
            <w:r w:rsidRPr="00F110C5">
              <w:rPr>
                <w:rFonts w:ascii="Times New Roman" w:hAnsi="Times New Roman" w:cs="Times New Roman"/>
                <w:lang w:val="sr-Cyrl-BA"/>
              </w:rPr>
              <w:t>/</w:t>
            </w:r>
            <w:r w:rsidRPr="00F110C5">
              <w:rPr>
                <w:rFonts w:ascii="Times New Roman" w:hAnsi="Times New Roman" w:cs="Times New Roman"/>
                <w:lang w:val="sr-Cyrl-CS"/>
              </w:rPr>
              <w:t>муштерије на масовном тржишту.</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BA"/>
              </w:rPr>
              <w:t xml:space="preserve"> * </w:t>
            </w:r>
            <w:r w:rsidRPr="00F110C5">
              <w:rPr>
                <w:rFonts w:ascii="Times New Roman" w:hAnsi="Times New Roman" w:cs="Times New Roman"/>
                <w:lang w:val="sr-Cyrl-CS"/>
              </w:rPr>
              <w:t>Разумевање првог типа условних реченица.</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 xml:space="preserve">* Стицање знања о начину давања предлога/сугестија уз помоћ </w:t>
            </w:r>
            <w:r w:rsidRPr="00F110C5">
              <w:rPr>
                <w:rFonts w:ascii="Times New Roman" w:hAnsi="Times New Roman" w:cs="Times New Roman"/>
                <w:i/>
              </w:rPr>
              <w:t>let</w:t>
            </w:r>
            <w:r w:rsidRPr="00F110C5">
              <w:rPr>
                <w:rFonts w:ascii="Times New Roman" w:hAnsi="Times New Roman" w:cs="Times New Roman"/>
                <w:i/>
                <w:lang w:val="sr-Cyrl-CS"/>
              </w:rPr>
              <w:t>’</w:t>
            </w:r>
            <w:r w:rsidRPr="00F110C5">
              <w:rPr>
                <w:rFonts w:ascii="Times New Roman" w:hAnsi="Times New Roman" w:cs="Times New Roman"/>
                <w:i/>
              </w:rPr>
              <w:t>s</w:t>
            </w:r>
            <w:r w:rsidRPr="00F110C5">
              <w:rPr>
                <w:rFonts w:ascii="Times New Roman" w:hAnsi="Times New Roman" w:cs="Times New Roman"/>
                <w:i/>
                <w:lang w:val="sr-Cyrl-CS"/>
              </w:rPr>
              <w:t>/</w:t>
            </w:r>
            <w:r w:rsidRPr="00F110C5">
              <w:rPr>
                <w:rFonts w:ascii="Times New Roman" w:hAnsi="Times New Roman" w:cs="Times New Roman"/>
                <w:i/>
              </w:rPr>
              <w:t>how</w:t>
            </w:r>
            <w:r w:rsidRPr="00F110C5">
              <w:rPr>
                <w:rFonts w:ascii="Times New Roman" w:hAnsi="Times New Roman" w:cs="Times New Roman"/>
                <w:i/>
                <w:lang w:val="sr-Cyrl-CS"/>
              </w:rPr>
              <w:t xml:space="preserve"> </w:t>
            </w:r>
            <w:r w:rsidRPr="00F110C5">
              <w:rPr>
                <w:rFonts w:ascii="Times New Roman" w:hAnsi="Times New Roman" w:cs="Times New Roman"/>
                <w:i/>
              </w:rPr>
              <w:t>about</w:t>
            </w:r>
            <w:r w:rsidRPr="00F110C5">
              <w:rPr>
                <w:rFonts w:ascii="Times New Roman" w:hAnsi="Times New Roman" w:cs="Times New Roman"/>
                <w:lang w:val="sr-Cyrl-CS"/>
              </w:rPr>
              <w:t>.</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188" w:type="dxa"/>
            <w:gridSpan w:val="2"/>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138" w:type="dxa"/>
            <w:gridSpan w:val="6"/>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разумеју различите начине да задовоље потребе свог купца/муштерије на масовном тржишту.</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xml:space="preserve"> * Ученици самостално користе први тип условних реченица.</w:t>
            </w:r>
          </w:p>
          <w:p w:rsid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xml:space="preserve">* Ученици знају да примене </w:t>
            </w:r>
            <w:r w:rsidRPr="00F110C5">
              <w:rPr>
                <w:rFonts w:ascii="Times New Roman" w:hAnsi="Times New Roman" w:cs="Times New Roman"/>
                <w:i/>
              </w:rPr>
              <w:t>let</w:t>
            </w:r>
            <w:r w:rsidRPr="00F110C5">
              <w:rPr>
                <w:rFonts w:ascii="Times New Roman" w:hAnsi="Times New Roman" w:cs="Times New Roman"/>
                <w:i/>
                <w:lang w:val="sr-Cyrl-CS"/>
              </w:rPr>
              <w:t>’</w:t>
            </w:r>
            <w:r w:rsidRPr="00F110C5">
              <w:rPr>
                <w:rFonts w:ascii="Times New Roman" w:hAnsi="Times New Roman" w:cs="Times New Roman"/>
                <w:i/>
              </w:rPr>
              <w:t>s</w:t>
            </w:r>
            <w:r w:rsidRPr="00F110C5">
              <w:rPr>
                <w:rFonts w:ascii="Times New Roman" w:hAnsi="Times New Roman" w:cs="Times New Roman"/>
                <w:i/>
                <w:lang w:val="sr-Cyrl-CS"/>
              </w:rPr>
              <w:t>/</w:t>
            </w:r>
            <w:r w:rsidRPr="00F110C5">
              <w:rPr>
                <w:rFonts w:ascii="Times New Roman" w:hAnsi="Times New Roman" w:cs="Times New Roman"/>
                <w:i/>
              </w:rPr>
              <w:t>how</w:t>
            </w:r>
            <w:r w:rsidRPr="00F110C5">
              <w:rPr>
                <w:rFonts w:ascii="Times New Roman" w:hAnsi="Times New Roman" w:cs="Times New Roman"/>
                <w:i/>
                <w:lang w:val="sr-Cyrl-CS"/>
              </w:rPr>
              <w:t xml:space="preserve"> </w:t>
            </w:r>
            <w:r w:rsidRPr="00F110C5">
              <w:rPr>
                <w:rFonts w:ascii="Times New Roman" w:hAnsi="Times New Roman" w:cs="Times New Roman"/>
                <w:i/>
              </w:rPr>
              <w:t>about</w:t>
            </w:r>
            <w:r w:rsidRPr="00F110C5">
              <w:rPr>
                <w:rFonts w:ascii="Times New Roman" w:hAnsi="Times New Roman" w:cs="Times New Roman"/>
                <w:lang w:val="sr-Cyrl-CS"/>
              </w:rPr>
              <w:t xml:space="preserve"> и уз њихов</w:t>
            </w:r>
            <w:r w:rsidR="0026491C">
              <w:rPr>
                <w:rFonts w:ascii="Times New Roman" w:hAnsi="Times New Roman" w:cs="Times New Roman"/>
                <w:lang w:val="sr-Cyrl-CS"/>
              </w:rPr>
              <w:t>у помоћ дају предлоге/сугестије</w:t>
            </w:r>
          </w:p>
          <w:p w:rsidR="0026491C" w:rsidRDefault="0026491C" w:rsidP="00F110C5">
            <w:pPr>
              <w:spacing w:after="0" w:line="240" w:lineRule="auto"/>
              <w:rPr>
                <w:rFonts w:ascii="Times New Roman" w:hAnsi="Times New Roman" w:cs="Times New Roman"/>
                <w:lang w:val="sr-Cyrl-CS"/>
              </w:rPr>
            </w:pPr>
          </w:p>
          <w:p w:rsidR="0026491C" w:rsidRDefault="0026491C" w:rsidP="00F110C5">
            <w:pPr>
              <w:spacing w:after="0" w:line="240" w:lineRule="auto"/>
              <w:rPr>
                <w:rFonts w:ascii="Times New Roman" w:hAnsi="Times New Roman" w:cs="Times New Roman"/>
                <w:lang w:val="sr-Cyrl-CS"/>
              </w:rPr>
            </w:pPr>
          </w:p>
          <w:p w:rsidR="0026491C" w:rsidRPr="00F110C5" w:rsidRDefault="0026491C" w:rsidP="00F110C5">
            <w:pPr>
              <w:spacing w:after="0" w:line="240" w:lineRule="auto"/>
              <w:rPr>
                <w:rFonts w:ascii="Times New Roman" w:eastAsia="Times New Roman" w:hAnsi="Times New Roman" w:cs="Times New Roman"/>
                <w:lang w:val="sr-Cyrl-CS"/>
              </w:rPr>
            </w:pPr>
          </w:p>
        </w:tc>
        <w:tc>
          <w:tcPr>
            <w:tcW w:w="2219"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фронтални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9"/>
              </w:numPr>
              <w:spacing w:after="0" w:line="240" w:lineRule="auto"/>
              <w:rPr>
                <w:rFonts w:ascii="Times New Roman" w:eastAsia="Times New Roman" w:hAnsi="Times New Roman" w:cs="Times New Roman"/>
                <w:lang w:val="sr-Cyrl-BA"/>
              </w:rPr>
            </w:pPr>
            <w:r w:rsidRPr="00F110C5">
              <w:rPr>
                <w:rFonts w:ascii="Times New Roman" w:eastAsia="Times New Roman" w:hAnsi="Times New Roman" w:cs="Times New Roman"/>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монолошко-дијалошка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138" w:type="dxa"/>
            <w:gridSpan w:val="6"/>
            <w:tcBorders>
              <w:top w:val="single" w:sz="4" w:space="0" w:color="auto"/>
              <w:left w:val="single" w:sz="4" w:space="0" w:color="auto"/>
              <w:bottom w:val="single" w:sz="4" w:space="0" w:color="auto"/>
              <w:right w:val="double" w:sz="4" w:space="0" w:color="auto"/>
            </w:tcBorders>
          </w:tcPr>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eastAsia="Times New Roman" w:hAnsi="Times New Roman" w:cs="Times New Roman"/>
                <w:lang w:val="sr-Cyrl-CS"/>
              </w:rPr>
              <w:t>Јануар, фебруар</w:t>
            </w:r>
          </w:p>
        </w:tc>
      </w:tr>
      <w:tr w:rsidR="00F110C5" w:rsidRPr="00F110C5"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4947"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4947" w:type="dxa"/>
            <w:gridSpan w:val="14"/>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усмено излагање</w:t>
            </w:r>
          </w:p>
          <w:p w:rsidR="00F110C5" w:rsidRPr="00F110C5" w:rsidRDefault="00F110C5" w:rsidP="00F110C5">
            <w:pPr>
              <w:numPr>
                <w:ilvl w:val="0"/>
                <w:numId w:val="13"/>
              </w:numPr>
              <w:tabs>
                <w:tab w:val="clear" w:pos="360"/>
              </w:tabs>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тест</w:t>
            </w:r>
          </w:p>
        </w:tc>
      </w:tr>
      <w:tr w:rsidR="00F110C5" w:rsidRPr="00F110C5"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8541" w:type="dxa"/>
            <w:gridSpan w:val="27"/>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554" w:type="dxa"/>
            <w:gridSpan w:val="3"/>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rPr>
            </w:pPr>
            <w:r w:rsidRPr="00F110C5">
              <w:rPr>
                <w:rFonts w:ascii="Times New Roman" w:eastAsia="Times New Roman" w:hAnsi="Times New Roman" w:cs="Times New Roman"/>
                <w:sz w:val="24"/>
                <w:szCs w:val="24"/>
                <w:lang w:val="sr-Cyrl-BA"/>
              </w:rPr>
              <w:t>4</w:t>
            </w:r>
            <w:r w:rsidRPr="00F110C5">
              <w:rPr>
                <w:rFonts w:ascii="Times New Roman" w:eastAsia="Times New Roman" w:hAnsi="Times New Roman" w:cs="Times New Roman"/>
                <w:sz w:val="24"/>
                <w:szCs w:val="24"/>
              </w:rPr>
              <w:t>.</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ind w:left="170"/>
              <w:rPr>
                <w:rFonts w:ascii="Times New Roman" w:eastAsia="Times New Roman" w:hAnsi="Times New Roman" w:cs="Times New Roman"/>
                <w:b/>
                <w:sz w:val="24"/>
                <w:szCs w:val="24"/>
                <w:lang w:val="sr-Cyrl-BA"/>
              </w:rPr>
            </w:pPr>
            <w:r w:rsidRPr="00F110C5">
              <w:rPr>
                <w:rFonts w:ascii="Times New Roman" w:hAnsi="Times New Roman" w:cs="Times New Roman"/>
                <w:b/>
                <w:sz w:val="24"/>
                <w:szCs w:val="24"/>
                <w:lang w:val="sr-Cyrl-CS"/>
              </w:rPr>
              <w:t>Посао преко Интернета</w:t>
            </w:r>
            <w:r w:rsidRPr="00F110C5">
              <w:rPr>
                <w:rFonts w:ascii="Times New Roman" w:hAnsi="Times New Roman" w:cs="Times New Roman"/>
                <w:b/>
                <w:sz w:val="24"/>
                <w:szCs w:val="24"/>
              </w:rPr>
              <w:t>(</w:t>
            </w:r>
            <w:r w:rsidRPr="00F110C5">
              <w:rPr>
                <w:rFonts w:ascii="Times New Roman" w:hAnsi="Times New Roman" w:cs="Times New Roman"/>
                <w:b/>
                <w:sz w:val="24"/>
                <w:szCs w:val="24"/>
                <w:lang w:val="sr-Cyrl-CS"/>
              </w:rPr>
              <w:t>онлајн</w:t>
            </w:r>
            <w:r w:rsidRPr="00F110C5">
              <w:rPr>
                <w:rFonts w:ascii="Times New Roman" w:hAnsi="Times New Roman" w:cs="Times New Roman"/>
                <w:b/>
                <w:sz w:val="24"/>
                <w:szCs w:val="24"/>
              </w:rPr>
              <w:t>)</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xml:space="preserve"> * Стицање знања о начинима на које се користи интернет и зашто се све више људи одлучује да користи интернет приликом куповине и продаје.</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Упознавање са фразама неопходним за обављање интернет продаје.</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*Стицање знања о разликама између одређеног,неодређеног и нултог члана.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D35728" w:rsidP="00F110C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BA"/>
              </w:rPr>
            </w:pPr>
            <w:r w:rsidRPr="00F110C5">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D35728" w:rsidP="00F110C5">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554" w:type="dxa"/>
            <w:gridSpan w:val="3"/>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49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разумеју начине на које се користи интернет и зашто се све више људи одлучује да користи интернет приликом куповине и продаје.</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 Ученици користе фразе неопходне за обављање интернет продаје.</w:t>
            </w:r>
          </w:p>
          <w:p w:rsidR="00F110C5" w:rsidRPr="00F110C5" w:rsidRDefault="00F110C5" w:rsidP="00F110C5">
            <w:pPr>
              <w:spacing w:after="0" w:line="240" w:lineRule="auto"/>
              <w:jc w:val="both"/>
              <w:rPr>
                <w:rFonts w:ascii="Times New Roman" w:eastAsia="Times New Roman" w:hAnsi="Times New Roman" w:cs="Times New Roman"/>
                <w:lang w:val="sr-Cyrl-CS"/>
              </w:rPr>
            </w:pPr>
            <w:r w:rsidRPr="00F110C5">
              <w:rPr>
                <w:rFonts w:ascii="Times New Roman" w:hAnsi="Times New Roman" w:cs="Times New Roman"/>
                <w:lang w:val="sr-Cyrl-CS"/>
              </w:rPr>
              <w:t>*Ученици знају разлику између одређеног,неодређеног и нултог члана.</w:t>
            </w:r>
          </w:p>
        </w:tc>
        <w:tc>
          <w:tcPr>
            <w:tcW w:w="2167" w:type="dxa"/>
            <w:gridSpan w:val="8"/>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фронтални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9"/>
              </w:numPr>
              <w:spacing w:after="0" w:line="240" w:lineRule="auto"/>
              <w:rPr>
                <w:rFonts w:ascii="Times New Roman" w:eastAsia="Times New Roman" w:hAnsi="Times New Roman" w:cs="Times New Roman"/>
                <w:lang w:val="sr-Cyrl-BA"/>
              </w:rPr>
            </w:pPr>
            <w:r w:rsidRPr="00F110C5">
              <w:rPr>
                <w:rFonts w:ascii="Times New Roman" w:eastAsia="Times New Roman" w:hAnsi="Times New Roman" w:cs="Times New Roman"/>
                <w:lang w:val="sr-Cyrl-CS"/>
              </w:rPr>
              <w:t>индивидуални</w:t>
            </w:r>
          </w:p>
        </w:tc>
        <w:tc>
          <w:tcPr>
            <w:tcW w:w="2861"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монолошко-дијалошка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498" w:type="dxa"/>
            <w:gridSpan w:val="8"/>
            <w:tcBorders>
              <w:top w:val="single" w:sz="4" w:space="0" w:color="auto"/>
              <w:left w:val="single" w:sz="4" w:space="0" w:color="auto"/>
              <w:bottom w:val="single" w:sz="4" w:space="0" w:color="auto"/>
              <w:right w:val="double" w:sz="4" w:space="0" w:color="auto"/>
            </w:tcBorders>
          </w:tcPr>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март, април</w:t>
            </w:r>
          </w:p>
        </w:tc>
      </w:tr>
      <w:tr w:rsidR="00F110C5" w:rsidRPr="00F110C5"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5359"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tc>
        <w:tc>
          <w:tcPr>
            <w:tcW w:w="3244" w:type="dxa"/>
            <w:gridSpan w:val="13"/>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5359" w:type="dxa"/>
            <w:gridSpan w:val="15"/>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lastRenderedPageBreak/>
              <w:t>усмено излагање</w:t>
            </w:r>
          </w:p>
          <w:p w:rsidR="00F110C5" w:rsidRPr="00F110C5" w:rsidRDefault="00F110C5" w:rsidP="00F110C5">
            <w:pPr>
              <w:numPr>
                <w:ilvl w:val="0"/>
                <w:numId w:val="13"/>
              </w:numPr>
              <w:tabs>
                <w:tab w:val="clear" w:pos="360"/>
              </w:tabs>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тест</w:t>
            </w:r>
          </w:p>
        </w:tc>
      </w:tr>
      <w:tr w:rsidR="00F110C5" w:rsidRPr="00F110C5"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lang w:val="sr-Cyrl-CS"/>
              </w:rPr>
            </w:pPr>
            <w:r w:rsidRPr="00F110C5">
              <w:rPr>
                <w:rFonts w:ascii="Times New Roman" w:eastAsia="Times New Roman" w:hAnsi="Times New Roman" w:cs="Times New Roman"/>
                <w:sz w:val="24"/>
                <w:szCs w:val="24"/>
                <w:lang w:val="sr-Cyrl-CS"/>
              </w:rPr>
              <w:t xml:space="preserve"> 5.</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b/>
                <w:sz w:val="24"/>
                <w:szCs w:val="24"/>
                <w:lang w:val="sr-Cyrl-RS"/>
              </w:rPr>
            </w:pPr>
            <w:r w:rsidRPr="00F110C5">
              <w:rPr>
                <w:rFonts w:ascii="Times New Roman" w:hAnsi="Times New Roman" w:cs="Times New Roman"/>
                <w:b/>
                <w:sz w:val="24"/>
                <w:szCs w:val="24"/>
                <w:lang w:val="sr-Cyrl-CS"/>
              </w:rPr>
              <w:t>Непрофитабилност</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b/>
                <w:lang w:val="sr-Cyrl-CS"/>
              </w:rPr>
              <w:t>*</w:t>
            </w:r>
            <w:r w:rsidRPr="00F110C5">
              <w:rPr>
                <w:rFonts w:ascii="Times New Roman" w:hAnsi="Times New Roman" w:cs="Times New Roman"/>
                <w:lang w:val="sr-Cyrl-CS"/>
              </w:rPr>
              <w:t>Упознавање са непрофитабилним организацијама и начинима на које оне функционишу.</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*Оспособљавање ученика да користе пасивну конструкцију реченице.</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 Усвајање језика за изражавање мишљења и писање мејла у коме изражавамо своје ставове о одређеном послу.</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gridAfter w:val="1"/>
          <w:wAfter w:w="19"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gridAfter w:val="1"/>
          <w:wAfter w:w="19"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ind w:left="357"/>
              <w:rPr>
                <w:rFonts w:ascii="Times New Roman" w:eastAsia="Times New Roman" w:hAnsi="Times New Roman" w:cs="Times New Roman"/>
                <w:lang w:val="sr-Cyrl-CS"/>
              </w:rPr>
            </w:pPr>
          </w:p>
        </w:tc>
        <w:tc>
          <w:tcPr>
            <w:tcW w:w="2065" w:type="dxa"/>
            <w:gridSpan w:val="6"/>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фронтални</w:t>
            </w:r>
          </w:p>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индивидуални</w:t>
            </w:r>
          </w:p>
        </w:tc>
        <w:tc>
          <w:tcPr>
            <w:tcW w:w="2627"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монолошко-дијалошка</w:t>
            </w:r>
          </w:p>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F110C5" w:rsidRPr="00F110C5" w:rsidRDefault="00F110C5" w:rsidP="00F110C5">
            <w:pPr>
              <w:numPr>
                <w:ilvl w:val="0"/>
                <w:numId w:val="24"/>
              </w:numPr>
              <w:spacing w:after="0" w:line="240" w:lineRule="auto"/>
              <w:ind w:left="357"/>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мај</w:t>
            </w:r>
          </w:p>
        </w:tc>
      </w:tr>
      <w:tr w:rsidR="00F110C5" w:rsidRPr="00F110C5" w:rsidTr="00F8432F">
        <w:trPr>
          <w:gridAfter w:val="1"/>
          <w:wAfter w:w="19"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p w:rsidR="00F110C5" w:rsidRPr="00F110C5" w:rsidRDefault="00F110C5" w:rsidP="00F110C5">
            <w:pPr>
              <w:spacing w:after="0" w:line="240" w:lineRule="auto"/>
              <w:rPr>
                <w:rFonts w:ascii="Times New Roman" w:eastAsia="Times New Roman" w:hAnsi="Times New Roman" w:cs="Times New Roman"/>
                <w:lang w:val="sr-Cyrl-CS"/>
              </w:rPr>
            </w:pPr>
          </w:p>
        </w:tc>
        <w:tc>
          <w:tcPr>
            <w:tcW w:w="3482" w:type="dxa"/>
            <w:gridSpan w:val="13"/>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4746" w:type="dxa"/>
            <w:gridSpan w:val="12"/>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усмено излагање</w:t>
            </w:r>
          </w:p>
          <w:p w:rsidR="002C58A6" w:rsidRDefault="00F110C5" w:rsidP="0026491C">
            <w:pPr>
              <w:numPr>
                <w:ilvl w:val="0"/>
                <w:numId w:val="11"/>
              </w:numPr>
              <w:spacing w:after="0" w:line="240" w:lineRule="auto"/>
              <w:rPr>
                <w:rFonts w:ascii="Times New Roman" w:eastAsia="Times New Roman" w:hAnsi="Times New Roman" w:cs="Times New Roman"/>
                <w:lang w:val="sr-Cyrl-CS"/>
              </w:rPr>
            </w:pPr>
            <w:r w:rsidRPr="0026491C">
              <w:rPr>
                <w:rFonts w:ascii="Times New Roman" w:eastAsia="Times New Roman" w:hAnsi="Times New Roman" w:cs="Times New Roman"/>
                <w:lang w:val="sr-Cyrl-CS"/>
              </w:rPr>
              <w:t>тест</w:t>
            </w: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Pr="00F110C5" w:rsidRDefault="0026491C" w:rsidP="0026491C">
            <w:pPr>
              <w:spacing w:after="0" w:line="240" w:lineRule="auto"/>
              <w:rPr>
                <w:rFonts w:ascii="Times New Roman" w:eastAsia="Times New Roman" w:hAnsi="Times New Roman" w:cs="Times New Roman"/>
                <w:lang w:val="sr-Cyrl-CS"/>
              </w:rPr>
            </w:pPr>
          </w:p>
        </w:tc>
      </w:tr>
      <w:tr w:rsidR="00F110C5" w:rsidRPr="00F110C5" w:rsidTr="00F8432F">
        <w:trPr>
          <w:gridAfter w:val="1"/>
          <w:wAfter w:w="19"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Фонд/тип часа</w:t>
            </w:r>
          </w:p>
        </w:tc>
      </w:tr>
      <w:tr w:rsidR="00F110C5" w:rsidRPr="00F110C5" w:rsidTr="00F8432F">
        <w:trPr>
          <w:gridAfter w:val="1"/>
          <w:wAfter w:w="19" w:type="dxa"/>
        </w:trPr>
        <w:tc>
          <w:tcPr>
            <w:tcW w:w="629" w:type="dxa"/>
            <w:vMerge/>
            <w:tcBorders>
              <w:top w:val="double" w:sz="4" w:space="0" w:color="auto"/>
              <w:left w:val="doub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практ.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w:t>
            </w:r>
          </w:p>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у блоку</w:t>
            </w:r>
          </w:p>
        </w:tc>
      </w:tr>
      <w:tr w:rsidR="00F110C5" w:rsidRPr="00F110C5" w:rsidTr="00F8432F">
        <w:trPr>
          <w:gridAfter w:val="1"/>
          <w:wAfter w:w="19"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F110C5" w:rsidRPr="00F110C5" w:rsidRDefault="00F110C5" w:rsidP="00F110C5">
            <w:pPr>
              <w:spacing w:after="0" w:line="240" w:lineRule="auto"/>
              <w:rPr>
                <w:rFonts w:ascii="Times New Roman" w:eastAsia="Times New Roman" w:hAnsi="Times New Roman" w:cs="Times New Roman"/>
                <w:sz w:val="24"/>
                <w:szCs w:val="24"/>
                <w:lang w:val="sr-Cyrl-CS"/>
              </w:rPr>
            </w:pPr>
            <w:r w:rsidRPr="00F110C5">
              <w:rPr>
                <w:rFonts w:ascii="Times New Roman" w:eastAsia="Times New Roman" w:hAnsi="Times New Roman" w:cs="Times New Roman"/>
                <w:sz w:val="24"/>
                <w:szCs w:val="24"/>
                <w:lang w:val="sr-Cyrl-CS"/>
              </w:rPr>
              <w:t xml:space="preserve"> 6.</w:t>
            </w:r>
          </w:p>
        </w:tc>
        <w:tc>
          <w:tcPr>
            <w:tcW w:w="2336" w:type="dxa"/>
            <w:vMerge w:val="restart"/>
            <w:tcBorders>
              <w:top w:val="single" w:sz="4" w:space="0" w:color="auto"/>
              <w:left w:val="single" w:sz="4" w:space="0" w:color="auto"/>
              <w:bottom w:val="double" w:sz="4" w:space="0" w:color="auto"/>
              <w:right w:val="single" w:sz="4" w:space="0" w:color="auto"/>
            </w:tcBorders>
          </w:tcPr>
          <w:p w:rsidR="00F110C5" w:rsidRPr="00F110C5" w:rsidRDefault="00F110C5" w:rsidP="00F110C5">
            <w:pPr>
              <w:rPr>
                <w:rFonts w:ascii="Times New Roman" w:hAnsi="Times New Roman" w:cs="Times New Roman"/>
                <w:b/>
                <w:sz w:val="24"/>
                <w:szCs w:val="24"/>
              </w:rPr>
            </w:pPr>
            <w:r w:rsidRPr="00F110C5">
              <w:rPr>
                <w:rFonts w:ascii="Times New Roman" w:hAnsi="Times New Roman" w:cs="Times New Roman"/>
                <w:b/>
                <w:sz w:val="24"/>
                <w:szCs w:val="24"/>
                <w:lang w:val="sr-Cyrl-CS"/>
              </w:rPr>
              <w:t>Решавање проблема</w:t>
            </w:r>
          </w:p>
          <w:p w:rsidR="00F110C5" w:rsidRPr="00F110C5" w:rsidRDefault="00F110C5" w:rsidP="00F110C5">
            <w:pPr>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b/>
                <w:lang w:val="sr-Cyrl-CS"/>
              </w:rPr>
              <w:t>*</w:t>
            </w:r>
            <w:r w:rsidRPr="00F110C5">
              <w:rPr>
                <w:rFonts w:ascii="Times New Roman" w:hAnsi="Times New Roman" w:cs="Times New Roman"/>
                <w:lang w:val="sr-Cyrl-CS"/>
              </w:rPr>
              <w:t>Упознавање ученика са начинима уз помоћ којих се могу решити проблеми у послу на конкретним примерима одређених компанија.</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*Ученици самостално користе фразе неопходне приликом писања анкете и анализе исте.</w:t>
            </w:r>
          </w:p>
          <w:p w:rsidR="00F110C5" w:rsidRPr="00F110C5" w:rsidRDefault="00F110C5" w:rsidP="002C58A6">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*Ученици разумеју разлику између два прошла  времена,простог и трајног(</w:t>
            </w:r>
            <w:r w:rsidRPr="00F110C5">
              <w:rPr>
                <w:rFonts w:ascii="Times New Roman" w:hAnsi="Times New Roman" w:cs="Times New Roman"/>
              </w:rPr>
              <w:t>Past</w:t>
            </w:r>
            <w:r w:rsidRPr="00F110C5">
              <w:rPr>
                <w:rFonts w:ascii="Times New Roman" w:hAnsi="Times New Roman" w:cs="Times New Roman"/>
                <w:lang w:val="sr-Cyrl-CS"/>
              </w:rPr>
              <w:t xml:space="preserve"> </w:t>
            </w:r>
            <w:r w:rsidRPr="00F110C5">
              <w:rPr>
                <w:rFonts w:ascii="Times New Roman" w:hAnsi="Times New Roman" w:cs="Times New Roman"/>
              </w:rPr>
              <w:t>Countinuous</w:t>
            </w:r>
            <w:r w:rsidRPr="00F110C5">
              <w:rPr>
                <w:rFonts w:ascii="Times New Roman" w:hAnsi="Times New Roman" w:cs="Times New Roman"/>
                <w:lang w:val="sr-Cyrl-CS"/>
              </w:rPr>
              <w:t xml:space="preserve">, </w:t>
            </w:r>
            <w:r w:rsidRPr="00F110C5">
              <w:rPr>
                <w:rFonts w:ascii="Times New Roman" w:hAnsi="Times New Roman" w:cs="Times New Roman"/>
              </w:rPr>
              <w:t>Past</w:t>
            </w:r>
            <w:r w:rsidRPr="00F110C5">
              <w:rPr>
                <w:rFonts w:ascii="Times New Roman" w:hAnsi="Times New Roman" w:cs="Times New Roman"/>
                <w:lang w:val="sr-Cyrl-CS"/>
              </w:rPr>
              <w:t xml:space="preserve"> </w:t>
            </w:r>
            <w:r w:rsidRPr="00F110C5">
              <w:rPr>
                <w:rFonts w:ascii="Times New Roman" w:hAnsi="Times New Roman" w:cs="Times New Roman"/>
              </w:rPr>
              <w:t>Simple</w:t>
            </w:r>
            <w:r w:rsidRPr="00F110C5">
              <w:rPr>
                <w:rFonts w:ascii="Times New Roman" w:hAnsi="Times New Roman" w:cs="Times New Roman"/>
                <w:lang w:val="sr-Cyrl-CS"/>
              </w:rPr>
              <w:t>) и знају да је искажу на конкретним примерима.</w:t>
            </w:r>
            <w:r w:rsidRPr="00F110C5">
              <w:rPr>
                <w:rFonts w:ascii="Times New Roman" w:eastAsia="Times New Roman" w:hAnsi="Times New Roman" w:cs="Times New Roman"/>
                <w:lang w:val="sr-Cyrl-CS"/>
              </w:rPr>
              <w:t xml:space="preserve"> </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5</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b/>
                <w:sz w:val="24"/>
                <w:szCs w:val="24"/>
                <w:lang w:val="sr-Cyrl-CS"/>
              </w:rPr>
            </w:pP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RS"/>
              </w:rPr>
            </w:pPr>
            <w:r w:rsidRPr="00F110C5">
              <w:rPr>
                <w:rFonts w:ascii="Times New Roman" w:eastAsia="Times New Roman" w:hAnsi="Times New Roman" w:cs="Times New Roman"/>
                <w:sz w:val="24"/>
                <w:szCs w:val="24"/>
                <w:lang w:val="sr-Cyrl-RS"/>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p>
        </w:tc>
      </w:tr>
      <w:tr w:rsidR="00F110C5" w:rsidRPr="00F110C5" w:rsidTr="00F8432F">
        <w:trPr>
          <w:gridAfter w:val="1"/>
          <w:wAfter w:w="19"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Време реализације</w:t>
            </w:r>
          </w:p>
        </w:tc>
      </w:tr>
      <w:tr w:rsidR="00F110C5" w:rsidRPr="00F110C5"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b/>
                <w:lang w:val="sr-Cyrl-CS"/>
              </w:rPr>
              <w:t>*</w:t>
            </w:r>
            <w:r w:rsidRPr="00F110C5">
              <w:rPr>
                <w:rFonts w:ascii="Times New Roman" w:hAnsi="Times New Roman" w:cs="Times New Roman"/>
                <w:lang w:val="sr-Cyrl-CS"/>
              </w:rPr>
              <w:t xml:space="preserve"> Ученици разумеју начине уз помоћ којих се могу решити проблеми у послу.</w:t>
            </w:r>
          </w:p>
          <w:p w:rsidR="00F110C5" w:rsidRPr="00F110C5" w:rsidRDefault="00F110C5" w:rsidP="00F110C5">
            <w:pPr>
              <w:spacing w:after="0" w:line="240" w:lineRule="auto"/>
              <w:rPr>
                <w:rFonts w:ascii="Times New Roman" w:hAnsi="Times New Roman" w:cs="Times New Roman"/>
                <w:lang w:val="sr-Cyrl-CS"/>
              </w:rPr>
            </w:pPr>
            <w:r w:rsidRPr="00F110C5">
              <w:rPr>
                <w:rFonts w:ascii="Times New Roman" w:hAnsi="Times New Roman" w:cs="Times New Roman"/>
                <w:lang w:val="sr-Cyrl-CS"/>
              </w:rPr>
              <w:t>*Усвајање фраза које се користе приликом писања анкете и анализе исте.</w:t>
            </w:r>
          </w:p>
          <w:p w:rsidR="00F110C5" w:rsidRPr="00F110C5" w:rsidRDefault="00F110C5" w:rsidP="00F110C5">
            <w:pPr>
              <w:spacing w:after="0" w:line="240" w:lineRule="auto"/>
              <w:rPr>
                <w:rFonts w:ascii="Times New Roman" w:eastAsia="Times New Roman" w:hAnsi="Times New Roman" w:cs="Times New Roman"/>
                <w:lang w:val="sr-Cyrl-CS"/>
              </w:rPr>
            </w:pPr>
            <w:r w:rsidRPr="00F110C5">
              <w:rPr>
                <w:rFonts w:ascii="Times New Roman" w:hAnsi="Times New Roman" w:cs="Times New Roman"/>
                <w:lang w:val="sr-Cyrl-CS"/>
              </w:rPr>
              <w:t>*Оспособљавање ученика да разумеју разлику између два прошла времена,простог и трајног(</w:t>
            </w:r>
            <w:r w:rsidRPr="00F110C5">
              <w:rPr>
                <w:rFonts w:ascii="Times New Roman" w:hAnsi="Times New Roman" w:cs="Times New Roman"/>
              </w:rPr>
              <w:t>Past</w:t>
            </w:r>
            <w:r w:rsidRPr="00F110C5">
              <w:rPr>
                <w:rFonts w:ascii="Times New Roman" w:hAnsi="Times New Roman" w:cs="Times New Roman"/>
                <w:lang w:val="sr-Cyrl-CS"/>
              </w:rPr>
              <w:t xml:space="preserve"> </w:t>
            </w:r>
            <w:r w:rsidRPr="00F110C5">
              <w:rPr>
                <w:rFonts w:ascii="Times New Roman" w:hAnsi="Times New Roman" w:cs="Times New Roman"/>
              </w:rPr>
              <w:t>Countinuous</w:t>
            </w:r>
            <w:r w:rsidRPr="00F110C5">
              <w:rPr>
                <w:rFonts w:ascii="Times New Roman" w:hAnsi="Times New Roman" w:cs="Times New Roman"/>
                <w:lang w:val="sr-Cyrl-CS"/>
              </w:rPr>
              <w:t xml:space="preserve">, </w:t>
            </w:r>
            <w:r w:rsidRPr="00F110C5">
              <w:rPr>
                <w:rFonts w:ascii="Times New Roman" w:hAnsi="Times New Roman" w:cs="Times New Roman"/>
              </w:rPr>
              <w:t>Past</w:t>
            </w:r>
            <w:r w:rsidRPr="00F110C5">
              <w:rPr>
                <w:rFonts w:ascii="Times New Roman" w:hAnsi="Times New Roman" w:cs="Times New Roman"/>
                <w:lang w:val="sr-Cyrl-CS"/>
              </w:rPr>
              <w:t xml:space="preserve"> </w:t>
            </w:r>
            <w:r w:rsidRPr="00F110C5">
              <w:rPr>
                <w:rFonts w:ascii="Times New Roman" w:hAnsi="Times New Roman" w:cs="Times New Roman"/>
              </w:rPr>
              <w:t>Simple</w:t>
            </w:r>
            <w:r w:rsidRPr="00F110C5">
              <w:rPr>
                <w:rFonts w:ascii="Times New Roman" w:hAnsi="Times New Roman" w:cs="Times New Roman"/>
                <w:lang w:val="sr-Cyrl-CS"/>
              </w:rPr>
              <w:t>) и да их самостално користе.</w:t>
            </w:r>
          </w:p>
        </w:tc>
        <w:tc>
          <w:tcPr>
            <w:tcW w:w="2219" w:type="dxa"/>
            <w:gridSpan w:val="7"/>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фронтални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групни</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 пару</w:t>
            </w:r>
          </w:p>
          <w:p w:rsidR="00F110C5" w:rsidRPr="00F110C5" w:rsidRDefault="00F110C5" w:rsidP="00F110C5">
            <w:pPr>
              <w:numPr>
                <w:ilvl w:val="0"/>
                <w:numId w:val="9"/>
              </w:numPr>
              <w:spacing w:after="0" w:line="240" w:lineRule="auto"/>
              <w:rPr>
                <w:rFonts w:ascii="Times New Roman" w:eastAsia="Times New Roman" w:hAnsi="Times New Roman" w:cs="Times New Roman"/>
              </w:rPr>
            </w:pPr>
            <w:r w:rsidRPr="00F110C5">
              <w:rPr>
                <w:rFonts w:ascii="Times New Roman" w:eastAsia="Times New Roman" w:hAnsi="Times New Roman" w:cs="Times New Roman"/>
                <w:lang w:val="sr-Cyrl-CS"/>
              </w:rPr>
              <w:t>индивидуални</w:t>
            </w:r>
          </w:p>
        </w:tc>
        <w:tc>
          <w:tcPr>
            <w:tcW w:w="2809" w:type="dxa"/>
            <w:gridSpan w:val="8"/>
            <w:tcBorders>
              <w:top w:val="single" w:sz="4" w:space="0" w:color="auto"/>
              <w:left w:val="single" w:sz="4" w:space="0" w:color="auto"/>
              <w:bottom w:val="single" w:sz="4" w:space="0" w:color="auto"/>
              <w:right w:val="single" w:sz="4" w:space="0" w:color="auto"/>
            </w:tcBorders>
          </w:tcPr>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монолошко-дијалошка</w:t>
            </w:r>
          </w:p>
          <w:p w:rsidR="00F110C5" w:rsidRPr="00F110C5" w:rsidRDefault="00F110C5" w:rsidP="00F110C5">
            <w:pPr>
              <w:numPr>
                <w:ilvl w:val="0"/>
                <w:numId w:val="24"/>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текст-метода</w:t>
            </w:r>
          </w:p>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демонстративне</w:t>
            </w:r>
          </w:p>
        </w:tc>
        <w:tc>
          <w:tcPr>
            <w:tcW w:w="2119" w:type="dxa"/>
            <w:gridSpan w:val="5"/>
            <w:tcBorders>
              <w:top w:val="single" w:sz="4" w:space="0" w:color="auto"/>
              <w:left w:val="single" w:sz="4" w:space="0" w:color="auto"/>
              <w:bottom w:val="single" w:sz="4" w:space="0" w:color="auto"/>
              <w:right w:val="double" w:sz="4" w:space="0" w:color="auto"/>
            </w:tcBorders>
          </w:tcPr>
          <w:p w:rsidR="00F110C5" w:rsidRPr="00F110C5" w:rsidRDefault="00F110C5" w:rsidP="00F110C5">
            <w:pPr>
              <w:numPr>
                <w:ilvl w:val="0"/>
                <w:numId w:val="10"/>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јун</w:t>
            </w:r>
          </w:p>
        </w:tc>
      </w:tr>
      <w:tr w:rsidR="00F110C5" w:rsidRPr="00F110C5" w:rsidTr="00F8432F">
        <w:trPr>
          <w:gridAfter w:val="1"/>
          <w:wAfter w:w="19"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F110C5" w:rsidRPr="00F110C5" w:rsidRDefault="00F110C5" w:rsidP="00F110C5">
            <w:pPr>
              <w:spacing w:after="0" w:line="240" w:lineRule="auto"/>
              <w:jc w:val="center"/>
              <w:rPr>
                <w:rFonts w:ascii="Times New Roman" w:eastAsia="Times New Roman" w:hAnsi="Times New Roman" w:cs="Times New Roman"/>
                <w:b/>
                <w:sz w:val="24"/>
                <w:szCs w:val="24"/>
                <w:lang w:val="sr-Cyrl-CS"/>
              </w:rPr>
            </w:pPr>
            <w:r w:rsidRPr="00F110C5">
              <w:rPr>
                <w:rFonts w:ascii="Times New Roman" w:eastAsia="Times New Roman" w:hAnsi="Times New Roman" w:cs="Times New Roman"/>
                <w:b/>
                <w:sz w:val="24"/>
                <w:szCs w:val="24"/>
                <w:lang w:val="sr-Cyrl-CS"/>
              </w:rPr>
              <w:t>Праћење и оцењивање</w:t>
            </w:r>
          </w:p>
        </w:tc>
      </w:tr>
      <w:tr w:rsidR="00F110C5" w:rsidRPr="00F110C5" w:rsidTr="00F8432F">
        <w:trPr>
          <w:gridAfter w:val="1"/>
          <w:wAfter w:w="19"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F110C5" w:rsidRPr="00F110C5" w:rsidRDefault="00F110C5" w:rsidP="00F110C5">
            <w:pPr>
              <w:spacing w:after="0" w:line="240" w:lineRule="auto"/>
              <w:rPr>
                <w:rFonts w:ascii="Times New Roman" w:eastAsia="Times New Roman" w:hAnsi="Times New Roman" w:cs="Times New Roman"/>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уџбеник</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радна свеска</w:t>
            </w:r>
          </w:p>
        </w:tc>
        <w:tc>
          <w:tcPr>
            <w:tcW w:w="3300" w:type="dxa"/>
            <w:gridSpan w:val="12"/>
            <w:tcBorders>
              <w:top w:val="single" w:sz="4" w:space="0" w:color="auto"/>
              <w:left w:val="single" w:sz="4" w:space="0" w:color="auto"/>
              <w:bottom w:val="double" w:sz="4" w:space="0" w:color="auto"/>
              <w:right w:val="single" w:sz="4" w:space="0" w:color="auto"/>
            </w:tcBorders>
          </w:tcPr>
          <w:p w:rsidR="00F110C5" w:rsidRPr="00F110C5" w:rsidRDefault="00F110C5" w:rsidP="00F110C5">
            <w:pPr>
              <w:spacing w:after="0" w:line="240" w:lineRule="auto"/>
              <w:jc w:val="center"/>
              <w:rPr>
                <w:rFonts w:ascii="Times New Roman" w:hAnsi="Times New Roman" w:cs="Times New Roman"/>
                <w:lang w:val="sr-Cyrl-RS"/>
              </w:rPr>
            </w:pPr>
            <w:r w:rsidRPr="00F110C5">
              <w:rPr>
                <w:rFonts w:ascii="Times New Roman" w:hAnsi="Times New Roman" w:cs="Times New Roman"/>
                <w:lang w:val="sr-Cyrl-RS"/>
              </w:rPr>
              <w:t>Пословна коресподенција,</w:t>
            </w:r>
          </w:p>
          <w:p w:rsidR="00F110C5" w:rsidRPr="00F110C5" w:rsidRDefault="00F110C5" w:rsidP="00F110C5">
            <w:pPr>
              <w:spacing w:after="0" w:line="240" w:lineRule="auto"/>
              <w:ind w:left="360"/>
              <w:rPr>
                <w:rFonts w:ascii="Times New Roman" w:eastAsia="Times New Roman" w:hAnsi="Times New Roman" w:cs="Times New Roman"/>
                <w:lang w:val="sr-Cyrl-CS"/>
              </w:rPr>
            </w:pPr>
            <w:r w:rsidRPr="00F110C5">
              <w:rPr>
                <w:rFonts w:ascii="Times New Roman" w:hAnsi="Times New Roman" w:cs="Times New Roman"/>
                <w:lang w:val="sr-Cyrl-RS"/>
              </w:rPr>
              <w:t>Српски језик</w:t>
            </w:r>
          </w:p>
        </w:tc>
        <w:tc>
          <w:tcPr>
            <w:tcW w:w="4928" w:type="dxa"/>
            <w:gridSpan w:val="13"/>
            <w:tcBorders>
              <w:top w:val="single" w:sz="4" w:space="0" w:color="auto"/>
              <w:left w:val="single" w:sz="4" w:space="0" w:color="auto"/>
              <w:bottom w:val="double" w:sz="4" w:space="0" w:color="auto"/>
              <w:right w:val="double" w:sz="4" w:space="0" w:color="auto"/>
            </w:tcBorders>
          </w:tcPr>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домаћи задаци</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активност на часу</w:t>
            </w:r>
          </w:p>
          <w:p w:rsidR="00F110C5" w:rsidRPr="00F110C5" w:rsidRDefault="00F110C5" w:rsidP="00F110C5">
            <w:pPr>
              <w:numPr>
                <w:ilvl w:val="0"/>
                <w:numId w:val="11"/>
              </w:numPr>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усмено излагање</w:t>
            </w:r>
          </w:p>
          <w:p w:rsidR="00F110C5" w:rsidRPr="00F110C5" w:rsidRDefault="00F110C5" w:rsidP="00F110C5">
            <w:pPr>
              <w:numPr>
                <w:ilvl w:val="0"/>
                <w:numId w:val="13"/>
              </w:numPr>
              <w:tabs>
                <w:tab w:val="clear" w:pos="360"/>
              </w:tabs>
              <w:spacing w:after="0" w:line="240" w:lineRule="auto"/>
              <w:rPr>
                <w:rFonts w:ascii="Times New Roman" w:eastAsia="Times New Roman" w:hAnsi="Times New Roman" w:cs="Times New Roman"/>
                <w:lang w:val="sr-Cyrl-CS"/>
              </w:rPr>
            </w:pPr>
            <w:r w:rsidRPr="00F110C5">
              <w:rPr>
                <w:rFonts w:ascii="Times New Roman" w:eastAsia="Times New Roman" w:hAnsi="Times New Roman" w:cs="Times New Roman"/>
                <w:lang w:val="sr-Cyrl-CS"/>
              </w:rPr>
              <w:t>тест</w:t>
            </w:r>
          </w:p>
        </w:tc>
      </w:tr>
    </w:tbl>
    <w:p w:rsidR="00F110C5" w:rsidRDefault="00F110C5" w:rsidP="007D47F8">
      <w:pPr>
        <w:tabs>
          <w:tab w:val="left" w:pos="1354"/>
        </w:tabs>
        <w:spacing w:after="0" w:line="240" w:lineRule="auto"/>
        <w:rPr>
          <w:rFonts w:ascii="Times New Roman" w:hAnsi="Times New Roman" w:cs="Times New Roman"/>
          <w:sz w:val="24"/>
          <w:szCs w:val="24"/>
          <w:lang w:val="sr-Cyrl-RS"/>
        </w:rPr>
      </w:pPr>
    </w:p>
    <w:p w:rsidR="000C71E4" w:rsidRDefault="000C71E4" w:rsidP="007D47F8">
      <w:pPr>
        <w:tabs>
          <w:tab w:val="left" w:pos="1354"/>
        </w:tabs>
        <w:spacing w:after="0" w:line="240" w:lineRule="auto"/>
        <w:rPr>
          <w:rFonts w:ascii="Times New Roman" w:hAnsi="Times New Roman" w:cs="Times New Roman"/>
          <w:sz w:val="24"/>
          <w:szCs w:val="24"/>
          <w:lang w:val="sr-Cyrl-RS"/>
        </w:rPr>
      </w:pPr>
    </w:p>
    <w:p w:rsidR="000C71E4" w:rsidRDefault="000C71E4" w:rsidP="007D47F8">
      <w:pPr>
        <w:tabs>
          <w:tab w:val="left" w:pos="1354"/>
        </w:tabs>
        <w:spacing w:after="0" w:line="240" w:lineRule="auto"/>
        <w:rPr>
          <w:rFonts w:ascii="Times New Roman" w:hAnsi="Times New Roman" w:cs="Times New Roman"/>
          <w:sz w:val="24"/>
          <w:szCs w:val="24"/>
          <w:lang w:val="sr-Cyrl-RS"/>
        </w:rPr>
      </w:pPr>
    </w:p>
    <w:p w:rsidR="000C71E4" w:rsidRDefault="000C71E4"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0C71E4" w:rsidRPr="00212EAC" w:rsidTr="00EB2FCB">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0C71E4" w:rsidRPr="00212EAC" w:rsidRDefault="000C71E4"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0C71E4"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Рачуноводство</w:t>
            </w:r>
          </w:p>
        </w:tc>
      </w:tr>
      <w:tr w:rsidR="000C71E4"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0C71E4"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C71E4" w:rsidRPr="00212EAC" w:rsidRDefault="000C71E4"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34+68</w:t>
            </w:r>
          </w:p>
        </w:tc>
      </w:tr>
      <w:tr w:rsidR="000C71E4"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0C71E4" w:rsidRPr="00212EAC" w:rsidRDefault="000C71E4"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0C71E4" w:rsidRPr="00212EAC" w:rsidRDefault="000C71E4" w:rsidP="00EB2FC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1+2</w:t>
            </w:r>
          </w:p>
        </w:tc>
      </w:tr>
      <w:tr w:rsidR="000C71E4" w:rsidRPr="00212EAC" w:rsidTr="00EB2FCB">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tcPr>
          <w:p w:rsidR="000C71E4" w:rsidRPr="000C71E4" w:rsidRDefault="000C71E4" w:rsidP="000C71E4">
            <w:pPr>
              <w:spacing w:after="120"/>
              <w:rPr>
                <w:rFonts w:ascii="Times New Roman" w:eastAsia="Calibri" w:hAnsi="Times New Roman" w:cs="Times New Roman"/>
                <w:bCs/>
                <w:sz w:val="24"/>
                <w:szCs w:val="24"/>
                <w:lang w:val="sr-Cyrl-RS"/>
              </w:rPr>
            </w:pPr>
            <w:r w:rsidRPr="000C71E4">
              <w:rPr>
                <w:rFonts w:ascii="Times New Roman" w:eastAsia="Calibri" w:hAnsi="Times New Roman" w:cs="Times New Roman"/>
                <w:bCs/>
                <w:sz w:val="24"/>
                <w:szCs w:val="24"/>
                <w:lang w:val="sr-Cyrl-RS"/>
              </w:rPr>
              <w:t xml:space="preserve">Књиговодство за I разред средњих стручних школа, </w:t>
            </w:r>
            <w:r w:rsidRPr="000C71E4">
              <w:rPr>
                <w:rFonts w:ascii="Times New Roman" w:eastAsia="Calibri" w:hAnsi="Times New Roman" w:cs="Times New Roman"/>
                <w:bCs/>
                <w:i/>
                <w:sz w:val="24"/>
                <w:szCs w:val="24"/>
                <w:lang w:val="sr-Cyrl-RS"/>
              </w:rPr>
              <w:t>Завод за уџбенике Београд, 2016.</w:t>
            </w:r>
            <w:r w:rsidRPr="000C71E4">
              <w:rPr>
                <w:rFonts w:ascii="Times New Roman" w:eastAsia="Calibri" w:hAnsi="Times New Roman" w:cs="Times New Roman"/>
                <w:bCs/>
                <w:sz w:val="24"/>
                <w:szCs w:val="24"/>
                <w:lang w:val="sr-Cyrl-RS"/>
              </w:rPr>
              <w:t xml:space="preserve"> – Вера Познанић Леко</w:t>
            </w:r>
            <w:r w:rsidRPr="000C71E4">
              <w:rPr>
                <w:rFonts w:ascii="Times New Roman" w:hAnsi="Times New Roman" w:cs="Times New Roman"/>
                <w:sz w:val="24"/>
                <w:szCs w:val="24"/>
                <w:lang w:val="sr-Cyrl-RS"/>
              </w:rPr>
              <w:t xml:space="preserve"> </w:t>
            </w:r>
          </w:p>
          <w:p w:rsidR="000C71E4" w:rsidRPr="000C71E4" w:rsidRDefault="000C71E4" w:rsidP="000C71E4">
            <w:pPr>
              <w:spacing w:after="120"/>
              <w:rPr>
                <w:rFonts w:ascii="Times New Roman" w:eastAsia="Calibri" w:hAnsi="Times New Roman" w:cs="Times New Roman"/>
                <w:bCs/>
                <w:sz w:val="24"/>
                <w:szCs w:val="24"/>
                <w:lang w:val="sr-Cyrl-RS"/>
              </w:rPr>
            </w:pPr>
            <w:r w:rsidRPr="000C71E4">
              <w:rPr>
                <w:rFonts w:ascii="Times New Roman" w:eastAsia="Calibri" w:hAnsi="Times New Roman" w:cs="Times New Roman"/>
                <w:bCs/>
                <w:sz w:val="24"/>
                <w:szCs w:val="24"/>
                <w:lang w:val="sr-Cyrl-RS"/>
              </w:rPr>
              <w:t xml:space="preserve">Рачуноводство, уџбеник за 1. разред економске школе, </w:t>
            </w:r>
            <w:r w:rsidRPr="000C71E4">
              <w:rPr>
                <w:rFonts w:ascii="Times New Roman" w:eastAsia="Calibri" w:hAnsi="Times New Roman" w:cs="Times New Roman"/>
                <w:bCs/>
                <w:i/>
                <w:sz w:val="24"/>
                <w:szCs w:val="24"/>
                <w:lang w:val="sr-Cyrl-RS"/>
              </w:rPr>
              <w:t xml:space="preserve">Дата Статус Београд, 2013. – </w:t>
            </w:r>
            <w:r w:rsidRPr="000C71E4">
              <w:rPr>
                <w:rFonts w:ascii="Times New Roman" w:eastAsia="Calibri" w:hAnsi="Times New Roman" w:cs="Times New Roman"/>
                <w:bCs/>
                <w:sz w:val="24"/>
                <w:szCs w:val="24"/>
                <w:lang w:val="sr-Cyrl-RS"/>
              </w:rPr>
              <w:t>Даница Јовић</w:t>
            </w:r>
          </w:p>
          <w:p w:rsidR="000C71E4" w:rsidRPr="000C71E4" w:rsidRDefault="000C71E4" w:rsidP="000C71E4">
            <w:pPr>
              <w:spacing w:after="120"/>
              <w:rPr>
                <w:rFonts w:ascii="Times New Roman" w:eastAsia="Calibri" w:hAnsi="Times New Roman" w:cs="Times New Roman"/>
                <w:bCs/>
                <w:sz w:val="24"/>
                <w:szCs w:val="24"/>
                <w:lang w:val="sr-Cyrl-RS"/>
              </w:rPr>
            </w:pPr>
            <w:r w:rsidRPr="000C71E4">
              <w:rPr>
                <w:rFonts w:ascii="Times New Roman" w:eastAsia="Calibri" w:hAnsi="Times New Roman" w:cs="Times New Roman"/>
                <w:bCs/>
                <w:sz w:val="24"/>
                <w:szCs w:val="24"/>
                <w:lang w:val="sr-Cyrl-RS"/>
              </w:rPr>
              <w:t xml:space="preserve">Рачуноводство 1, уџбеник за први разред економске школе, </w:t>
            </w:r>
            <w:r w:rsidRPr="000C71E4">
              <w:rPr>
                <w:rFonts w:ascii="Times New Roman" w:eastAsia="Calibri" w:hAnsi="Times New Roman" w:cs="Times New Roman"/>
                <w:bCs/>
                <w:i/>
                <w:sz w:val="24"/>
                <w:szCs w:val="24"/>
                <w:lang w:val="sr-Cyrl-RS"/>
              </w:rPr>
              <w:t xml:space="preserve">Завод за уџбенике Београд, 2024. – </w:t>
            </w:r>
            <w:r w:rsidRPr="000C71E4">
              <w:rPr>
                <w:rFonts w:ascii="Times New Roman" w:eastAsia="Calibri" w:hAnsi="Times New Roman" w:cs="Times New Roman"/>
                <w:bCs/>
                <w:sz w:val="24"/>
                <w:szCs w:val="24"/>
                <w:lang w:val="sr-Cyrl-RS"/>
              </w:rPr>
              <w:t>Ђукић Тадија, Пршић Јелена, Ђорђевић Милица, Крстић Јован</w:t>
            </w:r>
          </w:p>
        </w:tc>
      </w:tr>
      <w:tr w:rsidR="000C71E4" w:rsidRPr="00212EAC" w:rsidTr="00EB2FCB">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r>
      <w:tr w:rsidR="000C71E4"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C71E4"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87416F"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87416F" w:rsidRPr="00212EAC" w:rsidRDefault="0087416F" w:rsidP="0087416F">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87416F" w:rsidRPr="005073D8" w:rsidRDefault="0087416F" w:rsidP="0087416F">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Увод у рачуноводство</w:t>
            </w:r>
          </w:p>
        </w:tc>
        <w:tc>
          <w:tcPr>
            <w:tcW w:w="3616" w:type="dxa"/>
            <w:gridSpan w:val="6"/>
            <w:tcBorders>
              <w:top w:val="single" w:sz="4" w:space="0" w:color="auto"/>
              <w:left w:val="single" w:sz="4" w:space="0" w:color="auto"/>
              <w:bottom w:val="single" w:sz="4" w:space="0" w:color="auto"/>
              <w:right w:val="single" w:sz="4" w:space="0" w:color="auto"/>
            </w:tcBorders>
          </w:tcPr>
          <w:p w:rsidR="0087416F" w:rsidRPr="009A16DF" w:rsidRDefault="0087416F" w:rsidP="0087416F">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Стицање знања о појму, задацима и предмету рачуноводства и књиговодства</w:t>
            </w:r>
          </w:p>
          <w:p w:rsidR="0087416F" w:rsidRPr="009A16DF" w:rsidRDefault="0087416F" w:rsidP="0087416F">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Упознавање са законском регулативом и стандардима у области рачуноводства</w:t>
            </w:r>
          </w:p>
          <w:p w:rsidR="0087416F" w:rsidRPr="009A16DF" w:rsidRDefault="0087416F" w:rsidP="0087416F">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Савладавање система књиговодства и обраде књиговодствених докумената</w:t>
            </w:r>
          </w:p>
          <w:p w:rsidR="0087416F" w:rsidRPr="0026491C" w:rsidRDefault="0087416F" w:rsidP="0087416F">
            <w:pPr>
              <w:numPr>
                <w:ilvl w:val="0"/>
                <w:numId w:val="14"/>
              </w:numPr>
              <w:spacing w:after="0" w:line="240" w:lineRule="auto"/>
              <w:rPr>
                <w:rFonts w:ascii="Times New Roman" w:eastAsia="Times New Roman" w:hAnsi="Times New Roman" w:cs="Times New Roman"/>
                <w:lang w:val="sr-Cyrl-RS"/>
              </w:rPr>
            </w:pPr>
            <w:r w:rsidRPr="009A16DF">
              <w:rPr>
                <w:rFonts w:ascii="Times New Roman" w:hAnsi="Times New Roman" w:cs="Times New Roman"/>
                <w:bCs/>
                <w:lang w:val="sr-Cyrl-RS"/>
              </w:rPr>
              <w:t>Развијање вештина евидентирања пословних промена и контроле документације</w:t>
            </w:r>
          </w:p>
          <w:p w:rsidR="0026491C" w:rsidRDefault="0026491C" w:rsidP="0026491C">
            <w:pPr>
              <w:spacing w:after="0" w:line="240" w:lineRule="auto"/>
              <w:rPr>
                <w:rFonts w:ascii="Times New Roman" w:hAnsi="Times New Roman" w:cs="Times New Roman"/>
                <w:bCs/>
                <w:lang w:val="sr-Cyrl-RS"/>
              </w:rPr>
            </w:pPr>
          </w:p>
          <w:p w:rsidR="0026491C" w:rsidRPr="009A16DF" w:rsidRDefault="0026491C" w:rsidP="0026491C">
            <w:pPr>
              <w:spacing w:after="0" w:line="240" w:lineRule="auto"/>
              <w:rPr>
                <w:rFonts w:ascii="Times New Roman" w:eastAsia="Times New Roman" w:hAnsi="Times New Roman" w:cs="Times New Roman"/>
                <w:lang w:val="sr-Cyrl-R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87416F" w:rsidRPr="004107F5" w:rsidRDefault="0087416F" w:rsidP="0087416F">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12</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87416F" w:rsidRPr="00181190" w:rsidRDefault="0087416F" w:rsidP="0087416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87416F" w:rsidRPr="005037BB" w:rsidRDefault="0087416F" w:rsidP="0087416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87416F" w:rsidRPr="005037BB" w:rsidRDefault="0087416F" w:rsidP="0087416F">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87416F" w:rsidRPr="003C678B" w:rsidRDefault="0087416F" w:rsidP="008741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87416F" w:rsidRPr="003C678B" w:rsidRDefault="0087416F" w:rsidP="0087416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87416F" w:rsidRPr="003C678B" w:rsidRDefault="0087416F" w:rsidP="0087416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0C71E4" w:rsidRPr="00212EAC" w:rsidTr="00EB2FC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87416F" w:rsidRPr="00212EAC" w:rsidTr="00EB2FC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87416F" w:rsidRPr="00212EAC" w:rsidRDefault="0087416F" w:rsidP="0087416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87416F" w:rsidRPr="00212EAC" w:rsidRDefault="0087416F" w:rsidP="0087416F">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појам и задатке у рачуноводству</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појам и предмет књиговодства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кориснике рачуноводствених информација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наведе и разликује законску регулативу у области рачуноводства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и разликује врсте књиговодства: просто, двојно и књиговодство паушалних обвезника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финансијско књиговодство и обрачун трошкова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и објасни појам и поделу књиговодствених докумената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опише контролу и чување књиговодствених докумената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наведе пример одређених пословних промена (догађаја)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облике и врсте књига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означи на примеру грешке у књиговодству</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предложи начине исправљања грешака</w:t>
            </w:r>
          </w:p>
          <w:p w:rsidR="0087416F" w:rsidRPr="009A16DF" w:rsidRDefault="0087416F" w:rsidP="002C7F68">
            <w:pPr>
              <w:numPr>
                <w:ilvl w:val="0"/>
                <w:numId w:val="131"/>
              </w:numPr>
              <w:spacing w:after="0" w:line="240" w:lineRule="auto"/>
              <w:rPr>
                <w:rFonts w:ascii="Times New Roman" w:hAnsi="Times New Roman" w:cs="Times New Roman"/>
                <w:bCs/>
                <w:lang w:val="sr-Cyrl-RS"/>
              </w:rPr>
            </w:pPr>
            <w:r w:rsidRPr="0087416F">
              <w:rPr>
                <w:rFonts w:ascii="Times New Roman" w:hAnsi="Times New Roman" w:cs="Times New Roman"/>
                <w:bCs/>
                <w:lang w:val="sr-Cyrl-RS"/>
              </w:rPr>
              <w:t>исправи грешке у књиговодству на датом примеру</w:t>
            </w:r>
          </w:p>
        </w:tc>
        <w:tc>
          <w:tcPr>
            <w:tcW w:w="2065" w:type="dxa"/>
            <w:gridSpan w:val="6"/>
            <w:tcBorders>
              <w:top w:val="single" w:sz="4" w:space="0" w:color="auto"/>
              <w:left w:val="single" w:sz="4" w:space="0" w:color="auto"/>
              <w:bottom w:val="single" w:sz="4" w:space="0" w:color="auto"/>
              <w:right w:val="single" w:sz="4" w:space="0" w:color="auto"/>
            </w:tcBorders>
          </w:tcPr>
          <w:p w:rsidR="0087416F" w:rsidRPr="009A16DF" w:rsidRDefault="0087416F" w:rsidP="0087416F">
            <w:pPr>
              <w:numPr>
                <w:ilvl w:val="0"/>
                <w:numId w:val="4"/>
              </w:numPr>
              <w:spacing w:after="0" w:line="240" w:lineRule="auto"/>
              <w:ind w:left="182" w:hanging="218"/>
              <w:rPr>
                <w:rFonts w:ascii="Times New Roman" w:hAnsi="Times New Roman" w:cs="Times New Roman"/>
                <w:lang w:val="sr-Cyrl-RS"/>
              </w:rPr>
            </w:pPr>
            <w:r w:rsidRPr="009A16DF">
              <w:rPr>
                <w:rFonts w:ascii="Times New Roman" w:hAnsi="Times New Roman" w:cs="Times New Roman"/>
                <w:lang w:val="sr-Cyrl-RS"/>
              </w:rPr>
              <w:t>Фронтални</w:t>
            </w:r>
          </w:p>
          <w:p w:rsidR="0087416F" w:rsidRPr="009A16DF" w:rsidRDefault="0087416F" w:rsidP="0087416F">
            <w:pPr>
              <w:numPr>
                <w:ilvl w:val="0"/>
                <w:numId w:val="4"/>
              </w:numPr>
              <w:spacing w:after="0" w:line="240" w:lineRule="auto"/>
              <w:ind w:left="182" w:hanging="218"/>
              <w:rPr>
                <w:rFonts w:ascii="Times New Roman" w:hAnsi="Times New Roman" w:cs="Times New Roman"/>
                <w:lang w:val="sr-Cyrl-RS"/>
              </w:rPr>
            </w:pPr>
            <w:r w:rsidRPr="009A16DF">
              <w:rPr>
                <w:rFonts w:ascii="Times New Roman" w:hAnsi="Times New Roman" w:cs="Times New Roman"/>
                <w:lang w:val="sr-Cyrl-RS"/>
              </w:rPr>
              <w:t>Групни</w:t>
            </w:r>
          </w:p>
          <w:p w:rsidR="0087416F" w:rsidRPr="009A16DF" w:rsidRDefault="0087416F" w:rsidP="0087416F">
            <w:pPr>
              <w:numPr>
                <w:ilvl w:val="0"/>
                <w:numId w:val="25"/>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Индивидуални</w:t>
            </w:r>
          </w:p>
          <w:p w:rsidR="0087416F" w:rsidRPr="009A16DF" w:rsidRDefault="0087416F" w:rsidP="0087416F">
            <w:pPr>
              <w:numPr>
                <w:ilvl w:val="0"/>
                <w:numId w:val="25"/>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Рад у пару</w:t>
            </w:r>
          </w:p>
        </w:tc>
        <w:tc>
          <w:tcPr>
            <w:tcW w:w="2627" w:type="dxa"/>
            <w:gridSpan w:val="7"/>
            <w:tcBorders>
              <w:top w:val="single" w:sz="4" w:space="0" w:color="auto"/>
              <w:left w:val="single" w:sz="4" w:space="0" w:color="auto"/>
              <w:bottom w:val="single" w:sz="4" w:space="0" w:color="auto"/>
              <w:right w:val="single" w:sz="4" w:space="0" w:color="auto"/>
            </w:tcBorders>
          </w:tcPr>
          <w:p w:rsidR="0087416F" w:rsidRPr="009A16DF" w:rsidRDefault="0087416F" w:rsidP="0087416F">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Монолошко – дијалошка</w:t>
            </w:r>
          </w:p>
          <w:p w:rsidR="0087416F" w:rsidRPr="009A16DF" w:rsidRDefault="0087416F" w:rsidP="0087416F">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Активно оријентисана настава</w:t>
            </w:r>
          </w:p>
          <w:p w:rsidR="0087416F" w:rsidRPr="009A16DF" w:rsidRDefault="0087416F" w:rsidP="0087416F">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Метода рада на тексту</w:t>
            </w:r>
          </w:p>
          <w:p w:rsidR="0087416F" w:rsidRPr="009A16DF" w:rsidRDefault="0087416F" w:rsidP="0087416F">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Приказивање модела, пема, скица</w:t>
            </w:r>
          </w:p>
          <w:p w:rsidR="0087416F" w:rsidRPr="009A16DF" w:rsidRDefault="0087416F" w:rsidP="0087416F">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Студија случаја</w:t>
            </w:r>
          </w:p>
          <w:p w:rsidR="0087416F" w:rsidRPr="009A16DF" w:rsidRDefault="0087416F" w:rsidP="0087416F">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Метода демонстрације</w:t>
            </w:r>
          </w:p>
          <w:p w:rsidR="0087416F" w:rsidRPr="009A16DF" w:rsidRDefault="0087416F" w:rsidP="0087416F">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87416F" w:rsidRPr="009A16DF" w:rsidRDefault="0087416F" w:rsidP="0087416F">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Септембар</w:t>
            </w:r>
          </w:p>
        </w:tc>
      </w:tr>
      <w:tr w:rsidR="000C71E4" w:rsidRPr="00212EAC" w:rsidTr="00EB2FC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87416F"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87416F" w:rsidRPr="00212EAC" w:rsidRDefault="0087416F" w:rsidP="0087416F">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87416F" w:rsidRPr="00212EAC" w:rsidRDefault="0087416F" w:rsidP="0087416F">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87416F" w:rsidRPr="009A16DF" w:rsidRDefault="0087416F" w:rsidP="0087416F">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Табла</w:t>
            </w:r>
          </w:p>
          <w:p w:rsidR="0087416F" w:rsidRPr="009A16DF" w:rsidRDefault="0087416F" w:rsidP="0087416F">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Видео – бим</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Уџбеник</w:t>
            </w:r>
          </w:p>
          <w:p w:rsidR="0087416F" w:rsidRPr="009A16DF" w:rsidRDefault="0087416F" w:rsidP="0087416F">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Latn-RS"/>
              </w:rPr>
              <w:t>T</w:t>
            </w:r>
            <w:r w:rsidRPr="009A16DF">
              <w:rPr>
                <w:rFonts w:ascii="Times New Roman" w:hAnsi="Times New Roman" w:cs="Times New Roman"/>
                <w:lang w:val="sr-Cyrl-RS"/>
              </w:rPr>
              <w:t>екстуална средства</w:t>
            </w:r>
          </w:p>
          <w:p w:rsidR="0087416F" w:rsidRPr="009A16DF" w:rsidRDefault="0087416F" w:rsidP="0087416F">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Шеме</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Радни листови</w:t>
            </w:r>
          </w:p>
        </w:tc>
        <w:tc>
          <w:tcPr>
            <w:tcW w:w="3482" w:type="dxa"/>
            <w:gridSpan w:val="13"/>
            <w:tcBorders>
              <w:top w:val="single" w:sz="4" w:space="0" w:color="auto"/>
              <w:left w:val="single" w:sz="4" w:space="0" w:color="auto"/>
              <w:bottom w:val="double" w:sz="4" w:space="0" w:color="auto"/>
              <w:right w:val="single" w:sz="4" w:space="0" w:color="auto"/>
            </w:tcBorders>
          </w:tcPr>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Основи економске трговине</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економија</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Трговинско пословање</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информатика</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Електронско пословање</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Српски језик и књижевност</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Право</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Математика</w:t>
            </w:r>
          </w:p>
        </w:tc>
        <w:tc>
          <w:tcPr>
            <w:tcW w:w="4746" w:type="dxa"/>
            <w:gridSpan w:val="12"/>
            <w:tcBorders>
              <w:top w:val="single" w:sz="4" w:space="0" w:color="auto"/>
              <w:left w:val="single" w:sz="4" w:space="0" w:color="auto"/>
              <w:bottom w:val="double" w:sz="4" w:space="0" w:color="auto"/>
              <w:right w:val="double" w:sz="4" w:space="0" w:color="auto"/>
            </w:tcBorders>
          </w:tcPr>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Праћење остварености исхода</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Тест знањa </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Усмено излагање </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Активност на часу </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Домаћи задатак</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Пројектни задатак</w:t>
            </w:r>
          </w:p>
          <w:p w:rsidR="0087416F" w:rsidRPr="009A16D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Израда есеја</w:t>
            </w:r>
          </w:p>
          <w:p w:rsidR="0087416F" w:rsidRDefault="0087416F" w:rsidP="0087416F">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Истраживачки рад</w:t>
            </w:r>
          </w:p>
          <w:p w:rsidR="0026491C" w:rsidRDefault="0026491C" w:rsidP="0026491C">
            <w:pPr>
              <w:spacing w:after="0" w:line="240" w:lineRule="auto"/>
              <w:rPr>
                <w:rFonts w:ascii="Times New Roman" w:eastAsia="Times New Roman" w:hAnsi="Times New Roman" w:cs="Times New Roman"/>
                <w:lang w:val="sr-Cyrl-RS"/>
              </w:rPr>
            </w:pPr>
          </w:p>
          <w:p w:rsidR="0026491C" w:rsidRDefault="0026491C" w:rsidP="0026491C">
            <w:pPr>
              <w:spacing w:after="0" w:line="240" w:lineRule="auto"/>
              <w:rPr>
                <w:rFonts w:ascii="Times New Roman" w:eastAsia="Times New Roman" w:hAnsi="Times New Roman" w:cs="Times New Roman"/>
                <w:lang w:val="sr-Cyrl-RS"/>
              </w:rPr>
            </w:pPr>
          </w:p>
          <w:p w:rsidR="0026491C" w:rsidRPr="009A16DF" w:rsidRDefault="0026491C" w:rsidP="0026491C">
            <w:pPr>
              <w:spacing w:after="0" w:line="240" w:lineRule="auto"/>
              <w:rPr>
                <w:rFonts w:ascii="Times New Roman" w:eastAsia="Times New Roman" w:hAnsi="Times New Roman" w:cs="Times New Roman"/>
                <w:lang w:val="sr-Cyrl-RS"/>
              </w:rPr>
            </w:pPr>
          </w:p>
        </w:tc>
      </w:tr>
      <w:tr w:rsidR="000C71E4"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C71E4"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251B1B"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251B1B" w:rsidRPr="00212EAC" w:rsidRDefault="00251B1B" w:rsidP="00251B1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tcPr>
          <w:p w:rsidR="00251B1B" w:rsidRPr="005073D8" w:rsidRDefault="00251B1B" w:rsidP="00251B1B">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 xml:space="preserve">Евиденција </w:t>
            </w:r>
            <w:r w:rsidRPr="000D204C">
              <w:rPr>
                <w:rFonts w:ascii="Times New Roman" w:hAnsi="Times New Roman" w:cs="Times New Roman"/>
                <w:b/>
                <w:sz w:val="24"/>
                <w:szCs w:val="24"/>
                <w:lang w:val="sr-Cyrl-RS"/>
              </w:rPr>
              <w:t>новчаних средстава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251B1B" w:rsidRPr="009A16DF" w:rsidRDefault="00251B1B" w:rsidP="00251B1B">
            <w:pPr>
              <w:numPr>
                <w:ilvl w:val="0"/>
                <w:numId w:val="25"/>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Стицање знања о благајни и њеним врстама, као и благајничкој документацији</w:t>
            </w:r>
          </w:p>
          <w:p w:rsidR="00251B1B" w:rsidRPr="009A16DF" w:rsidRDefault="00251B1B" w:rsidP="00251B1B">
            <w:pPr>
              <w:numPr>
                <w:ilvl w:val="0"/>
                <w:numId w:val="25"/>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Упознавање са благајничким дневником, максимумом и евиденцијом пословних промена</w:t>
            </w:r>
          </w:p>
          <w:p w:rsidR="00251B1B" w:rsidRPr="009A16DF" w:rsidRDefault="00251B1B" w:rsidP="00251B1B">
            <w:pPr>
              <w:numPr>
                <w:ilvl w:val="0"/>
                <w:numId w:val="25"/>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Савладавање поступака отварања текућег рачуна и инструмената платног промета</w:t>
            </w:r>
          </w:p>
          <w:p w:rsidR="00251B1B" w:rsidRPr="009A16DF" w:rsidRDefault="00251B1B" w:rsidP="00251B1B">
            <w:pPr>
              <w:numPr>
                <w:ilvl w:val="0"/>
                <w:numId w:val="25"/>
              </w:numPr>
              <w:spacing w:after="0" w:line="240" w:lineRule="auto"/>
              <w:rPr>
                <w:rFonts w:ascii="Times New Roman" w:hAnsi="Times New Roman" w:cs="Times New Roman"/>
                <w:bCs/>
                <w:lang w:val="sr-Cyrl-RS"/>
              </w:rPr>
            </w:pPr>
            <w:r w:rsidRPr="00251B1B">
              <w:rPr>
                <w:rFonts w:ascii="Times New Roman" w:hAnsi="Times New Roman" w:cs="Times New Roman"/>
                <w:bCs/>
                <w:lang w:val="sr-Cyrl-RS"/>
              </w:rPr>
              <w:t>Стицање вештина евиденције и приказа пословних промена на текућем рачуну</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251B1B" w:rsidRPr="005037BB" w:rsidRDefault="00251B1B" w:rsidP="00251B1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12</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251B1B" w:rsidRPr="000D204C" w:rsidRDefault="00251B1B" w:rsidP="00251B1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251B1B" w:rsidRPr="005037BB" w:rsidRDefault="00251B1B" w:rsidP="00251B1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251B1B" w:rsidRPr="005037BB" w:rsidRDefault="00251B1B" w:rsidP="00251B1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251B1B" w:rsidRPr="003C678B" w:rsidRDefault="00251B1B" w:rsidP="00251B1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251B1B" w:rsidRPr="003C678B" w:rsidRDefault="00251B1B" w:rsidP="00251B1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251B1B" w:rsidRPr="003C678B" w:rsidRDefault="00251B1B" w:rsidP="00251B1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0C71E4"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251B1B"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51B1B" w:rsidRPr="00212EAC" w:rsidRDefault="00251B1B" w:rsidP="00251B1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51B1B" w:rsidRPr="00212EAC" w:rsidRDefault="00251B1B" w:rsidP="00251B1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појам благајне и врсте благајне</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правдање и налоговање докумената</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попуни документацију везану за благајну (најважнији)</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благајнички дневник</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благајнички максимум</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евидентира промене кроз благајнички дневник (изводи)</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закључи благајнички дневник (изводи)</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готовинско и безготовинско плаћање</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поступак и значај отварања текућег рачуна</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попуни инструменте платног промета</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значај и улогу извода</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попуни инструменте платног промета</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lastRenderedPageBreak/>
              <w:t>евидентира пословне промене на текућем (пословном) рачуну</w:t>
            </w:r>
          </w:p>
          <w:p w:rsidR="00251B1B" w:rsidRPr="009A16DF" w:rsidRDefault="00251B1B" w:rsidP="002C7F68">
            <w:pPr>
              <w:numPr>
                <w:ilvl w:val="0"/>
                <w:numId w:val="131"/>
              </w:numPr>
              <w:spacing w:after="0" w:line="240" w:lineRule="auto"/>
              <w:rPr>
                <w:rFonts w:ascii="Times New Roman" w:hAnsi="Times New Roman" w:cs="Times New Roman"/>
                <w:bCs/>
                <w:lang w:val="sr-Cyrl-RS"/>
              </w:rPr>
            </w:pPr>
            <w:r w:rsidRPr="00251B1B">
              <w:rPr>
                <w:rFonts w:ascii="Times New Roman" w:hAnsi="Times New Roman" w:cs="Times New Roman"/>
                <w:bCs/>
                <w:lang w:val="sr-Cyrl-RS"/>
              </w:rPr>
              <w:t>разликује књиговодствене промене на текућем рачуну</w:t>
            </w:r>
          </w:p>
        </w:tc>
        <w:tc>
          <w:tcPr>
            <w:tcW w:w="2219" w:type="dxa"/>
            <w:gridSpan w:val="7"/>
            <w:tcBorders>
              <w:top w:val="single" w:sz="4" w:space="0" w:color="auto"/>
              <w:left w:val="single" w:sz="4" w:space="0" w:color="auto"/>
              <w:bottom w:val="single" w:sz="4" w:space="0" w:color="auto"/>
              <w:right w:val="single" w:sz="4" w:space="0" w:color="auto"/>
            </w:tcBorders>
          </w:tcPr>
          <w:p w:rsidR="00251B1B" w:rsidRPr="009A16DF" w:rsidRDefault="00251B1B" w:rsidP="00251B1B">
            <w:pPr>
              <w:numPr>
                <w:ilvl w:val="0"/>
                <w:numId w:val="4"/>
              </w:numPr>
              <w:spacing w:after="0" w:line="240" w:lineRule="auto"/>
              <w:ind w:left="182" w:hanging="218"/>
              <w:rPr>
                <w:rFonts w:ascii="Times New Roman" w:hAnsi="Times New Roman" w:cs="Times New Roman"/>
                <w:lang w:val="sr-Cyrl-RS"/>
              </w:rPr>
            </w:pPr>
            <w:r w:rsidRPr="009A16DF">
              <w:rPr>
                <w:rFonts w:ascii="Times New Roman" w:hAnsi="Times New Roman" w:cs="Times New Roman"/>
                <w:lang w:val="sr-Cyrl-RS"/>
              </w:rPr>
              <w:lastRenderedPageBreak/>
              <w:t>Фронтални</w:t>
            </w:r>
          </w:p>
          <w:p w:rsidR="00251B1B" w:rsidRPr="009A16DF" w:rsidRDefault="00251B1B" w:rsidP="00251B1B">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Групни</w:t>
            </w:r>
          </w:p>
          <w:p w:rsidR="00251B1B" w:rsidRPr="009A16DF" w:rsidRDefault="00251B1B" w:rsidP="00251B1B">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Индивидуални</w:t>
            </w:r>
          </w:p>
          <w:p w:rsidR="00251B1B" w:rsidRPr="009A16DF" w:rsidRDefault="00251B1B" w:rsidP="00251B1B">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Рад у пару</w:t>
            </w:r>
          </w:p>
          <w:p w:rsidR="00251B1B" w:rsidRPr="009A16DF" w:rsidRDefault="00251B1B" w:rsidP="00251B1B">
            <w:pPr>
              <w:spacing w:after="0" w:line="240" w:lineRule="auto"/>
              <w:rPr>
                <w:rFonts w:ascii="Times New Roman" w:eastAsia="Times New Roman" w:hAnsi="Times New Roman" w:cs="Times New Roman"/>
                <w:lang w:val="sr-Cyrl-RS"/>
              </w:rPr>
            </w:pPr>
          </w:p>
        </w:tc>
        <w:tc>
          <w:tcPr>
            <w:tcW w:w="2809" w:type="dxa"/>
            <w:gridSpan w:val="8"/>
            <w:tcBorders>
              <w:top w:val="single" w:sz="4" w:space="0" w:color="auto"/>
              <w:left w:val="single" w:sz="4" w:space="0" w:color="auto"/>
              <w:bottom w:val="single" w:sz="4" w:space="0" w:color="auto"/>
              <w:right w:val="single" w:sz="4" w:space="0" w:color="auto"/>
            </w:tcBorders>
          </w:tcPr>
          <w:p w:rsidR="00251B1B" w:rsidRPr="009A16DF" w:rsidRDefault="00251B1B" w:rsidP="00251B1B">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Монолошко – дијалошка</w:t>
            </w:r>
          </w:p>
          <w:p w:rsidR="00251B1B" w:rsidRPr="009A16DF" w:rsidRDefault="00251B1B" w:rsidP="00251B1B">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Активно оријентисана настава</w:t>
            </w:r>
          </w:p>
          <w:p w:rsidR="00251B1B" w:rsidRPr="009A16DF" w:rsidRDefault="00251B1B" w:rsidP="00251B1B">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Метода рада на тексту</w:t>
            </w:r>
          </w:p>
          <w:p w:rsidR="00251B1B" w:rsidRPr="009A16DF" w:rsidRDefault="00251B1B" w:rsidP="00251B1B">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Приказивање модела, пема, скица</w:t>
            </w:r>
          </w:p>
          <w:p w:rsidR="00251B1B" w:rsidRPr="009A16DF" w:rsidRDefault="00251B1B" w:rsidP="00251B1B">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Студија случаја</w:t>
            </w:r>
          </w:p>
          <w:p w:rsidR="00251B1B" w:rsidRPr="009A16DF" w:rsidRDefault="00251B1B" w:rsidP="00251B1B">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Метода демонстрације</w:t>
            </w:r>
          </w:p>
          <w:p w:rsidR="00251B1B" w:rsidRPr="009A16DF" w:rsidRDefault="00251B1B" w:rsidP="00251B1B">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251B1B" w:rsidRPr="009A16DF" w:rsidRDefault="00251B1B" w:rsidP="002C7F68">
            <w:pPr>
              <w:pStyle w:val="ListParagraph"/>
              <w:numPr>
                <w:ilvl w:val="0"/>
                <w:numId w:val="76"/>
              </w:numPr>
              <w:rPr>
                <w:sz w:val="22"/>
                <w:szCs w:val="22"/>
                <w:lang w:val="sr-Cyrl-RS"/>
              </w:rPr>
            </w:pPr>
            <w:r w:rsidRPr="009A16DF">
              <w:rPr>
                <w:sz w:val="22"/>
                <w:szCs w:val="22"/>
                <w:lang w:val="sr-Cyrl-RS"/>
              </w:rPr>
              <w:t xml:space="preserve">Октобар </w:t>
            </w: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p w:rsidR="00251B1B" w:rsidRPr="009A16DF" w:rsidRDefault="00251B1B" w:rsidP="00251B1B">
            <w:pPr>
              <w:spacing w:after="0" w:line="240" w:lineRule="auto"/>
              <w:rPr>
                <w:rFonts w:ascii="Times New Roman" w:eastAsia="Times New Roman" w:hAnsi="Times New Roman" w:cs="Times New Roman"/>
                <w:lang w:val="sr-Cyrl-RS"/>
              </w:rPr>
            </w:pPr>
          </w:p>
        </w:tc>
      </w:tr>
      <w:tr w:rsidR="000C71E4"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251B1B"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251B1B" w:rsidRPr="00212EAC" w:rsidRDefault="00251B1B" w:rsidP="00251B1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251B1B" w:rsidRPr="00212EAC" w:rsidRDefault="00251B1B" w:rsidP="00251B1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251B1B" w:rsidRPr="009A16DF" w:rsidRDefault="00251B1B" w:rsidP="00251B1B">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Табла</w:t>
            </w:r>
          </w:p>
          <w:p w:rsidR="00251B1B" w:rsidRPr="009A16DF" w:rsidRDefault="00251B1B" w:rsidP="00251B1B">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Видео – бим</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Уџбеник</w:t>
            </w:r>
          </w:p>
          <w:p w:rsidR="00251B1B" w:rsidRPr="009A16DF" w:rsidRDefault="00251B1B" w:rsidP="00251B1B">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Latn-RS"/>
              </w:rPr>
              <w:t>T</w:t>
            </w:r>
            <w:r w:rsidRPr="009A16DF">
              <w:rPr>
                <w:rFonts w:ascii="Times New Roman" w:hAnsi="Times New Roman" w:cs="Times New Roman"/>
                <w:lang w:val="sr-Cyrl-RS"/>
              </w:rPr>
              <w:t>екстуална средства</w:t>
            </w:r>
          </w:p>
          <w:p w:rsidR="00251B1B" w:rsidRPr="009A16DF" w:rsidRDefault="00251B1B" w:rsidP="00251B1B">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Шеме</w:t>
            </w:r>
          </w:p>
          <w:p w:rsidR="00251B1B" w:rsidRPr="009A16DF" w:rsidRDefault="00251B1B" w:rsidP="00251B1B">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Радни листови</w:t>
            </w:r>
          </w:p>
        </w:tc>
        <w:tc>
          <w:tcPr>
            <w:tcW w:w="3300" w:type="dxa"/>
            <w:gridSpan w:val="12"/>
            <w:tcBorders>
              <w:top w:val="single" w:sz="4" w:space="0" w:color="auto"/>
              <w:left w:val="single" w:sz="4" w:space="0" w:color="auto"/>
              <w:bottom w:val="double" w:sz="4" w:space="0" w:color="auto"/>
              <w:right w:val="single" w:sz="4" w:space="0" w:color="auto"/>
            </w:tcBorders>
          </w:tcPr>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Основи економске трговине</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економија</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Трговинско пословање</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информатика</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Електронско пословање</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Српски језик и књижевност</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Право</w:t>
            </w:r>
          </w:p>
          <w:p w:rsidR="00251B1B" w:rsidRPr="009A16DF" w:rsidRDefault="00251B1B" w:rsidP="00251B1B">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Математика</w:t>
            </w:r>
          </w:p>
        </w:tc>
        <w:tc>
          <w:tcPr>
            <w:tcW w:w="4928" w:type="dxa"/>
            <w:gridSpan w:val="13"/>
            <w:tcBorders>
              <w:top w:val="single" w:sz="4" w:space="0" w:color="auto"/>
              <w:left w:val="single" w:sz="4" w:space="0" w:color="auto"/>
              <w:bottom w:val="double" w:sz="4" w:space="0" w:color="auto"/>
              <w:right w:val="double" w:sz="4" w:space="0" w:color="auto"/>
            </w:tcBorders>
          </w:tcPr>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Праћење остварености исхода</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Тест знањa </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Усмено излагање </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Активност на часу </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Домаћи задатак</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Пројектни задатак</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Израда есеја</w:t>
            </w:r>
          </w:p>
          <w:p w:rsidR="00251B1B" w:rsidRPr="009A16DF" w:rsidRDefault="00251B1B" w:rsidP="00251B1B">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Истраживачки рад</w:t>
            </w:r>
          </w:p>
        </w:tc>
      </w:tr>
      <w:tr w:rsidR="000C71E4"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C71E4"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6D9C"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106D9C" w:rsidRPr="00212EAC" w:rsidRDefault="00106D9C" w:rsidP="00106D9C">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106D9C" w:rsidRPr="005073D8" w:rsidRDefault="00106D9C" w:rsidP="00106D9C">
            <w:pPr>
              <w:spacing w:after="0" w:line="240" w:lineRule="auto"/>
              <w:rPr>
                <w:rFonts w:ascii="Times New Roman" w:eastAsia="Times New Roman" w:hAnsi="Times New Roman" w:cs="Times New Roman"/>
                <w:b/>
                <w:sz w:val="24"/>
                <w:szCs w:val="24"/>
                <w:lang w:val="sr-Cyrl-RS"/>
              </w:rPr>
            </w:pPr>
            <w:r w:rsidRPr="008D5F35">
              <w:rPr>
                <w:rFonts w:ascii="Times New Roman" w:hAnsi="Times New Roman" w:cs="Times New Roman"/>
                <w:b/>
                <w:sz w:val="24"/>
                <w:szCs w:val="24"/>
                <w:lang w:val="sr-Cyrl-RS"/>
              </w:rPr>
              <w:t>Евиденција купаца, добављача и робе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Стицање знања о појму и врстама потраживања од купаца и обавеза према добављачима, као и припадајућој документацији.</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Овладавање аналитичком и синтетичком евиденцијом купаца, добављача и робе, уз примену прометних листова и ИОС-а у пракси.</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Разумевање и правилна примена попуста у робном промету и пореза на додату вредност (ПДВ) у евиденцији.</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 xml:space="preserve">Савладавање евиденције калкулације цена, као и магацинске, робне и финансијске евиденције, уз паралелно </w:t>
            </w:r>
            <w:r w:rsidRPr="009A16DF">
              <w:rPr>
                <w:rFonts w:ascii="Times New Roman" w:hAnsi="Times New Roman" w:cs="Times New Roman"/>
                <w:bCs/>
                <w:lang w:val="sr-Cyrl-RS"/>
              </w:rPr>
              <w:lastRenderedPageBreak/>
              <w:t>књижење на одговарајућим контима.</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106D9C" w:rsidRPr="005037BB" w:rsidRDefault="00106D9C" w:rsidP="00106D9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30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106D9C" w:rsidRPr="003E1289" w:rsidRDefault="00106D9C" w:rsidP="00106D9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20</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106D9C" w:rsidRPr="005037BB" w:rsidRDefault="00106D9C" w:rsidP="00106D9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06D9C" w:rsidRPr="006100D1" w:rsidRDefault="00106D9C" w:rsidP="00106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0C71E4"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106D9C"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појам истраживања од купаца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документацију код евиденције потраживања од купаца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прокњижи аналитичку и синтетичку евиденцију купаца на конкретном примеру</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прометни лист купаца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извор отворених ставки (ИОС)</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попусте у робном промету (рабат, каса-сконто и бонификација)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порез на додату вредност у примљеним и издатим фактурама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појам обавеза према добављачима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опише документацију код евиденције обавеза према добављачима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прокњижи аналитичку и синтетичку евиденцију обавеза према добављачима на конкретном примеру</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прометни лист добављача (месечни преглед добављача)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извод отворених ставки (ИОС)</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калкулацију цена робе</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наведе и објасни документацију код евиденције робе</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књиговодствено евидентира магацинску, робну и финансијску евиденцију робе на конкретном примеру</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106D9C">
              <w:rPr>
                <w:rFonts w:ascii="Times New Roman" w:hAnsi="Times New Roman" w:cs="Times New Roman"/>
                <w:bCs/>
                <w:lang w:val="sr-Cyrl-RS"/>
              </w:rPr>
              <w:t>прокњижи паралелну књиговодствену евиденцију новчаних средстава, купаца, добављача, робе кроз аналитику и синтетику на конкретним примерима</w:t>
            </w:r>
          </w:p>
        </w:tc>
        <w:tc>
          <w:tcPr>
            <w:tcW w:w="2219" w:type="dxa"/>
            <w:gridSpan w:val="7"/>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4"/>
              </w:numPr>
              <w:spacing w:after="0" w:line="240" w:lineRule="auto"/>
              <w:ind w:left="182" w:hanging="218"/>
              <w:rPr>
                <w:rFonts w:ascii="Times New Roman" w:hAnsi="Times New Roman" w:cs="Times New Roman"/>
                <w:lang w:val="sr-Cyrl-RS"/>
              </w:rPr>
            </w:pPr>
            <w:r w:rsidRPr="009A16DF">
              <w:rPr>
                <w:rFonts w:ascii="Times New Roman" w:hAnsi="Times New Roman" w:cs="Times New Roman"/>
                <w:lang w:val="sr-Cyrl-RS"/>
              </w:rPr>
              <w:t>Фронтални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Групни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Индивидуални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Рад у пару</w:t>
            </w:r>
          </w:p>
          <w:p w:rsidR="00106D9C" w:rsidRPr="009A16DF" w:rsidRDefault="00106D9C" w:rsidP="00106D9C">
            <w:pPr>
              <w:spacing w:after="0" w:line="240" w:lineRule="auto"/>
              <w:rPr>
                <w:rFonts w:ascii="Times New Roman" w:eastAsia="Times New Roman" w:hAnsi="Times New Roman" w:cs="Times New Roman"/>
                <w:lang w:val="sr-Cyrl-RS"/>
              </w:rPr>
            </w:pPr>
          </w:p>
        </w:tc>
        <w:tc>
          <w:tcPr>
            <w:tcW w:w="2809" w:type="dxa"/>
            <w:gridSpan w:val="8"/>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Монолошко – дијалошка</w:t>
            </w:r>
          </w:p>
          <w:p w:rsidR="00106D9C" w:rsidRPr="009A16DF" w:rsidRDefault="00106D9C" w:rsidP="00106D9C">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Активно оријентисана настава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Метода рада на тексту</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Приказивање модела, пема, скица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Студија случаја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Метода демонстрације</w:t>
            </w:r>
          </w:p>
          <w:p w:rsidR="00106D9C" w:rsidRPr="009A16DF" w:rsidRDefault="00106D9C" w:rsidP="00106D9C">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Октобар</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Новембар</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Децембар</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Јануар</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Фебруар</w:t>
            </w: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tc>
      </w:tr>
      <w:tr w:rsidR="000C71E4"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6D9C"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Табла</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Видео – бим</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Уџбеник</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Latn-RS"/>
              </w:rPr>
              <w:t>T</w:t>
            </w:r>
            <w:r w:rsidRPr="009A16DF">
              <w:rPr>
                <w:rFonts w:ascii="Times New Roman" w:hAnsi="Times New Roman" w:cs="Times New Roman"/>
                <w:lang w:val="sr-Cyrl-RS"/>
              </w:rPr>
              <w:t>екстуална средства</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Шеме</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Радни листови</w:t>
            </w:r>
          </w:p>
        </w:tc>
        <w:tc>
          <w:tcPr>
            <w:tcW w:w="3300" w:type="dxa"/>
            <w:gridSpan w:val="12"/>
            <w:tcBorders>
              <w:top w:val="single" w:sz="4" w:space="0" w:color="auto"/>
              <w:left w:val="single" w:sz="4" w:space="0" w:color="auto"/>
              <w:bottom w:val="double" w:sz="4" w:space="0" w:color="auto"/>
              <w:right w:val="single" w:sz="4" w:space="0" w:color="auto"/>
            </w:tcBorders>
          </w:tcPr>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Основи економске трговине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економија</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Трговинско пословање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информатика</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Електронско пословање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Српски језик и књижевност</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Право</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Математика</w:t>
            </w:r>
          </w:p>
        </w:tc>
        <w:tc>
          <w:tcPr>
            <w:tcW w:w="4928" w:type="dxa"/>
            <w:gridSpan w:val="13"/>
            <w:tcBorders>
              <w:top w:val="single" w:sz="4" w:space="0" w:color="auto"/>
              <w:left w:val="single" w:sz="4" w:space="0" w:color="auto"/>
              <w:bottom w:val="double" w:sz="4" w:space="0" w:color="auto"/>
              <w:right w:val="double" w:sz="4" w:space="0" w:color="auto"/>
            </w:tcBorders>
          </w:tcPr>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Праћење остварености исхода</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Тест знањa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Усмено излагање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Активност на часу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Домаћи задатак</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Пројектни задатак</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Израда есеја</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Истраживачки рад</w:t>
            </w:r>
          </w:p>
        </w:tc>
      </w:tr>
      <w:tr w:rsidR="000C71E4"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0C71E4"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106D9C" w:rsidRPr="00212EAC" w:rsidTr="00EB2FCB">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106D9C" w:rsidRPr="00212EAC" w:rsidRDefault="00106D9C" w:rsidP="00106D9C">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106D9C" w:rsidRPr="005073D8" w:rsidRDefault="00106D9C" w:rsidP="00106D9C">
            <w:pPr>
              <w:spacing w:after="0" w:line="240" w:lineRule="auto"/>
              <w:ind w:hanging="43"/>
              <w:rPr>
                <w:rFonts w:ascii="Times New Roman" w:eastAsia="Times New Roman" w:hAnsi="Times New Roman" w:cs="Times New Roman"/>
                <w:b/>
                <w:sz w:val="24"/>
                <w:szCs w:val="24"/>
                <w:lang w:val="sr-Cyrl-RS"/>
              </w:rPr>
            </w:pPr>
            <w:r w:rsidRPr="00306A80">
              <w:rPr>
                <w:rFonts w:ascii="Times New Roman" w:hAnsi="Times New Roman" w:cs="Times New Roman"/>
                <w:b/>
                <w:sz w:val="24"/>
                <w:szCs w:val="24"/>
                <w:lang w:val="sr-Cyrl-RS"/>
              </w:rPr>
              <w:t>Двојно књиговодство</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Стицање знања о појму и значају активе и пасиве, као и о структури биланса стања и инвентара.</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Савладавање евиденције четири групе билансних промена, сукцесивног биланса и рашчлањивања биланса на контима.</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Разумевање правила књижења на контима, као и појма и значаја двојног књиговодства и контног оквира.</w:t>
            </w:r>
          </w:p>
          <w:p w:rsidR="00106D9C" w:rsidRPr="009A16DF" w:rsidRDefault="00106D9C" w:rsidP="00106D9C">
            <w:pPr>
              <w:numPr>
                <w:ilvl w:val="0"/>
                <w:numId w:val="14"/>
              </w:numPr>
              <w:spacing w:after="0" w:line="240" w:lineRule="auto"/>
              <w:rPr>
                <w:rFonts w:ascii="Times New Roman" w:hAnsi="Times New Roman" w:cs="Times New Roman"/>
                <w:bCs/>
                <w:lang w:val="sr-Cyrl-RS"/>
              </w:rPr>
            </w:pPr>
            <w:r w:rsidRPr="00106D9C">
              <w:rPr>
                <w:rFonts w:ascii="Times New Roman" w:hAnsi="Times New Roman" w:cs="Times New Roman"/>
                <w:bCs/>
                <w:lang w:val="sr-Cyrl-RS"/>
              </w:rPr>
              <w:t>Овладавање применом пословних књига (дневник, главна и помоћне књиге) у евиденцији прихода, расхода и финансијског резултата кроз састављање биланса успеха и биланса стања.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106D9C" w:rsidRPr="00F56B5D" w:rsidRDefault="00106D9C" w:rsidP="00106D9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48</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106D9C" w:rsidRPr="00B844C3" w:rsidRDefault="00106D9C" w:rsidP="00106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106D9C" w:rsidRPr="005037BB" w:rsidRDefault="00106D9C" w:rsidP="00106D9C">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106D9C" w:rsidRPr="003C678B" w:rsidRDefault="00106D9C" w:rsidP="00106D9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0C71E4"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71E4" w:rsidRDefault="000C71E4" w:rsidP="000C71E4">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106D9C" w:rsidRPr="00212EAC" w:rsidRDefault="00106D9C" w:rsidP="000C71E4">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106D9C"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појам и врсте средстава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појам и поделу извора средстава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термин активе и пасиве</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примени основну рачуноводствену једначину</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инвентар</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утврди разлику између стварног и књиговодственог стања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биланс стања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начело билансне равнотеже</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биланс стања на основу почетног инвентара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утицај пословних догађаја на промене стања имовине (четири групе билансних промена)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прокњижи четири групе билансних промена кроз конкретне примере</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сукцесивни биланс</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разликује биланс на конт</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састави биланс стања на основу стања на контима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правила евидентирања на активним и пасивним контима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примени правила евидентирања на активним и пасивним контима на конкретним примерима</w:t>
            </w:r>
          </w:p>
          <w:p w:rsidR="00106D9C" w:rsidRPr="009A16DF"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дефинише појам и значај двојног књиговодства</w:t>
            </w:r>
          </w:p>
          <w:p w:rsidR="00106D9C" w:rsidRDefault="00106D9C" w:rsidP="00106D9C">
            <w:pPr>
              <w:numPr>
                <w:ilvl w:val="0"/>
                <w:numId w:val="9"/>
              </w:numPr>
              <w:spacing w:after="0" w:line="240" w:lineRule="auto"/>
              <w:rPr>
                <w:rFonts w:ascii="Times New Roman" w:hAnsi="Times New Roman" w:cs="Times New Roman"/>
                <w:bCs/>
                <w:lang w:val="sr-Cyrl-RS"/>
              </w:rPr>
            </w:pPr>
            <w:r w:rsidRPr="009A16DF">
              <w:rPr>
                <w:rFonts w:ascii="Times New Roman" w:hAnsi="Times New Roman" w:cs="Times New Roman"/>
                <w:bCs/>
                <w:lang w:val="sr-Cyrl-RS"/>
              </w:rPr>
              <w:t>објасни појам и значај контног оквира, једнообразног књиговодства</w:t>
            </w:r>
          </w:p>
          <w:p w:rsidR="0026491C" w:rsidRDefault="0026491C" w:rsidP="0026491C">
            <w:pPr>
              <w:spacing w:after="0" w:line="240" w:lineRule="auto"/>
              <w:rPr>
                <w:rFonts w:ascii="Times New Roman" w:hAnsi="Times New Roman" w:cs="Times New Roman"/>
                <w:bCs/>
                <w:lang w:val="sr-Cyrl-RS"/>
              </w:rPr>
            </w:pPr>
          </w:p>
          <w:p w:rsidR="0026491C" w:rsidRDefault="0026491C" w:rsidP="0026491C">
            <w:pPr>
              <w:spacing w:after="0" w:line="240" w:lineRule="auto"/>
              <w:rPr>
                <w:rFonts w:ascii="Times New Roman" w:hAnsi="Times New Roman" w:cs="Times New Roman"/>
                <w:bCs/>
                <w:lang w:val="sr-Cyrl-RS"/>
              </w:rPr>
            </w:pPr>
          </w:p>
          <w:p w:rsidR="0026491C" w:rsidRPr="009A16DF" w:rsidRDefault="0026491C" w:rsidP="0026491C">
            <w:pPr>
              <w:spacing w:after="0" w:line="240" w:lineRule="auto"/>
              <w:rPr>
                <w:rFonts w:ascii="Times New Roman" w:hAnsi="Times New Roman" w:cs="Times New Roman"/>
                <w:bCs/>
                <w:lang w:val="sr-Cyrl-RS"/>
              </w:rPr>
            </w:pPr>
          </w:p>
          <w:p w:rsidR="00106D9C" w:rsidRPr="009A16DF" w:rsidRDefault="00106D9C" w:rsidP="00106D9C">
            <w:pPr>
              <w:spacing w:after="0" w:line="240" w:lineRule="auto"/>
              <w:rPr>
                <w:rFonts w:ascii="Times New Roman" w:hAnsi="Times New Roman" w:cs="Times New Roman"/>
                <w:bCs/>
                <w:lang w:val="sr-Cyrl-RS"/>
              </w:rPr>
            </w:pPr>
          </w:p>
        </w:tc>
        <w:tc>
          <w:tcPr>
            <w:tcW w:w="2167" w:type="dxa"/>
            <w:gridSpan w:val="8"/>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4"/>
              </w:numPr>
              <w:spacing w:after="0" w:line="240" w:lineRule="auto"/>
              <w:ind w:left="182" w:hanging="218"/>
              <w:rPr>
                <w:rFonts w:ascii="Times New Roman" w:hAnsi="Times New Roman" w:cs="Times New Roman"/>
                <w:lang w:val="sr-Cyrl-RS"/>
              </w:rPr>
            </w:pPr>
            <w:r w:rsidRPr="009A16DF">
              <w:rPr>
                <w:rFonts w:ascii="Times New Roman" w:hAnsi="Times New Roman" w:cs="Times New Roman"/>
                <w:lang w:val="sr-Cyrl-RS"/>
              </w:rPr>
              <w:t>Фронтални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Групни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Индивидуални</w:t>
            </w:r>
          </w:p>
          <w:p w:rsidR="00106D9C" w:rsidRPr="009A16DF" w:rsidRDefault="00106D9C" w:rsidP="00106D9C">
            <w:pPr>
              <w:numPr>
                <w:ilvl w:val="0"/>
                <w:numId w:val="4"/>
              </w:numPr>
              <w:spacing w:after="0" w:line="240" w:lineRule="auto"/>
              <w:ind w:left="182" w:hanging="218"/>
              <w:rPr>
                <w:rFonts w:ascii="Times New Roman" w:eastAsia="Times New Roman" w:hAnsi="Times New Roman" w:cs="Times New Roman"/>
                <w:lang w:val="sr-Cyrl-RS"/>
              </w:rPr>
            </w:pPr>
            <w:r w:rsidRPr="009A16DF">
              <w:rPr>
                <w:rFonts w:ascii="Times New Roman" w:hAnsi="Times New Roman" w:cs="Times New Roman"/>
                <w:lang w:val="sr-Cyrl-RS"/>
              </w:rPr>
              <w:t>Рад у пару</w:t>
            </w:r>
          </w:p>
          <w:p w:rsidR="00106D9C" w:rsidRPr="009A16DF" w:rsidRDefault="00106D9C" w:rsidP="00106D9C">
            <w:pPr>
              <w:spacing w:after="0" w:line="240" w:lineRule="auto"/>
              <w:rPr>
                <w:rFonts w:ascii="Times New Roman" w:eastAsia="Times New Roman" w:hAnsi="Times New Roman" w:cs="Times New Roman"/>
                <w:lang w:val="sr-Cyrl-RS"/>
              </w:rPr>
            </w:pPr>
          </w:p>
        </w:tc>
        <w:tc>
          <w:tcPr>
            <w:tcW w:w="2861" w:type="dxa"/>
            <w:gridSpan w:val="7"/>
            <w:tcBorders>
              <w:top w:val="single" w:sz="4" w:space="0" w:color="auto"/>
              <w:left w:val="single" w:sz="4" w:space="0" w:color="auto"/>
              <w:bottom w:val="single" w:sz="4" w:space="0" w:color="auto"/>
              <w:right w:val="single" w:sz="4" w:space="0" w:color="auto"/>
            </w:tcBorders>
          </w:tcPr>
          <w:p w:rsidR="00106D9C" w:rsidRPr="009A16DF" w:rsidRDefault="00106D9C" w:rsidP="00106D9C">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Монолошко – дијалошка</w:t>
            </w:r>
          </w:p>
          <w:p w:rsidR="00106D9C" w:rsidRPr="009A16DF" w:rsidRDefault="00106D9C" w:rsidP="00106D9C">
            <w:pPr>
              <w:numPr>
                <w:ilvl w:val="0"/>
                <w:numId w:val="5"/>
              </w:numPr>
              <w:tabs>
                <w:tab w:val="clear" w:pos="360"/>
              </w:tabs>
              <w:spacing w:after="0" w:line="240" w:lineRule="auto"/>
              <w:rPr>
                <w:rFonts w:ascii="Times New Roman" w:hAnsi="Times New Roman" w:cs="Times New Roman"/>
                <w:lang w:val="sr-Cyrl-RS"/>
              </w:rPr>
            </w:pPr>
            <w:r w:rsidRPr="009A16DF">
              <w:rPr>
                <w:rFonts w:ascii="Times New Roman" w:hAnsi="Times New Roman" w:cs="Times New Roman"/>
                <w:lang w:val="sr-Cyrl-RS"/>
              </w:rPr>
              <w:t>Активно оријентисана настава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Метода рада на тексту</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Приказивање модела, пема, скица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Студија случаја</w:t>
            </w:r>
          </w:p>
          <w:p w:rsidR="00106D9C" w:rsidRPr="009A16DF" w:rsidRDefault="00106D9C" w:rsidP="00106D9C">
            <w:pPr>
              <w:numPr>
                <w:ilvl w:val="0"/>
                <w:numId w:val="24"/>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Метода демонстрације</w:t>
            </w:r>
          </w:p>
          <w:p w:rsidR="00106D9C" w:rsidRPr="009A16DF" w:rsidRDefault="00106D9C" w:rsidP="00106D9C">
            <w:pPr>
              <w:spacing w:after="0" w:line="240" w:lineRule="auto"/>
              <w:ind w:left="360"/>
              <w:rPr>
                <w:rFonts w:ascii="Times New Roman" w:eastAsia="Times New Roman" w:hAnsi="Times New Roman" w:cs="Times New Roman"/>
                <w:lang w:val="sr-Cyrl-RS"/>
              </w:rPr>
            </w:pPr>
          </w:p>
        </w:tc>
        <w:tc>
          <w:tcPr>
            <w:tcW w:w="2479" w:type="dxa"/>
            <w:gridSpan w:val="7"/>
            <w:tcBorders>
              <w:top w:val="single" w:sz="4" w:space="0" w:color="auto"/>
              <w:left w:val="single" w:sz="4" w:space="0" w:color="auto"/>
              <w:bottom w:val="single" w:sz="4" w:space="0" w:color="auto"/>
              <w:right w:val="double" w:sz="4" w:space="0" w:color="auto"/>
            </w:tcBorders>
          </w:tcPr>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Фебруар</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Март</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Април</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Мај </w:t>
            </w:r>
          </w:p>
          <w:p w:rsidR="00106D9C" w:rsidRPr="009A16DF" w:rsidRDefault="00106D9C" w:rsidP="002C7F68">
            <w:pPr>
              <w:numPr>
                <w:ilvl w:val="0"/>
                <w:numId w:val="76"/>
              </w:numPr>
              <w:spacing w:after="0" w:line="240" w:lineRule="auto"/>
              <w:contextualSpacing/>
              <w:rPr>
                <w:rFonts w:ascii="Times New Roman" w:eastAsia="Times New Roman" w:hAnsi="Times New Roman" w:cs="Times New Roman"/>
                <w:lang w:val="sr-Cyrl-RS"/>
              </w:rPr>
            </w:pPr>
            <w:r w:rsidRPr="009A16DF">
              <w:rPr>
                <w:rFonts w:ascii="Times New Roman" w:eastAsia="Times New Roman" w:hAnsi="Times New Roman" w:cs="Times New Roman"/>
                <w:lang w:val="sr-Cyrl-RS"/>
              </w:rPr>
              <w:t>Јун</w:t>
            </w: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p w:rsidR="00106D9C" w:rsidRPr="009A16DF" w:rsidRDefault="00106D9C" w:rsidP="00106D9C">
            <w:pPr>
              <w:spacing w:after="0" w:line="240" w:lineRule="auto"/>
              <w:rPr>
                <w:rFonts w:ascii="Times New Roman" w:eastAsia="Times New Roman" w:hAnsi="Times New Roman" w:cs="Times New Roman"/>
                <w:lang w:val="sr-Cyrl-RS"/>
              </w:rPr>
            </w:pPr>
          </w:p>
        </w:tc>
      </w:tr>
      <w:tr w:rsidR="000C71E4"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0C71E4" w:rsidRPr="00212EAC" w:rsidRDefault="000C71E4" w:rsidP="000C71E4">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0C71E4" w:rsidRPr="00212EAC" w:rsidRDefault="000C71E4" w:rsidP="000C71E4">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106D9C"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106D9C" w:rsidRPr="00212EAC" w:rsidRDefault="00106D9C" w:rsidP="00106D9C">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Табла</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Видео – бим</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hAnsi="Times New Roman" w:cs="Times New Roman"/>
                <w:lang w:val="sr-Cyrl-RS"/>
              </w:rPr>
              <w:t>Уџбеник</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Latn-RS"/>
              </w:rPr>
              <w:t>T</w:t>
            </w:r>
            <w:r w:rsidRPr="009A16DF">
              <w:rPr>
                <w:rFonts w:ascii="Times New Roman" w:hAnsi="Times New Roman" w:cs="Times New Roman"/>
                <w:lang w:val="sr-Cyrl-RS"/>
              </w:rPr>
              <w:t>екстуална средства</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Шеме</w:t>
            </w:r>
          </w:p>
          <w:p w:rsidR="00106D9C" w:rsidRPr="009A16DF" w:rsidRDefault="00106D9C" w:rsidP="00106D9C">
            <w:pPr>
              <w:numPr>
                <w:ilvl w:val="0"/>
                <w:numId w:val="6"/>
              </w:numPr>
              <w:spacing w:after="0" w:line="240" w:lineRule="auto"/>
              <w:rPr>
                <w:rFonts w:ascii="Times New Roman" w:hAnsi="Times New Roman" w:cs="Times New Roman"/>
                <w:lang w:val="sr-Cyrl-RS"/>
              </w:rPr>
            </w:pPr>
            <w:r w:rsidRPr="009A16DF">
              <w:rPr>
                <w:rFonts w:ascii="Times New Roman" w:hAnsi="Times New Roman" w:cs="Times New Roman"/>
                <w:lang w:val="sr-Cyrl-RS"/>
              </w:rPr>
              <w:t>Радни листови</w:t>
            </w:r>
          </w:p>
        </w:tc>
        <w:tc>
          <w:tcPr>
            <w:tcW w:w="3244" w:type="dxa"/>
            <w:gridSpan w:val="13"/>
            <w:tcBorders>
              <w:top w:val="single" w:sz="4" w:space="0" w:color="auto"/>
              <w:left w:val="single" w:sz="4" w:space="0" w:color="auto"/>
              <w:bottom w:val="double" w:sz="4" w:space="0" w:color="auto"/>
              <w:right w:val="single" w:sz="4" w:space="0" w:color="auto"/>
            </w:tcBorders>
          </w:tcPr>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Основи економске трговине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економија</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Трговинско пословање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Пословна информатика</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Електронско пословање</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Српски језик и књижевност</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Право</w:t>
            </w:r>
          </w:p>
          <w:p w:rsidR="00106D9C" w:rsidRPr="009A16DF" w:rsidRDefault="00106D9C" w:rsidP="00106D9C">
            <w:pPr>
              <w:numPr>
                <w:ilvl w:val="0"/>
                <w:numId w:val="6"/>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Математика</w:t>
            </w:r>
          </w:p>
        </w:tc>
        <w:tc>
          <w:tcPr>
            <w:tcW w:w="5340" w:type="dxa"/>
            <w:gridSpan w:val="14"/>
            <w:tcBorders>
              <w:top w:val="single" w:sz="4" w:space="0" w:color="auto"/>
              <w:left w:val="single" w:sz="4" w:space="0" w:color="auto"/>
              <w:bottom w:val="double" w:sz="4" w:space="0" w:color="auto"/>
              <w:right w:val="double" w:sz="4" w:space="0" w:color="auto"/>
            </w:tcBorders>
          </w:tcPr>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Праћење остварености исхода</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Тест знањa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Усмено излагање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 xml:space="preserve">Активност на часу </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Домаћи задатак</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Пројектни задатак</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Израда есеја</w:t>
            </w:r>
          </w:p>
          <w:p w:rsidR="00106D9C" w:rsidRPr="009A16DF" w:rsidRDefault="00106D9C" w:rsidP="00106D9C">
            <w:pPr>
              <w:numPr>
                <w:ilvl w:val="0"/>
                <w:numId w:val="11"/>
              </w:numPr>
              <w:spacing w:after="0" w:line="240" w:lineRule="auto"/>
              <w:rPr>
                <w:rFonts w:ascii="Times New Roman" w:eastAsia="Times New Roman" w:hAnsi="Times New Roman" w:cs="Times New Roman"/>
                <w:lang w:val="sr-Cyrl-RS"/>
              </w:rPr>
            </w:pPr>
            <w:r w:rsidRPr="009A16DF">
              <w:rPr>
                <w:rFonts w:ascii="Times New Roman" w:eastAsia="Times New Roman" w:hAnsi="Times New Roman" w:cs="Times New Roman"/>
                <w:lang w:val="sr-Cyrl-RS"/>
              </w:rPr>
              <w:t>Истраживачки рад</w:t>
            </w:r>
          </w:p>
        </w:tc>
      </w:tr>
    </w:tbl>
    <w:p w:rsidR="002475A0" w:rsidRDefault="002475A0" w:rsidP="007D47F8">
      <w:pPr>
        <w:tabs>
          <w:tab w:val="left" w:pos="1354"/>
        </w:tabs>
        <w:spacing w:after="0" w:line="240" w:lineRule="auto"/>
        <w:rPr>
          <w:rFonts w:ascii="Times New Roman" w:hAnsi="Times New Roman" w:cs="Times New Roman"/>
          <w:sz w:val="24"/>
          <w:szCs w:val="24"/>
          <w:lang w:val="sr-Cyrl-RS"/>
        </w:rPr>
      </w:pPr>
    </w:p>
    <w:p w:rsidR="002475A0" w:rsidRDefault="002475A0" w:rsidP="007D47F8">
      <w:pPr>
        <w:tabs>
          <w:tab w:val="left" w:pos="1354"/>
        </w:tabs>
        <w:spacing w:after="0" w:line="240" w:lineRule="auto"/>
        <w:rPr>
          <w:rFonts w:ascii="Times New Roman" w:hAnsi="Times New Roman" w:cs="Times New Roman"/>
          <w:sz w:val="24"/>
          <w:szCs w:val="24"/>
          <w:lang w:val="sr-Cyrl-RS"/>
        </w:rPr>
      </w:pPr>
    </w:p>
    <w:p w:rsidR="0087416F" w:rsidRDefault="0087416F" w:rsidP="007D47F8">
      <w:pPr>
        <w:tabs>
          <w:tab w:val="left" w:pos="1354"/>
        </w:tabs>
        <w:spacing w:after="0" w:line="240" w:lineRule="auto"/>
        <w:rPr>
          <w:rFonts w:ascii="Times New Roman" w:hAnsi="Times New Roman" w:cs="Times New Roman"/>
          <w:sz w:val="24"/>
          <w:szCs w:val="24"/>
          <w:lang w:val="sr-Cyrl-RS"/>
        </w:rPr>
      </w:pPr>
    </w:p>
    <w:p w:rsidR="0087416F" w:rsidRDefault="0087416F" w:rsidP="007D47F8">
      <w:pPr>
        <w:tabs>
          <w:tab w:val="left" w:pos="1354"/>
        </w:tabs>
        <w:spacing w:after="0" w:line="240" w:lineRule="auto"/>
        <w:rPr>
          <w:rFonts w:ascii="Times New Roman" w:hAnsi="Times New Roman" w:cs="Times New Roman"/>
          <w:sz w:val="24"/>
          <w:szCs w:val="24"/>
          <w:lang w:val="sr-Cyrl-RS"/>
        </w:rPr>
      </w:pP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6985"/>
      </w:tblGrid>
      <w:tr w:rsidR="009A16DF" w:rsidRPr="009A16DF" w:rsidTr="00F8432F">
        <w:tc>
          <w:tcPr>
            <w:tcW w:w="4605" w:type="dxa"/>
            <w:tcBorders>
              <w:top w:val="double" w:sz="4" w:space="0" w:color="auto"/>
              <w:left w:val="double" w:sz="4" w:space="0" w:color="auto"/>
              <w:bottom w:val="sing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Образовни профил</w:t>
            </w:r>
          </w:p>
        </w:tc>
        <w:tc>
          <w:tcPr>
            <w:tcW w:w="6985" w:type="dxa"/>
            <w:tcBorders>
              <w:top w:val="double" w:sz="4" w:space="0" w:color="auto"/>
              <w:left w:val="single" w:sz="4" w:space="0" w:color="auto"/>
              <w:bottom w:val="single" w:sz="4" w:space="0" w:color="auto"/>
              <w:right w:val="double" w:sz="4" w:space="0" w:color="auto"/>
            </w:tcBorders>
            <w:vAlign w:val="center"/>
          </w:tcPr>
          <w:p w:rsidR="009A16DF" w:rsidRPr="009A16DF" w:rsidRDefault="009A16DF" w:rsidP="009A16DF">
            <w:pPr>
              <w:spacing w:after="0" w:line="240" w:lineRule="auto"/>
              <w:rPr>
                <w:rFonts w:ascii="Times New Roman" w:hAnsi="Times New Roman" w:cs="Times New Roman"/>
                <w:sz w:val="24"/>
                <w:szCs w:val="24"/>
                <w:lang w:val="sr-Cyrl-RS"/>
              </w:rPr>
            </w:pPr>
            <w:r w:rsidRPr="009A16DF">
              <w:rPr>
                <w:rFonts w:ascii="Times New Roman" w:hAnsi="Times New Roman" w:cs="Times New Roman"/>
                <w:sz w:val="24"/>
                <w:szCs w:val="24"/>
                <w:lang w:val="sr-Cyrl-RS"/>
              </w:rPr>
              <w:t xml:space="preserve">Трговински техничар </w:t>
            </w:r>
          </w:p>
        </w:tc>
      </w:tr>
      <w:tr w:rsidR="009A16DF" w:rsidRPr="009A16DF" w:rsidTr="00F8432F">
        <w:tc>
          <w:tcPr>
            <w:tcW w:w="4605" w:type="dxa"/>
            <w:tcBorders>
              <w:top w:val="single" w:sz="4" w:space="0" w:color="auto"/>
              <w:left w:val="double" w:sz="4" w:space="0" w:color="auto"/>
              <w:bottom w:val="sing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Предмет</w:t>
            </w:r>
          </w:p>
        </w:tc>
        <w:tc>
          <w:tcPr>
            <w:tcW w:w="6985" w:type="dxa"/>
            <w:tcBorders>
              <w:top w:val="single" w:sz="4" w:space="0" w:color="auto"/>
              <w:left w:val="single" w:sz="4" w:space="0" w:color="auto"/>
              <w:bottom w:val="single" w:sz="4" w:space="0" w:color="auto"/>
              <w:right w:val="double" w:sz="4" w:space="0" w:color="auto"/>
            </w:tcBorders>
            <w:vAlign w:val="center"/>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Електронско пословање</w:t>
            </w:r>
          </w:p>
        </w:tc>
      </w:tr>
      <w:tr w:rsidR="009A16DF" w:rsidRPr="009A16DF" w:rsidTr="00F8432F">
        <w:tc>
          <w:tcPr>
            <w:tcW w:w="4605" w:type="dxa"/>
            <w:tcBorders>
              <w:top w:val="single" w:sz="4" w:space="0" w:color="auto"/>
              <w:left w:val="double" w:sz="4" w:space="0" w:color="auto"/>
              <w:bottom w:val="sing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Разред</w:t>
            </w:r>
          </w:p>
        </w:tc>
        <w:tc>
          <w:tcPr>
            <w:tcW w:w="6985" w:type="dxa"/>
            <w:tcBorders>
              <w:top w:val="single" w:sz="4" w:space="0" w:color="auto"/>
              <w:left w:val="single" w:sz="4" w:space="0" w:color="auto"/>
              <w:bottom w:val="single" w:sz="4" w:space="0" w:color="auto"/>
              <w:right w:val="double" w:sz="4" w:space="0" w:color="auto"/>
            </w:tcBorders>
            <w:vAlign w:val="center"/>
          </w:tcPr>
          <w:p w:rsidR="009A16DF" w:rsidRPr="009A16DF" w:rsidRDefault="009A16DF" w:rsidP="009A16DF">
            <w:pPr>
              <w:spacing w:after="0" w:line="240" w:lineRule="auto"/>
              <w:rPr>
                <w:rFonts w:ascii="Times New Roman" w:hAnsi="Times New Roman" w:cs="Times New Roman"/>
                <w:b/>
                <w:sz w:val="24"/>
                <w:szCs w:val="24"/>
                <w:lang w:val="sr-Cyrl-RS"/>
              </w:rPr>
            </w:pPr>
            <w:r w:rsidRPr="009A16DF">
              <w:rPr>
                <w:rFonts w:ascii="Times New Roman" w:hAnsi="Times New Roman" w:cs="Times New Roman"/>
                <w:b/>
                <w:sz w:val="24"/>
                <w:szCs w:val="24"/>
                <w:lang w:val="sr-Cyrl-RS"/>
              </w:rPr>
              <w:t xml:space="preserve">Трећи </w:t>
            </w:r>
          </w:p>
        </w:tc>
      </w:tr>
      <w:tr w:rsidR="009A16DF" w:rsidRPr="009A16DF" w:rsidTr="00F8432F">
        <w:tc>
          <w:tcPr>
            <w:tcW w:w="4605" w:type="dxa"/>
            <w:tcBorders>
              <w:top w:val="single" w:sz="4" w:space="0" w:color="auto"/>
              <w:left w:val="double" w:sz="4" w:space="0" w:color="auto"/>
              <w:bottom w:val="sing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Годишњи фонд часова</w:t>
            </w:r>
          </w:p>
        </w:tc>
        <w:tc>
          <w:tcPr>
            <w:tcW w:w="6985" w:type="dxa"/>
            <w:tcBorders>
              <w:top w:val="single" w:sz="4" w:space="0" w:color="auto"/>
              <w:left w:val="single" w:sz="4" w:space="0" w:color="auto"/>
              <w:bottom w:val="single" w:sz="4" w:space="0" w:color="auto"/>
              <w:right w:val="double" w:sz="4" w:space="0" w:color="auto"/>
            </w:tcBorders>
            <w:vAlign w:val="center"/>
          </w:tcPr>
          <w:p w:rsidR="009A16DF" w:rsidRPr="009A16DF" w:rsidRDefault="009A16DF" w:rsidP="009A16DF">
            <w:pPr>
              <w:spacing w:after="0" w:line="240" w:lineRule="auto"/>
              <w:rPr>
                <w:rFonts w:ascii="Times New Roman" w:hAnsi="Times New Roman" w:cs="Times New Roman"/>
                <w:sz w:val="24"/>
                <w:szCs w:val="24"/>
                <w:lang w:val="sr-Cyrl-CS"/>
              </w:rPr>
            </w:pPr>
            <w:r w:rsidRPr="009A16DF">
              <w:rPr>
                <w:rFonts w:ascii="Times New Roman" w:hAnsi="Times New Roman" w:cs="Times New Roman"/>
                <w:sz w:val="24"/>
                <w:szCs w:val="24"/>
                <w:lang w:val="sr-Cyrl-CS"/>
              </w:rPr>
              <w:t>68</w:t>
            </w:r>
          </w:p>
        </w:tc>
      </w:tr>
      <w:tr w:rsidR="009A16DF" w:rsidRPr="009A16DF" w:rsidTr="00F8432F">
        <w:tc>
          <w:tcPr>
            <w:tcW w:w="4605" w:type="dxa"/>
            <w:tcBorders>
              <w:top w:val="single" w:sz="4" w:space="0" w:color="auto"/>
              <w:left w:val="double" w:sz="4" w:space="0" w:color="auto"/>
              <w:bottom w:val="sing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Недељни фонд часова</w:t>
            </w:r>
          </w:p>
        </w:tc>
        <w:tc>
          <w:tcPr>
            <w:tcW w:w="6985" w:type="dxa"/>
            <w:tcBorders>
              <w:top w:val="single" w:sz="4" w:space="0" w:color="auto"/>
              <w:left w:val="single" w:sz="4" w:space="0" w:color="auto"/>
              <w:bottom w:val="single" w:sz="4" w:space="0" w:color="auto"/>
              <w:right w:val="double" w:sz="4" w:space="0" w:color="auto"/>
            </w:tcBorders>
            <w:vAlign w:val="center"/>
          </w:tcPr>
          <w:p w:rsidR="009A16DF" w:rsidRPr="009A16DF" w:rsidRDefault="009A16DF" w:rsidP="009A16DF">
            <w:pPr>
              <w:spacing w:after="0" w:line="240" w:lineRule="auto"/>
              <w:rPr>
                <w:rFonts w:ascii="Times New Roman" w:hAnsi="Times New Roman" w:cs="Times New Roman"/>
                <w:sz w:val="24"/>
                <w:szCs w:val="24"/>
                <w:lang w:val="sr-Cyrl-CS"/>
              </w:rPr>
            </w:pPr>
            <w:r w:rsidRPr="009A16DF">
              <w:rPr>
                <w:rFonts w:ascii="Times New Roman" w:hAnsi="Times New Roman" w:cs="Times New Roman"/>
                <w:sz w:val="24"/>
                <w:szCs w:val="24"/>
                <w:lang w:val="sr-Cyrl-CS"/>
              </w:rPr>
              <w:t>2</w:t>
            </w:r>
          </w:p>
        </w:tc>
      </w:tr>
      <w:tr w:rsidR="009A16DF" w:rsidRPr="009A16DF" w:rsidTr="00F8432F">
        <w:tc>
          <w:tcPr>
            <w:tcW w:w="4605" w:type="dxa"/>
            <w:tcBorders>
              <w:top w:val="single" w:sz="4" w:space="0" w:color="auto"/>
              <w:left w:val="double" w:sz="4" w:space="0" w:color="auto"/>
              <w:bottom w:val="double" w:sz="4" w:space="0" w:color="auto"/>
              <w:right w:val="single" w:sz="4" w:space="0" w:color="auto"/>
            </w:tcBorders>
            <w:shd w:val="clear" w:color="auto" w:fill="E6E6E6"/>
          </w:tcPr>
          <w:p w:rsidR="009A16DF" w:rsidRPr="009A16DF" w:rsidRDefault="009A16DF" w:rsidP="009A16DF">
            <w:pPr>
              <w:spacing w:after="0" w:line="240" w:lineRule="auto"/>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Литература</w:t>
            </w:r>
          </w:p>
        </w:tc>
        <w:tc>
          <w:tcPr>
            <w:tcW w:w="6985" w:type="dxa"/>
            <w:tcBorders>
              <w:top w:val="single" w:sz="4" w:space="0" w:color="auto"/>
              <w:left w:val="single" w:sz="4" w:space="0" w:color="auto"/>
              <w:bottom w:val="double" w:sz="4" w:space="0" w:color="auto"/>
              <w:right w:val="double" w:sz="4" w:space="0" w:color="auto"/>
            </w:tcBorders>
          </w:tcPr>
          <w:p w:rsidR="009A16DF" w:rsidRPr="009A16DF" w:rsidRDefault="009A16DF" w:rsidP="009A16DF">
            <w:pPr>
              <w:spacing w:after="0" w:line="240" w:lineRule="auto"/>
              <w:rPr>
                <w:rFonts w:ascii="Times New Roman" w:hAnsi="Times New Roman" w:cs="Times New Roman"/>
                <w:sz w:val="24"/>
                <w:szCs w:val="24"/>
                <w:lang w:val="sr-Cyrl-CS"/>
              </w:rPr>
            </w:pPr>
          </w:p>
        </w:tc>
      </w:tr>
    </w:tbl>
    <w:p w:rsidR="009A16DF" w:rsidRDefault="009A16DF" w:rsidP="007D47F8">
      <w:pPr>
        <w:tabs>
          <w:tab w:val="left" w:pos="1354"/>
        </w:tabs>
        <w:spacing w:after="0" w:line="240" w:lineRule="auto"/>
        <w:rPr>
          <w:rFonts w:ascii="Times New Roman" w:hAnsi="Times New Roman" w:cs="Times New Roman"/>
          <w:sz w:val="24"/>
          <w:szCs w:val="24"/>
          <w:lang w:val="sr-Cyrl-R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62"/>
        <w:gridCol w:w="2475"/>
        <w:gridCol w:w="4907"/>
        <w:gridCol w:w="914"/>
        <w:gridCol w:w="979"/>
        <w:gridCol w:w="1028"/>
        <w:gridCol w:w="428"/>
        <w:gridCol w:w="985"/>
        <w:gridCol w:w="1255"/>
        <w:gridCol w:w="774"/>
        <w:gridCol w:w="961"/>
      </w:tblGrid>
      <w:tr w:rsidR="009A16DF" w:rsidRPr="009A16DF" w:rsidTr="00F8432F">
        <w:tc>
          <w:tcPr>
            <w:tcW w:w="217"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Бр.</w:t>
            </w:r>
          </w:p>
        </w:tc>
        <w:tc>
          <w:tcPr>
            <w:tcW w:w="807"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Тема/модул/област</w:t>
            </w:r>
          </w:p>
        </w:tc>
        <w:tc>
          <w:tcPr>
            <w:tcW w:w="1598"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Циљеви</w:t>
            </w:r>
          </w:p>
        </w:tc>
        <w:tc>
          <w:tcPr>
            <w:tcW w:w="2378" w:type="pct"/>
            <w:gridSpan w:val="8"/>
            <w:tcBorders>
              <w:top w:val="doub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Фонд/тип часа</w:t>
            </w:r>
          </w:p>
        </w:tc>
      </w:tr>
      <w:tr w:rsidR="009A16DF" w:rsidRPr="009A16DF" w:rsidTr="00F8432F">
        <w:tc>
          <w:tcPr>
            <w:tcW w:w="217" w:type="pct"/>
            <w:vMerge/>
            <w:tcBorders>
              <w:top w:val="doub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807"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1598"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282"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број часова у области</w:t>
            </w:r>
          </w:p>
        </w:tc>
        <w:tc>
          <w:tcPr>
            <w:tcW w:w="32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вежбе</w:t>
            </w:r>
          </w:p>
        </w:tc>
        <w:tc>
          <w:tcPr>
            <w:tcW w:w="477"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утврђивање</w:t>
            </w:r>
          </w:p>
        </w:tc>
        <w:tc>
          <w:tcPr>
            <w:tcW w:w="322"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обрада</w:t>
            </w:r>
          </w:p>
        </w:tc>
        <w:tc>
          <w:tcPr>
            <w:tcW w:w="41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писмени задаци</w:t>
            </w:r>
          </w:p>
        </w:tc>
        <w:tc>
          <w:tcPr>
            <w:tcW w:w="253"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tc>
        <w:tc>
          <w:tcPr>
            <w:tcW w:w="314" w:type="pct"/>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 блоку</w:t>
            </w:r>
          </w:p>
        </w:tc>
      </w:tr>
      <w:tr w:rsidR="009A16DF" w:rsidRPr="009A16DF" w:rsidTr="009A16DF">
        <w:trPr>
          <w:trHeight w:val="565"/>
        </w:trPr>
        <w:tc>
          <w:tcPr>
            <w:tcW w:w="217" w:type="pct"/>
            <w:vMerge w:val="restart"/>
            <w:tcBorders>
              <w:top w:val="single" w:sz="4" w:space="0" w:color="auto"/>
              <w:left w:val="double" w:sz="4" w:space="0" w:color="auto"/>
              <w:bottom w:val="single" w:sz="4" w:space="0" w:color="auto"/>
              <w:right w:val="single" w:sz="4" w:space="0" w:color="auto"/>
            </w:tcBorders>
          </w:tcPr>
          <w:p w:rsidR="009A16DF" w:rsidRPr="009A16DF" w:rsidRDefault="009A16DF" w:rsidP="00F8432F">
            <w:pPr>
              <w:rPr>
                <w:rFonts w:ascii="Times New Roman" w:hAnsi="Times New Roman" w:cs="Times New Roman"/>
                <w:sz w:val="24"/>
                <w:szCs w:val="24"/>
                <w:lang w:val="sr-Cyrl-CS"/>
              </w:rPr>
            </w:pPr>
            <w:r w:rsidRPr="009A16DF">
              <w:rPr>
                <w:rFonts w:ascii="Times New Roman" w:hAnsi="Times New Roman" w:cs="Times New Roman"/>
                <w:sz w:val="24"/>
                <w:szCs w:val="24"/>
                <w:lang w:val="sr-Cyrl-CS"/>
              </w:rPr>
              <w:t xml:space="preserve"> 1.</w:t>
            </w:r>
          </w:p>
        </w:tc>
        <w:tc>
          <w:tcPr>
            <w:tcW w:w="807" w:type="pct"/>
            <w:vMerge w:val="restart"/>
            <w:tcBorders>
              <w:top w:val="single" w:sz="4" w:space="0" w:color="auto"/>
              <w:left w:val="single" w:sz="4" w:space="0" w:color="auto"/>
              <w:bottom w:val="single" w:sz="4" w:space="0" w:color="auto"/>
              <w:right w:val="single" w:sz="4" w:space="0" w:color="auto"/>
            </w:tcBorders>
          </w:tcPr>
          <w:p w:rsidR="009A16DF" w:rsidRPr="009A16DF" w:rsidRDefault="009A16DF" w:rsidP="00F8432F">
            <w:pPr>
              <w:ind w:left="170"/>
              <w:rPr>
                <w:rFonts w:ascii="Times New Roman" w:hAnsi="Times New Roman" w:cs="Times New Roman"/>
                <w:sz w:val="24"/>
                <w:szCs w:val="24"/>
              </w:rPr>
            </w:pPr>
            <w:r w:rsidRPr="009A16DF">
              <w:rPr>
                <w:rFonts w:ascii="Times New Roman" w:hAnsi="Times New Roman" w:cs="Times New Roman"/>
                <w:sz w:val="24"/>
                <w:szCs w:val="24"/>
                <w:lang w:val="ru-RU"/>
              </w:rPr>
              <w:t xml:space="preserve">Концепт и технологије електронског пословања </w:t>
            </w:r>
          </w:p>
        </w:tc>
        <w:tc>
          <w:tcPr>
            <w:tcW w:w="1598"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2C7F68">
            <w:pPr>
              <w:pStyle w:val="ListParagraph"/>
              <w:numPr>
                <w:ilvl w:val="0"/>
                <w:numId w:val="137"/>
              </w:numPr>
              <w:ind w:left="400" w:hanging="283"/>
              <w:rPr>
                <w:bCs/>
                <w:sz w:val="22"/>
                <w:szCs w:val="22"/>
                <w:lang w:val="sr-Cyrl-CS"/>
              </w:rPr>
            </w:pPr>
            <w:r w:rsidRPr="009A16DF">
              <w:rPr>
                <w:bCs/>
                <w:sz w:val="22"/>
                <w:szCs w:val="22"/>
                <w:lang w:val="sr-Cyrl-CS"/>
              </w:rPr>
              <w:t xml:space="preserve">Упознавање са најважнијим процесима електронског пословања </w:t>
            </w:r>
          </w:p>
          <w:p w:rsidR="009A16DF" w:rsidRPr="009A16DF" w:rsidRDefault="009A16DF" w:rsidP="002C7F68">
            <w:pPr>
              <w:pStyle w:val="ListParagraph"/>
              <w:numPr>
                <w:ilvl w:val="0"/>
                <w:numId w:val="137"/>
              </w:numPr>
              <w:ind w:left="400" w:hanging="283"/>
              <w:rPr>
                <w:sz w:val="22"/>
                <w:szCs w:val="22"/>
                <w:lang w:val="sr-Cyrl-CS"/>
              </w:rPr>
            </w:pPr>
            <w:r w:rsidRPr="009A16DF">
              <w:rPr>
                <w:sz w:val="22"/>
                <w:szCs w:val="22"/>
                <w:lang w:val="sr-Cyrl-CS"/>
              </w:rPr>
              <w:t xml:space="preserve">Оспособљавање ученика за коришћење бар-код симбологије и означавање трговинских јединица </w:t>
            </w:r>
          </w:p>
          <w:p w:rsidR="009A16DF" w:rsidRPr="009A16DF" w:rsidRDefault="009A16DF" w:rsidP="002C7F68">
            <w:pPr>
              <w:pStyle w:val="ListParagraph"/>
              <w:numPr>
                <w:ilvl w:val="0"/>
                <w:numId w:val="137"/>
              </w:numPr>
              <w:ind w:left="400" w:hanging="283"/>
              <w:rPr>
                <w:bCs/>
                <w:sz w:val="22"/>
                <w:szCs w:val="22"/>
                <w:lang w:val="sr-Cyrl-RS"/>
              </w:rPr>
            </w:pPr>
            <w:r w:rsidRPr="009A16DF">
              <w:rPr>
                <w:sz w:val="22"/>
                <w:szCs w:val="22"/>
                <w:lang w:val="sr-Cyrl-CS"/>
              </w:rPr>
              <w:t xml:space="preserve">Оспособљавање за коришћење </w:t>
            </w:r>
            <w:r w:rsidRPr="009A16DF">
              <w:rPr>
                <w:bCs/>
                <w:sz w:val="22"/>
                <w:szCs w:val="22"/>
                <w:lang w:val="sr-Latn-RS"/>
              </w:rPr>
              <w:t>POS</w:t>
            </w:r>
            <w:r w:rsidRPr="009A16DF">
              <w:rPr>
                <w:bCs/>
                <w:sz w:val="22"/>
                <w:szCs w:val="22"/>
                <w:lang w:val="sr-Cyrl-RS"/>
              </w:rPr>
              <w:t xml:space="preserve"> </w:t>
            </w:r>
          </w:p>
          <w:p w:rsidR="009A16DF" w:rsidRPr="009A16DF" w:rsidRDefault="009A16DF" w:rsidP="002C7F68">
            <w:pPr>
              <w:pStyle w:val="ListParagraph"/>
              <w:numPr>
                <w:ilvl w:val="0"/>
                <w:numId w:val="137"/>
              </w:numPr>
              <w:ind w:left="400" w:hanging="283"/>
              <w:rPr>
                <w:bCs/>
                <w:sz w:val="22"/>
                <w:szCs w:val="22"/>
                <w:lang w:val="sr-Cyrl-RS"/>
              </w:rPr>
            </w:pPr>
            <w:r w:rsidRPr="009A16DF">
              <w:rPr>
                <w:bCs/>
                <w:sz w:val="22"/>
                <w:szCs w:val="22"/>
                <w:lang w:val="sr-Cyrl-RS"/>
              </w:rPr>
              <w:t>(</w:t>
            </w:r>
            <w:r w:rsidRPr="009A16DF">
              <w:rPr>
                <w:bCs/>
                <w:sz w:val="22"/>
                <w:szCs w:val="22"/>
                <w:lang w:val="sr-Latn-RS"/>
              </w:rPr>
              <w:t>Point of Sale Sistem)</w:t>
            </w:r>
            <w:r w:rsidRPr="009A16DF">
              <w:rPr>
                <w:bCs/>
                <w:sz w:val="22"/>
                <w:szCs w:val="22"/>
                <w:lang w:val="sr-Cyrl-RS"/>
              </w:rPr>
              <w:t xml:space="preserve"> опреме разних категорија </w:t>
            </w:r>
          </w:p>
        </w:tc>
        <w:tc>
          <w:tcPr>
            <w:tcW w:w="282"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p w:rsidR="009A16DF" w:rsidRPr="009A16DF" w:rsidRDefault="009A16DF" w:rsidP="00F8432F">
            <w:pPr>
              <w:jc w:val="center"/>
              <w:rPr>
                <w:rFonts w:ascii="Times New Roman" w:hAnsi="Times New Roman" w:cs="Times New Roman"/>
                <w:sz w:val="24"/>
                <w:szCs w:val="24"/>
                <w:lang w:val="sr-Cyrl-CS"/>
              </w:rPr>
            </w:pPr>
            <w:r w:rsidRPr="009A16DF">
              <w:rPr>
                <w:rFonts w:ascii="Times New Roman" w:hAnsi="Times New Roman" w:cs="Times New Roman"/>
                <w:sz w:val="24"/>
                <w:szCs w:val="24"/>
                <w:lang w:val="sr-Cyrl-CS"/>
              </w:rPr>
              <w:t>16</w:t>
            </w:r>
          </w:p>
        </w:tc>
        <w:tc>
          <w:tcPr>
            <w:tcW w:w="320"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p w:rsidR="009A16DF" w:rsidRPr="009A16DF" w:rsidRDefault="009A16DF" w:rsidP="00F8432F">
            <w:pPr>
              <w:jc w:val="center"/>
              <w:rPr>
                <w:rFonts w:ascii="Times New Roman" w:hAnsi="Times New Roman" w:cs="Times New Roman"/>
                <w:sz w:val="24"/>
                <w:szCs w:val="24"/>
                <w:lang w:val="sr-Cyrl-CS"/>
              </w:rPr>
            </w:pPr>
            <w:r w:rsidRPr="009A16DF">
              <w:rPr>
                <w:rFonts w:ascii="Times New Roman" w:hAnsi="Times New Roman" w:cs="Times New Roman"/>
                <w:sz w:val="24"/>
                <w:szCs w:val="24"/>
                <w:lang w:val="sr-Cyrl-CS"/>
              </w:rPr>
              <w:t>16</w:t>
            </w:r>
          </w:p>
        </w:tc>
        <w:tc>
          <w:tcPr>
            <w:tcW w:w="477" w:type="pct"/>
            <w:gridSpan w:val="2"/>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322"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410"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253"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c>
          <w:tcPr>
            <w:tcW w:w="314" w:type="pct"/>
            <w:tcBorders>
              <w:top w:val="single" w:sz="4" w:space="0" w:color="auto"/>
              <w:left w:val="single" w:sz="4" w:space="0" w:color="auto"/>
              <w:bottom w:val="single" w:sz="4" w:space="0" w:color="auto"/>
              <w:right w:val="doub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r>
      <w:tr w:rsidR="009A16DF" w:rsidRPr="009A16DF" w:rsidTr="00F8432F">
        <w:trPr>
          <w:trHeight w:val="550"/>
        </w:trPr>
        <w:tc>
          <w:tcPr>
            <w:tcW w:w="217" w:type="pct"/>
            <w:vMerge/>
            <w:tcBorders>
              <w:top w:val="sing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880"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Исходи</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Cs/>
                <w:sz w:val="24"/>
                <w:szCs w:val="24"/>
                <w:lang w:val="sr-Cyrl-CS"/>
              </w:rPr>
              <w:t>По завршетку модула ученик ће бити у стању да:</w:t>
            </w:r>
          </w:p>
        </w:tc>
        <w:tc>
          <w:tcPr>
            <w:tcW w:w="656"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Облик рада</w:t>
            </w:r>
          </w:p>
        </w:tc>
        <w:tc>
          <w:tcPr>
            <w:tcW w:w="87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Методе рада</w:t>
            </w:r>
          </w:p>
        </w:tc>
        <w:tc>
          <w:tcPr>
            <w:tcW w:w="567" w:type="pct"/>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Време реализације</w:t>
            </w:r>
          </w:p>
        </w:tc>
      </w:tr>
      <w:tr w:rsidR="009A16DF" w:rsidRPr="009A16DF" w:rsidTr="00F8432F">
        <w:trPr>
          <w:trHeight w:val="784"/>
        </w:trPr>
        <w:tc>
          <w:tcPr>
            <w:tcW w:w="217" w:type="pct"/>
            <w:vMerge/>
            <w:tcBorders>
              <w:top w:val="sing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807" w:type="pct"/>
            <w:vMerge/>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rPr>
            </w:pPr>
          </w:p>
        </w:tc>
        <w:tc>
          <w:tcPr>
            <w:tcW w:w="1880" w:type="pct"/>
            <w:gridSpan w:val="2"/>
            <w:tcBorders>
              <w:top w:val="single" w:sz="4" w:space="0" w:color="auto"/>
              <w:left w:val="single" w:sz="4" w:space="0" w:color="auto"/>
              <w:bottom w:val="single" w:sz="4" w:space="0" w:color="auto"/>
              <w:right w:val="single" w:sz="4" w:space="0" w:color="auto"/>
            </w:tcBorders>
          </w:tcPr>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sz w:val="22"/>
                <w:szCs w:val="22"/>
                <w:lang w:val="sr-Cyrl-RS"/>
              </w:rPr>
              <w:t>Дефинише и објасни електронско пословање и електронско тржиште</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sz w:val="22"/>
                <w:szCs w:val="22"/>
                <w:lang w:val="sr-Cyrl-RS"/>
              </w:rPr>
              <w:t>наведе области електронског пословања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sz w:val="22"/>
                <w:szCs w:val="22"/>
                <w:lang w:val="sr-Cyrl-RS"/>
              </w:rPr>
              <w:t xml:space="preserve">направи </w:t>
            </w:r>
            <w:r w:rsidRPr="009A16DF">
              <w:rPr>
                <w:sz w:val="22"/>
                <w:szCs w:val="22"/>
              </w:rPr>
              <w:t xml:space="preserve"> </w:t>
            </w:r>
            <w:r w:rsidRPr="009A16DF">
              <w:rPr>
                <w:sz w:val="22"/>
                <w:szCs w:val="22"/>
                <w:lang w:val="sr-Cyrl-RS"/>
              </w:rPr>
              <w:t>разлику између потпуног и делимичног електронског пословања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разликује учеснике на онлајн тржишту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образложи предности и недостатке електронског пословања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опише како се развијао систем за нумерацију артикала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разликује подручја примене </w:t>
            </w:r>
            <w:r w:rsidRPr="009A16DF">
              <w:rPr>
                <w:bCs/>
                <w:sz w:val="22"/>
                <w:szCs w:val="22"/>
                <w:lang w:val="sr-Latn-RS"/>
              </w:rPr>
              <w:t>GSI</w:t>
            </w:r>
            <w:r w:rsidRPr="009A16DF">
              <w:rPr>
                <w:bCs/>
                <w:sz w:val="22"/>
                <w:szCs w:val="22"/>
                <w:lang w:val="sr-Cyrl-RS"/>
              </w:rPr>
              <w:t xml:space="preserve"> система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наведе </w:t>
            </w:r>
            <w:r w:rsidRPr="009A16DF">
              <w:rPr>
                <w:bCs/>
                <w:sz w:val="22"/>
                <w:szCs w:val="22"/>
                <w:lang w:val="sr-Latn-RS"/>
              </w:rPr>
              <w:t>GSI</w:t>
            </w:r>
            <w:r w:rsidRPr="009A16DF">
              <w:rPr>
                <w:bCs/>
                <w:sz w:val="22"/>
                <w:szCs w:val="22"/>
                <w:lang w:val="sr-Cyrl-RS"/>
              </w:rPr>
              <w:t xml:space="preserve"> индетификационе кључеве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презентује означавања трговинских и логистичких јединица на примеру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обајсни означавање производа променљивих мера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образложи предности коришћења </w:t>
            </w:r>
            <w:r w:rsidRPr="009A16DF">
              <w:rPr>
                <w:bCs/>
                <w:sz w:val="22"/>
                <w:szCs w:val="22"/>
                <w:lang w:val="sr-Latn-RS"/>
              </w:rPr>
              <w:t>POS</w:t>
            </w:r>
            <w:r w:rsidRPr="009A16DF">
              <w:rPr>
                <w:bCs/>
                <w:sz w:val="22"/>
                <w:szCs w:val="22"/>
                <w:lang w:val="sr-Cyrl-RS"/>
              </w:rPr>
              <w:t xml:space="preserve"> (</w:t>
            </w:r>
            <w:r w:rsidRPr="009A16DF">
              <w:rPr>
                <w:bCs/>
                <w:sz w:val="22"/>
                <w:szCs w:val="22"/>
                <w:lang w:val="sr-Latn-RS"/>
              </w:rPr>
              <w:t>Point of Sale Sistem)</w:t>
            </w:r>
            <w:r w:rsidRPr="009A16DF">
              <w:rPr>
                <w:bCs/>
                <w:sz w:val="22"/>
                <w:szCs w:val="22"/>
                <w:lang w:val="sr-Cyrl-CS"/>
              </w:rPr>
              <w:t xml:space="preserve"> опреме у продаји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презентује употребу </w:t>
            </w:r>
            <w:r w:rsidRPr="009A16DF">
              <w:rPr>
                <w:bCs/>
                <w:sz w:val="22"/>
                <w:szCs w:val="22"/>
                <w:lang w:val="sr-Latn-RS"/>
              </w:rPr>
              <w:t>POS</w:t>
            </w:r>
            <w:r w:rsidRPr="009A16DF">
              <w:rPr>
                <w:bCs/>
                <w:sz w:val="22"/>
                <w:szCs w:val="22"/>
                <w:lang w:val="sr-Cyrl-RS"/>
              </w:rPr>
              <w:t xml:space="preserve"> (</w:t>
            </w:r>
            <w:r w:rsidRPr="009A16DF">
              <w:rPr>
                <w:bCs/>
                <w:sz w:val="22"/>
                <w:szCs w:val="22"/>
                <w:lang w:val="sr-Latn-RS"/>
              </w:rPr>
              <w:t>Point of Sale Sistem)</w:t>
            </w:r>
            <w:r w:rsidRPr="009A16DF">
              <w:rPr>
                <w:bCs/>
                <w:sz w:val="22"/>
                <w:szCs w:val="22"/>
                <w:lang w:val="sr-Cyrl-RS"/>
              </w:rPr>
              <w:t xml:space="preserve"> опреме разних категорија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опише електронску размену података између купца и добављача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наведе основне предности које пружа </w:t>
            </w:r>
            <w:r w:rsidRPr="009A16DF">
              <w:rPr>
                <w:bCs/>
                <w:sz w:val="22"/>
                <w:szCs w:val="22"/>
                <w:lang w:val="sr-Latn-RS"/>
              </w:rPr>
              <w:t>EDI</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објасни појам рачунарске мреже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препозна основне могућности употребе интернет технологија у пословању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разликује рачунарске мреже према отворености и типу субјекта које повезују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објасни структуру интернета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користи интернет претраживаче за потребе пословања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разликује интернет протоколе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користи апликације за Интранет и Екстранет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користи комуникационе алате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објасни значај </w:t>
            </w:r>
            <w:r w:rsidRPr="009A16DF">
              <w:rPr>
                <w:bCs/>
                <w:sz w:val="22"/>
                <w:szCs w:val="22"/>
                <w:lang w:val="sr-Latn-RS"/>
              </w:rPr>
              <w:t>Word Wide</w:t>
            </w:r>
            <w:r w:rsidRPr="009A16DF">
              <w:rPr>
                <w:bCs/>
                <w:sz w:val="22"/>
                <w:szCs w:val="22"/>
                <w:lang w:val="sr-Cyrl-RS"/>
              </w:rPr>
              <w:t xml:space="preserve"> </w:t>
            </w:r>
            <w:r w:rsidRPr="009A16DF">
              <w:rPr>
                <w:bCs/>
                <w:sz w:val="22"/>
                <w:szCs w:val="22"/>
                <w:lang w:val="sr-Latn-RS"/>
              </w:rPr>
              <w:t xml:space="preserve">Web </w:t>
            </w:r>
            <w:r w:rsidRPr="009A16DF">
              <w:rPr>
                <w:bCs/>
                <w:sz w:val="22"/>
                <w:szCs w:val="22"/>
                <w:lang w:val="sr-Cyrl-RS"/>
              </w:rPr>
              <w:t>-а</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t xml:space="preserve">презентује употребу мобилних технологија у пословању </w:t>
            </w:r>
          </w:p>
          <w:p w:rsidR="009A16DF" w:rsidRPr="009A16DF" w:rsidRDefault="009A16DF" w:rsidP="002C7F68">
            <w:pPr>
              <w:pStyle w:val="NormalWeb"/>
              <w:numPr>
                <w:ilvl w:val="0"/>
                <w:numId w:val="133"/>
              </w:numPr>
              <w:shd w:val="clear" w:color="auto" w:fill="FFFFFF"/>
              <w:tabs>
                <w:tab w:val="clear" w:pos="288"/>
              </w:tabs>
              <w:spacing w:before="0" w:beforeAutospacing="0" w:after="0" w:afterAutospacing="0"/>
              <w:ind w:left="289"/>
              <w:rPr>
                <w:bCs/>
                <w:sz w:val="22"/>
                <w:szCs w:val="22"/>
                <w:lang w:val="sr-Cyrl-CS"/>
              </w:rPr>
            </w:pPr>
            <w:r w:rsidRPr="009A16DF">
              <w:rPr>
                <w:bCs/>
                <w:sz w:val="22"/>
                <w:szCs w:val="22"/>
                <w:lang w:val="sr-Cyrl-CS"/>
              </w:rPr>
              <w:lastRenderedPageBreak/>
              <w:t xml:space="preserve">примени технологију у циљу заштите података у електронског пословању </w:t>
            </w:r>
          </w:p>
        </w:tc>
        <w:tc>
          <w:tcPr>
            <w:tcW w:w="656" w:type="pct"/>
            <w:gridSpan w:val="2"/>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18"/>
              </w:numPr>
              <w:spacing w:after="0" w:line="240" w:lineRule="auto"/>
              <w:ind w:left="193" w:hanging="193"/>
              <w:rPr>
                <w:rFonts w:ascii="Times New Roman" w:hAnsi="Times New Roman" w:cs="Times New Roman"/>
                <w:lang w:val="sr-Cyrl-CS"/>
              </w:rPr>
            </w:pPr>
            <w:r w:rsidRPr="009A16DF">
              <w:rPr>
                <w:rFonts w:ascii="Times New Roman" w:hAnsi="Times New Roman" w:cs="Times New Roman"/>
                <w:lang w:val="sr-Cyrl-CS"/>
              </w:rPr>
              <w:lastRenderedPageBreak/>
              <w:t>фронтални</w:t>
            </w:r>
          </w:p>
          <w:p w:rsidR="009A16DF" w:rsidRPr="009A16DF" w:rsidRDefault="009A16DF" w:rsidP="009A16DF">
            <w:pPr>
              <w:numPr>
                <w:ilvl w:val="0"/>
                <w:numId w:val="18"/>
              </w:numPr>
              <w:spacing w:after="0" w:line="240" w:lineRule="auto"/>
              <w:ind w:left="193" w:hanging="193"/>
              <w:rPr>
                <w:rFonts w:ascii="Times New Roman" w:hAnsi="Times New Roman" w:cs="Times New Roman"/>
              </w:rPr>
            </w:pPr>
            <w:r w:rsidRPr="009A16DF">
              <w:rPr>
                <w:rFonts w:ascii="Times New Roman" w:hAnsi="Times New Roman" w:cs="Times New Roman"/>
                <w:lang w:val="sr-Cyrl-CS"/>
              </w:rPr>
              <w:t>групни</w:t>
            </w:r>
          </w:p>
          <w:p w:rsidR="009A16DF" w:rsidRPr="009A16DF" w:rsidRDefault="009A16DF" w:rsidP="009A16DF">
            <w:pPr>
              <w:numPr>
                <w:ilvl w:val="0"/>
                <w:numId w:val="18"/>
              </w:numPr>
              <w:spacing w:after="0" w:line="240" w:lineRule="auto"/>
              <w:ind w:left="193" w:hanging="193"/>
              <w:rPr>
                <w:rFonts w:ascii="Times New Roman" w:hAnsi="Times New Roman" w:cs="Times New Roman"/>
              </w:rPr>
            </w:pPr>
            <w:r w:rsidRPr="009A16DF">
              <w:rPr>
                <w:rFonts w:ascii="Times New Roman" w:hAnsi="Times New Roman" w:cs="Times New Roman"/>
                <w:lang w:val="sr-Cyrl-RS"/>
              </w:rPr>
              <w:t>рад у пару</w:t>
            </w:r>
          </w:p>
          <w:p w:rsidR="009A16DF" w:rsidRPr="009A16DF" w:rsidRDefault="009A16DF" w:rsidP="009A16DF">
            <w:pPr>
              <w:numPr>
                <w:ilvl w:val="0"/>
                <w:numId w:val="18"/>
              </w:numPr>
              <w:spacing w:after="0" w:line="240" w:lineRule="auto"/>
              <w:ind w:left="193" w:hanging="193"/>
              <w:rPr>
                <w:rFonts w:ascii="Times New Roman" w:hAnsi="Times New Roman" w:cs="Times New Roman"/>
              </w:rPr>
            </w:pPr>
            <w:r w:rsidRPr="009A16DF">
              <w:rPr>
                <w:rFonts w:ascii="Times New Roman" w:hAnsi="Times New Roman" w:cs="Times New Roman"/>
                <w:lang w:val="sr-Cyrl-CS"/>
              </w:rPr>
              <w:t>индивидуални</w:t>
            </w:r>
          </w:p>
          <w:p w:rsidR="009A16DF" w:rsidRPr="009A16DF" w:rsidRDefault="009A16DF" w:rsidP="00F8432F">
            <w:pPr>
              <w:ind w:left="360"/>
              <w:rPr>
                <w:rFonts w:ascii="Times New Roman" w:hAnsi="Times New Roman" w:cs="Times New Roman"/>
                <w:lang w:val="sr-Cyrl-CS"/>
              </w:rPr>
            </w:pPr>
          </w:p>
        </w:tc>
        <w:tc>
          <w:tcPr>
            <w:tcW w:w="873"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интерактивна предавања (филм, презентације, студије случаја....)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усмено излагање и дијалошка метода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демонстрација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симулација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 xml:space="preserve">текстуално-илуструтивне методе </w:t>
            </w:r>
          </w:p>
        </w:tc>
        <w:tc>
          <w:tcPr>
            <w:tcW w:w="567" w:type="pct"/>
            <w:gridSpan w:val="2"/>
            <w:tcBorders>
              <w:top w:val="single" w:sz="4" w:space="0" w:color="auto"/>
              <w:left w:val="single" w:sz="4" w:space="0" w:color="auto"/>
              <w:bottom w:val="single" w:sz="4" w:space="0" w:color="auto"/>
              <w:right w:val="double" w:sz="4" w:space="0" w:color="auto"/>
            </w:tcBorders>
          </w:tcPr>
          <w:p w:rsidR="009A16DF" w:rsidRPr="009A16DF" w:rsidRDefault="009A16DF" w:rsidP="009A16DF">
            <w:pPr>
              <w:numPr>
                <w:ilvl w:val="0"/>
                <w:numId w:val="17"/>
              </w:numPr>
              <w:spacing w:after="0" w:line="240" w:lineRule="auto"/>
              <w:rPr>
                <w:rFonts w:ascii="Times New Roman" w:hAnsi="Times New Roman" w:cs="Times New Roman"/>
                <w:lang w:val="sr-Cyrl-CS"/>
              </w:rPr>
            </w:pPr>
            <w:r w:rsidRPr="009A16DF">
              <w:rPr>
                <w:rFonts w:ascii="Times New Roman" w:hAnsi="Times New Roman" w:cs="Times New Roman"/>
                <w:lang w:val="sr-Cyrl-CS"/>
              </w:rPr>
              <w:t>септембар - октобар</w:t>
            </w:r>
          </w:p>
        </w:tc>
      </w:tr>
      <w:tr w:rsidR="009A16DF" w:rsidRPr="009A16DF" w:rsidTr="00F8432F">
        <w:trPr>
          <w:trHeight w:val="550"/>
        </w:trPr>
        <w:tc>
          <w:tcPr>
            <w:tcW w:w="217" w:type="pct"/>
            <w:vMerge/>
            <w:tcBorders>
              <w:top w:val="sing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598"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Наставна средства</w:t>
            </w:r>
          </w:p>
        </w:tc>
        <w:tc>
          <w:tcPr>
            <w:tcW w:w="938"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Корелација са другим предметом</w:t>
            </w:r>
          </w:p>
        </w:tc>
        <w:tc>
          <w:tcPr>
            <w:tcW w:w="1440" w:type="pct"/>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Праћење и оцењивање</w:t>
            </w:r>
          </w:p>
        </w:tc>
      </w:tr>
      <w:tr w:rsidR="009A16DF" w:rsidRPr="009A16DF" w:rsidTr="00F8432F">
        <w:trPr>
          <w:trHeight w:val="784"/>
        </w:trPr>
        <w:tc>
          <w:tcPr>
            <w:tcW w:w="217" w:type="pct"/>
            <w:vMerge/>
            <w:tcBorders>
              <w:top w:val="sing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807" w:type="pct"/>
            <w:vMerge/>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rPr>
            </w:pPr>
          </w:p>
        </w:tc>
        <w:tc>
          <w:tcPr>
            <w:tcW w:w="1598" w:type="pct"/>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текстуална </w:t>
            </w:r>
          </w:p>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аудиовизуелна</w:t>
            </w:r>
          </w:p>
          <w:p w:rsidR="009A16DF" w:rsidRPr="009A16DF" w:rsidRDefault="009A16DF" w:rsidP="00F8432F">
            <w:pPr>
              <w:ind w:left="360"/>
              <w:rPr>
                <w:rFonts w:ascii="Times New Roman" w:hAnsi="Times New Roman" w:cs="Times New Roman"/>
                <w:lang w:val="sr-Cyrl-CS"/>
              </w:rPr>
            </w:pPr>
          </w:p>
        </w:tc>
        <w:tc>
          <w:tcPr>
            <w:tcW w:w="938"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Пословна кореспонденција и комуникација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Рачунарство и информатика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Трговинско пословање </w:t>
            </w:r>
          </w:p>
        </w:tc>
        <w:tc>
          <w:tcPr>
            <w:tcW w:w="1440" w:type="pct"/>
            <w:gridSpan w:val="5"/>
            <w:tcBorders>
              <w:top w:val="single" w:sz="4" w:space="0" w:color="auto"/>
              <w:left w:val="single" w:sz="4" w:space="0" w:color="auto"/>
              <w:bottom w:val="single" w:sz="4" w:space="0" w:color="auto"/>
              <w:right w:val="double" w:sz="4" w:space="0" w:color="auto"/>
            </w:tcBorders>
          </w:tcPr>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тест знања</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тест практичних вештина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презентација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домаћи задаци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усменог излагања</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пројекта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самостални или групни радови ученика </w:t>
            </w:r>
          </w:p>
        </w:tc>
      </w:tr>
      <w:tr w:rsidR="009A16DF" w:rsidRPr="009A16DF" w:rsidTr="00F8432F">
        <w:tc>
          <w:tcPr>
            <w:tcW w:w="217"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Бр.</w:t>
            </w:r>
          </w:p>
        </w:tc>
        <w:tc>
          <w:tcPr>
            <w:tcW w:w="807"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Тема/модул/област</w:t>
            </w:r>
          </w:p>
        </w:tc>
        <w:tc>
          <w:tcPr>
            <w:tcW w:w="1598"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Циљеви</w:t>
            </w:r>
          </w:p>
        </w:tc>
        <w:tc>
          <w:tcPr>
            <w:tcW w:w="2378" w:type="pct"/>
            <w:gridSpan w:val="8"/>
            <w:tcBorders>
              <w:top w:val="doub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Фонд/тип часа</w:t>
            </w:r>
          </w:p>
        </w:tc>
      </w:tr>
      <w:tr w:rsidR="009A16DF" w:rsidRPr="009A16DF" w:rsidTr="00F8432F">
        <w:tc>
          <w:tcPr>
            <w:tcW w:w="217" w:type="pct"/>
            <w:vMerge/>
            <w:tcBorders>
              <w:top w:val="doub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807"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1598"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282"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број часова у области</w:t>
            </w:r>
          </w:p>
        </w:tc>
        <w:tc>
          <w:tcPr>
            <w:tcW w:w="32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вежбе</w:t>
            </w:r>
          </w:p>
        </w:tc>
        <w:tc>
          <w:tcPr>
            <w:tcW w:w="477"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утврђивање</w:t>
            </w:r>
          </w:p>
        </w:tc>
        <w:tc>
          <w:tcPr>
            <w:tcW w:w="322"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обрада</w:t>
            </w:r>
          </w:p>
        </w:tc>
        <w:tc>
          <w:tcPr>
            <w:tcW w:w="41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писмени задаци</w:t>
            </w:r>
          </w:p>
        </w:tc>
        <w:tc>
          <w:tcPr>
            <w:tcW w:w="253"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tc>
        <w:tc>
          <w:tcPr>
            <w:tcW w:w="314" w:type="pct"/>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 блоку</w:t>
            </w:r>
          </w:p>
        </w:tc>
      </w:tr>
      <w:tr w:rsidR="009A16DF" w:rsidRPr="009A16DF" w:rsidTr="00F8432F">
        <w:trPr>
          <w:trHeight w:val="784"/>
        </w:trPr>
        <w:tc>
          <w:tcPr>
            <w:tcW w:w="217" w:type="pct"/>
            <w:vMerge w:val="restart"/>
            <w:tcBorders>
              <w:top w:val="single" w:sz="4" w:space="0" w:color="auto"/>
              <w:left w:val="double" w:sz="4" w:space="0" w:color="auto"/>
              <w:bottom w:val="double" w:sz="4" w:space="0" w:color="auto"/>
              <w:right w:val="single" w:sz="4" w:space="0" w:color="auto"/>
            </w:tcBorders>
          </w:tcPr>
          <w:p w:rsidR="009A16DF" w:rsidRPr="009A16DF" w:rsidRDefault="009A16DF" w:rsidP="00F8432F">
            <w:pPr>
              <w:rPr>
                <w:rFonts w:ascii="Times New Roman" w:hAnsi="Times New Roman" w:cs="Times New Roman"/>
                <w:sz w:val="24"/>
                <w:szCs w:val="24"/>
                <w:lang w:val="sr-Cyrl-CS"/>
              </w:rPr>
            </w:pPr>
            <w:r w:rsidRPr="009A16DF">
              <w:rPr>
                <w:rFonts w:ascii="Times New Roman" w:hAnsi="Times New Roman" w:cs="Times New Roman"/>
                <w:sz w:val="24"/>
                <w:szCs w:val="24"/>
                <w:lang w:val="sr-Cyrl-CS"/>
              </w:rPr>
              <w:t xml:space="preserve"> 2.</w:t>
            </w:r>
          </w:p>
        </w:tc>
        <w:tc>
          <w:tcPr>
            <w:tcW w:w="807" w:type="pct"/>
            <w:vMerge w:val="restart"/>
            <w:tcBorders>
              <w:top w:val="single" w:sz="4" w:space="0" w:color="auto"/>
              <w:left w:val="single" w:sz="4" w:space="0" w:color="auto"/>
              <w:bottom w:val="double" w:sz="4" w:space="0" w:color="auto"/>
              <w:right w:val="single" w:sz="4" w:space="0" w:color="auto"/>
            </w:tcBorders>
          </w:tcPr>
          <w:p w:rsidR="009A16DF" w:rsidRPr="009A16DF" w:rsidRDefault="009A16DF" w:rsidP="00F8432F">
            <w:pPr>
              <w:ind w:left="170"/>
              <w:rPr>
                <w:rFonts w:ascii="Times New Roman" w:hAnsi="Times New Roman" w:cs="Times New Roman"/>
                <w:sz w:val="24"/>
                <w:szCs w:val="24"/>
                <w:lang w:val="sr-Cyrl-RS"/>
              </w:rPr>
            </w:pPr>
            <w:r w:rsidRPr="009A16DF">
              <w:rPr>
                <w:rFonts w:ascii="Times New Roman" w:hAnsi="Times New Roman" w:cs="Times New Roman"/>
                <w:sz w:val="24"/>
                <w:szCs w:val="24"/>
                <w:lang w:val="sr-Cyrl-RS"/>
              </w:rPr>
              <w:t xml:space="preserve">Електронска трговина и електронско плаћање </w:t>
            </w:r>
          </w:p>
        </w:tc>
        <w:tc>
          <w:tcPr>
            <w:tcW w:w="1598"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1550C6">
            <w:pPr>
              <w:numPr>
                <w:ilvl w:val="0"/>
                <w:numId w:val="68"/>
              </w:numPr>
              <w:spacing w:after="0" w:line="240" w:lineRule="auto"/>
              <w:rPr>
                <w:rFonts w:ascii="Times New Roman" w:hAnsi="Times New Roman" w:cs="Times New Roman"/>
                <w:lang w:val="sr-Cyrl-RS"/>
              </w:rPr>
            </w:pPr>
            <w:r w:rsidRPr="009A16DF">
              <w:rPr>
                <w:rFonts w:ascii="Times New Roman" w:hAnsi="Times New Roman" w:cs="Times New Roman"/>
                <w:lang w:val="sr-Cyrl-RS"/>
              </w:rPr>
              <w:t>Упознавање са значајем Word Wide Web-а</w:t>
            </w:r>
          </w:p>
          <w:p w:rsidR="009A16DF" w:rsidRPr="009A16DF" w:rsidRDefault="009A16DF" w:rsidP="001550C6">
            <w:pPr>
              <w:numPr>
                <w:ilvl w:val="0"/>
                <w:numId w:val="68"/>
              </w:numPr>
              <w:spacing w:after="0" w:line="240" w:lineRule="auto"/>
              <w:rPr>
                <w:rFonts w:ascii="Times New Roman" w:hAnsi="Times New Roman" w:cs="Times New Roman"/>
                <w:lang w:val="sr-Cyrl-RS"/>
              </w:rPr>
            </w:pPr>
            <w:r w:rsidRPr="009A16DF">
              <w:rPr>
                <w:rFonts w:ascii="Times New Roman" w:hAnsi="Times New Roman" w:cs="Times New Roman"/>
                <w:lang w:val="sr-Cyrl-RS"/>
              </w:rPr>
              <w:t xml:space="preserve">Оспособљавање за коришћење мобилних технологија у пословању </w:t>
            </w:r>
          </w:p>
          <w:p w:rsidR="009A16DF" w:rsidRPr="009A16DF" w:rsidRDefault="009A16DF" w:rsidP="001550C6">
            <w:pPr>
              <w:numPr>
                <w:ilvl w:val="0"/>
                <w:numId w:val="68"/>
              </w:numPr>
              <w:spacing w:after="0" w:line="240" w:lineRule="auto"/>
              <w:rPr>
                <w:rFonts w:ascii="Times New Roman" w:hAnsi="Times New Roman" w:cs="Times New Roman"/>
                <w:lang w:val="sr-Cyrl-CS"/>
              </w:rPr>
            </w:pPr>
            <w:r w:rsidRPr="009A16DF">
              <w:rPr>
                <w:rFonts w:ascii="Times New Roman" w:hAnsi="Times New Roman" w:cs="Times New Roman"/>
                <w:lang w:val="sr-Cyrl-RS"/>
              </w:rPr>
              <w:t xml:space="preserve">Развијање вештина имплементације и одржавање </w:t>
            </w:r>
            <w:r w:rsidRPr="009A16DF">
              <w:rPr>
                <w:rFonts w:ascii="Times New Roman" w:hAnsi="Times New Roman" w:cs="Times New Roman"/>
                <w:lang w:val="sr-Latn-RS"/>
              </w:rPr>
              <w:t xml:space="preserve">web </w:t>
            </w:r>
            <w:r w:rsidRPr="009A16DF">
              <w:rPr>
                <w:rFonts w:ascii="Times New Roman" w:hAnsi="Times New Roman" w:cs="Times New Roman"/>
                <w:lang w:val="sr-Cyrl-RS"/>
              </w:rPr>
              <w:t xml:space="preserve">-сајта, софтвером и алатима за управљањем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сајтом</w:t>
            </w:r>
          </w:p>
          <w:p w:rsidR="009A16DF" w:rsidRPr="009A16DF" w:rsidRDefault="009A16DF" w:rsidP="001550C6">
            <w:pPr>
              <w:numPr>
                <w:ilvl w:val="0"/>
                <w:numId w:val="68"/>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упознавање са серверима електронске трговине </w:t>
            </w:r>
          </w:p>
          <w:p w:rsidR="009A16DF" w:rsidRPr="009A16DF" w:rsidRDefault="009A16DF" w:rsidP="001550C6">
            <w:pPr>
              <w:numPr>
                <w:ilvl w:val="0"/>
                <w:numId w:val="68"/>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оспособљавање за коришћење система електронског плаћања </w:t>
            </w:r>
          </w:p>
        </w:tc>
        <w:tc>
          <w:tcPr>
            <w:tcW w:w="282"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r w:rsidRPr="009A16DF">
              <w:rPr>
                <w:rFonts w:ascii="Times New Roman" w:hAnsi="Times New Roman" w:cs="Times New Roman"/>
                <w:sz w:val="24"/>
                <w:szCs w:val="24"/>
                <w:lang w:val="sr-Cyrl-CS"/>
              </w:rPr>
              <w:t>38</w:t>
            </w:r>
          </w:p>
        </w:tc>
        <w:tc>
          <w:tcPr>
            <w:tcW w:w="320"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r w:rsidRPr="009A16DF">
              <w:rPr>
                <w:rFonts w:ascii="Times New Roman" w:hAnsi="Times New Roman" w:cs="Times New Roman"/>
                <w:sz w:val="24"/>
                <w:szCs w:val="24"/>
                <w:lang w:val="sr-Cyrl-CS"/>
              </w:rPr>
              <w:t>38</w:t>
            </w:r>
          </w:p>
        </w:tc>
        <w:tc>
          <w:tcPr>
            <w:tcW w:w="477" w:type="pct"/>
            <w:gridSpan w:val="2"/>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322"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410"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253"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c>
          <w:tcPr>
            <w:tcW w:w="314" w:type="pct"/>
            <w:tcBorders>
              <w:top w:val="single" w:sz="4" w:space="0" w:color="auto"/>
              <w:left w:val="single" w:sz="4" w:space="0" w:color="auto"/>
              <w:bottom w:val="single" w:sz="4" w:space="0" w:color="auto"/>
              <w:right w:val="doub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r>
      <w:tr w:rsidR="009A16DF" w:rsidRPr="009A16DF" w:rsidTr="00F8432F">
        <w:trPr>
          <w:trHeight w:val="550"/>
        </w:trPr>
        <w:tc>
          <w:tcPr>
            <w:tcW w:w="217"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880"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Исходи</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Cs/>
                <w:sz w:val="24"/>
                <w:szCs w:val="24"/>
                <w:lang w:val="sr-Cyrl-CS"/>
              </w:rPr>
              <w:t>По завршетку модула ученик ће бити у стању да:</w:t>
            </w:r>
          </w:p>
        </w:tc>
        <w:tc>
          <w:tcPr>
            <w:tcW w:w="656"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Облик рада</w:t>
            </w:r>
          </w:p>
        </w:tc>
        <w:tc>
          <w:tcPr>
            <w:tcW w:w="873"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Методе рада</w:t>
            </w:r>
          </w:p>
        </w:tc>
        <w:tc>
          <w:tcPr>
            <w:tcW w:w="567" w:type="pct"/>
            <w:gridSpan w:val="2"/>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Време реализације</w:t>
            </w:r>
          </w:p>
        </w:tc>
      </w:tr>
      <w:tr w:rsidR="009A16DF" w:rsidRPr="009A16DF" w:rsidTr="00F8432F">
        <w:trPr>
          <w:trHeight w:val="784"/>
        </w:trPr>
        <w:tc>
          <w:tcPr>
            <w:tcW w:w="217"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880" w:type="pct"/>
            <w:gridSpan w:val="2"/>
            <w:tcBorders>
              <w:top w:val="single" w:sz="4" w:space="0" w:color="auto"/>
              <w:left w:val="single" w:sz="4" w:space="0" w:color="auto"/>
              <w:bottom w:val="single" w:sz="4" w:space="0" w:color="auto"/>
              <w:right w:val="single" w:sz="4" w:space="0" w:color="auto"/>
            </w:tcBorders>
          </w:tcPr>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разликује нове примене интернета које се односе на дигитални садржај и </w:t>
            </w:r>
            <w:r w:rsidRPr="009A16DF">
              <w:rPr>
                <w:rFonts w:ascii="Times New Roman" w:hAnsi="Times New Roman" w:cs="Times New Roman"/>
                <w:lang w:val="sr-Latn-RS"/>
              </w:rPr>
              <w:t xml:space="preserve">Web </w:t>
            </w:r>
            <w:r w:rsidRPr="009A16DF">
              <w:rPr>
                <w:rFonts w:ascii="Times New Roman" w:hAnsi="Times New Roman" w:cs="Times New Roman"/>
                <w:lang w:val="sr-Cyrl-RS"/>
              </w:rPr>
              <w:t xml:space="preserve"> комуникације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t xml:space="preserve">презентује употребу блога, интернет телефоније и телевизије, учења на даљину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lastRenderedPageBreak/>
              <w:t xml:space="preserve">објасни системски приступ израдње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сајта електронске трговине</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t xml:space="preserve">наведе главне компоненте израде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t xml:space="preserve">користи алате за управљање </w:t>
            </w:r>
            <w:r w:rsidRPr="009A16DF">
              <w:rPr>
                <w:rFonts w:ascii="Times New Roman" w:hAnsi="Times New Roman" w:cs="Times New Roman"/>
              </w:rPr>
              <w:t xml:space="preserve">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сајтом</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припрема садржај за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образложи факторе оптимизације </w:t>
            </w:r>
            <w:r w:rsidRPr="009A16DF">
              <w:rPr>
                <w:rFonts w:ascii="Times New Roman" w:hAnsi="Times New Roman" w:cs="Times New Roman"/>
                <w:lang w:val="sr-Latn-RS"/>
              </w:rPr>
              <w:t xml:space="preserve">web </w:t>
            </w:r>
            <w:r w:rsidRPr="009A16DF">
              <w:rPr>
                <w:rFonts w:ascii="Times New Roman" w:hAnsi="Times New Roman" w:cs="Times New Roman"/>
                <w:lang w:val="sr-Cyrl-RS"/>
              </w:rPr>
              <w:t>сајта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избор серверског софтвера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све функције сервера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разлијује основне софтверске пакете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опише основна својства, структуру и начин функционисања електронске трговине</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наведе примере за сваку врсту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наведе и опише основне B2C пословне моделе и њихове варијације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 наведе примере свих основних B2C пословних модела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користи кључне портале код B2C модела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наведе и опише најважније B2B пословне моделе типа мрежног тржишта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наведе и опише најважније B2B пословне моделе типа приватних мрежа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развој и функционисање М-трговине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познаје функције паметних телефона које се користе у М-трговини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користи апликације М-трговине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опише е-малопродају ван објекта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презентује примере за </w:t>
            </w:r>
            <w:r w:rsidRPr="009A16DF">
              <w:rPr>
                <w:rFonts w:ascii="Times New Roman" w:hAnsi="Times New Roman" w:cs="Times New Roman"/>
                <w:lang w:val="sr-Latn-RS"/>
              </w:rPr>
              <w:t>E-store, E-market, E-mail</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t xml:space="preserve">анализира онлајн продавнице на задатим примерима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глобализације на развој електронске трговине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укаже на значај заштите трговинских трансакција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наведе потенцијалне претње информационом систему који садржи подстистем за електронску трговину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електронско плаћање и његов значај у продаји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истражи поступак електронског плаћања из угла купца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разликује системе електронског плаћања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презентује процес плаћања путем мобилних уређаја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lastRenderedPageBreak/>
              <w:t xml:space="preserve">објасни како функционишу </w:t>
            </w:r>
            <w:r w:rsidRPr="009A16DF">
              <w:rPr>
                <w:rFonts w:ascii="Times New Roman" w:hAnsi="Times New Roman" w:cs="Times New Roman"/>
                <w:lang w:val="sr-Latn-RS"/>
              </w:rPr>
              <w:t xml:space="preserve">on-line </w:t>
            </w:r>
            <w:r w:rsidRPr="009A16DF">
              <w:rPr>
                <w:rFonts w:ascii="Times New Roman" w:hAnsi="Times New Roman" w:cs="Times New Roman"/>
                <w:lang w:val="sr-Cyrl-RS"/>
              </w:rPr>
              <w:t xml:space="preserve">трансакције кредитним картицама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значај контроле приступа и значај поштовања процедура у систему електронског плаћања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објасни значај одвајања сопствене мреже од осталих мрежа</w:t>
            </w:r>
          </w:p>
          <w:p w:rsidR="009A16DF" w:rsidRPr="009A16DF" w:rsidRDefault="009A16DF" w:rsidP="009A16DF">
            <w:pPr>
              <w:spacing w:after="0" w:line="240" w:lineRule="auto"/>
              <w:ind w:left="34"/>
              <w:rPr>
                <w:rFonts w:ascii="Times New Roman" w:hAnsi="Times New Roman" w:cs="Times New Roman"/>
                <w:lang w:val="sr-Latn-RS"/>
              </w:rPr>
            </w:pPr>
            <w:r w:rsidRPr="009A16DF">
              <w:rPr>
                <w:rFonts w:ascii="Times New Roman" w:hAnsi="Times New Roman" w:cs="Times New Roman"/>
                <w:lang w:val="sr-Cyrl-CS"/>
              </w:rPr>
              <w:t xml:space="preserve">   (пожарни зид -</w:t>
            </w:r>
            <w:r w:rsidRPr="009A16DF">
              <w:rPr>
                <w:rFonts w:ascii="Times New Roman" w:hAnsi="Times New Roman" w:cs="Times New Roman"/>
                <w:lang w:val="sr-Latn-RS"/>
              </w:rPr>
              <w:t>Firewall)</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опише основне компоненте процеса шифровања и њихове алгоритме сигурности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упореди два главна метода енкрипције дигиталног сертификата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значај коришћења дигиталног потписа за слање докумената на интернету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интерактивност on-line трговине и банкарства </w:t>
            </w:r>
          </w:p>
        </w:tc>
        <w:tc>
          <w:tcPr>
            <w:tcW w:w="656" w:type="pct"/>
            <w:gridSpan w:val="2"/>
            <w:tcBorders>
              <w:top w:val="single" w:sz="4" w:space="0" w:color="auto"/>
              <w:left w:val="single" w:sz="4" w:space="0" w:color="auto"/>
              <w:bottom w:val="single" w:sz="4" w:space="0" w:color="auto"/>
              <w:right w:val="single" w:sz="4" w:space="0" w:color="auto"/>
            </w:tcBorders>
          </w:tcPr>
          <w:p w:rsidR="009A16DF" w:rsidRPr="009A16DF" w:rsidRDefault="009A16DF" w:rsidP="002C7F68">
            <w:pPr>
              <w:numPr>
                <w:ilvl w:val="0"/>
                <w:numId w:val="135"/>
              </w:numPr>
              <w:tabs>
                <w:tab w:val="clear" w:pos="851"/>
                <w:tab w:val="num" w:pos="318"/>
              </w:tabs>
              <w:spacing w:after="0" w:line="240" w:lineRule="auto"/>
              <w:ind w:hanging="851"/>
              <w:rPr>
                <w:rFonts w:ascii="Times New Roman" w:hAnsi="Times New Roman" w:cs="Times New Roman"/>
                <w:lang w:val="sr-Cyrl-CS"/>
              </w:rPr>
            </w:pPr>
            <w:r w:rsidRPr="009A16DF">
              <w:rPr>
                <w:rFonts w:ascii="Times New Roman" w:hAnsi="Times New Roman" w:cs="Times New Roman"/>
                <w:lang w:val="sr-Cyrl-CS"/>
              </w:rPr>
              <w:lastRenderedPageBreak/>
              <w:t>фронтални</w:t>
            </w:r>
          </w:p>
          <w:p w:rsidR="009A16DF" w:rsidRPr="009A16DF" w:rsidRDefault="009A16DF" w:rsidP="002C7F68">
            <w:pPr>
              <w:numPr>
                <w:ilvl w:val="0"/>
                <w:numId w:val="135"/>
              </w:numPr>
              <w:tabs>
                <w:tab w:val="clear" w:pos="851"/>
                <w:tab w:val="num" w:pos="318"/>
              </w:tabs>
              <w:spacing w:after="0" w:line="240" w:lineRule="auto"/>
              <w:ind w:left="318"/>
              <w:rPr>
                <w:rFonts w:ascii="Times New Roman" w:hAnsi="Times New Roman" w:cs="Times New Roman"/>
              </w:rPr>
            </w:pPr>
            <w:r w:rsidRPr="009A16DF">
              <w:rPr>
                <w:rFonts w:ascii="Times New Roman" w:hAnsi="Times New Roman" w:cs="Times New Roman"/>
                <w:lang w:val="sr-Cyrl-CS"/>
              </w:rPr>
              <w:t>групни</w:t>
            </w:r>
          </w:p>
          <w:p w:rsidR="009A16DF" w:rsidRPr="009A16DF" w:rsidRDefault="009A16DF" w:rsidP="002C7F68">
            <w:pPr>
              <w:numPr>
                <w:ilvl w:val="0"/>
                <w:numId w:val="135"/>
              </w:numPr>
              <w:tabs>
                <w:tab w:val="clear" w:pos="851"/>
                <w:tab w:val="num" w:pos="318"/>
              </w:tabs>
              <w:spacing w:after="0" w:line="240" w:lineRule="auto"/>
              <w:ind w:left="318"/>
              <w:rPr>
                <w:rFonts w:ascii="Times New Roman" w:hAnsi="Times New Roman" w:cs="Times New Roman"/>
              </w:rPr>
            </w:pPr>
            <w:r w:rsidRPr="009A16DF">
              <w:rPr>
                <w:rFonts w:ascii="Times New Roman" w:hAnsi="Times New Roman" w:cs="Times New Roman"/>
                <w:lang w:val="sr-Cyrl-RS"/>
              </w:rPr>
              <w:t>рад у пару</w:t>
            </w:r>
          </w:p>
          <w:p w:rsidR="009A16DF" w:rsidRPr="009A16DF" w:rsidRDefault="009A16DF" w:rsidP="002C7F68">
            <w:pPr>
              <w:numPr>
                <w:ilvl w:val="0"/>
                <w:numId w:val="135"/>
              </w:numPr>
              <w:tabs>
                <w:tab w:val="clear" w:pos="851"/>
                <w:tab w:val="num" w:pos="318"/>
              </w:tabs>
              <w:spacing w:after="0" w:line="240" w:lineRule="auto"/>
              <w:ind w:left="318"/>
              <w:rPr>
                <w:rFonts w:ascii="Times New Roman" w:hAnsi="Times New Roman" w:cs="Times New Roman"/>
              </w:rPr>
            </w:pPr>
            <w:r w:rsidRPr="009A16DF">
              <w:rPr>
                <w:rFonts w:ascii="Times New Roman" w:hAnsi="Times New Roman" w:cs="Times New Roman"/>
                <w:lang w:val="sr-Cyrl-CS"/>
              </w:rPr>
              <w:t>индивидуални</w:t>
            </w:r>
          </w:p>
          <w:p w:rsidR="009A16DF" w:rsidRPr="009A16DF" w:rsidRDefault="009A16DF" w:rsidP="00F8432F">
            <w:pPr>
              <w:ind w:left="360"/>
              <w:rPr>
                <w:rFonts w:ascii="Times New Roman" w:hAnsi="Times New Roman" w:cs="Times New Roman"/>
                <w:lang w:val="sr-Cyrl-CS"/>
              </w:rPr>
            </w:pPr>
          </w:p>
        </w:tc>
        <w:tc>
          <w:tcPr>
            <w:tcW w:w="873"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lastRenderedPageBreak/>
              <w:t>интерактивна предавања (филм, презентације, студије случаја....)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усмено излагање и дијалошка метода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lastRenderedPageBreak/>
              <w:t>демонстрација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симулација</w:t>
            </w:r>
          </w:p>
          <w:p w:rsidR="009A16DF" w:rsidRPr="009A16DF" w:rsidRDefault="009A16DF" w:rsidP="009A16DF">
            <w:pPr>
              <w:numPr>
                <w:ilvl w:val="0"/>
                <w:numId w:val="19"/>
              </w:numPr>
              <w:tabs>
                <w:tab w:val="clear" w:pos="360"/>
              </w:tabs>
              <w:spacing w:after="0" w:line="240" w:lineRule="auto"/>
              <w:ind w:left="242" w:hanging="242"/>
              <w:rPr>
                <w:rFonts w:ascii="Times New Roman" w:hAnsi="Times New Roman" w:cs="Times New Roman"/>
                <w:lang w:val="sr-Cyrl-CS"/>
              </w:rPr>
            </w:pPr>
            <w:r w:rsidRPr="009A16DF">
              <w:rPr>
                <w:rFonts w:ascii="Times New Roman" w:hAnsi="Times New Roman" w:cs="Times New Roman"/>
                <w:lang w:val="sr-Cyrl-CS"/>
              </w:rPr>
              <w:t xml:space="preserve">текстуално-илуструтивне методе </w:t>
            </w:r>
          </w:p>
        </w:tc>
        <w:tc>
          <w:tcPr>
            <w:tcW w:w="567" w:type="pct"/>
            <w:gridSpan w:val="2"/>
            <w:tcBorders>
              <w:top w:val="single" w:sz="4" w:space="0" w:color="auto"/>
              <w:left w:val="single" w:sz="4" w:space="0" w:color="auto"/>
              <w:bottom w:val="single" w:sz="4" w:space="0" w:color="auto"/>
              <w:right w:val="double" w:sz="4" w:space="0" w:color="auto"/>
            </w:tcBorders>
          </w:tcPr>
          <w:p w:rsidR="009A16DF" w:rsidRPr="009A16DF" w:rsidRDefault="009A16DF" w:rsidP="009A16DF">
            <w:pPr>
              <w:numPr>
                <w:ilvl w:val="0"/>
                <w:numId w:val="17"/>
              </w:numPr>
              <w:spacing w:after="0" w:line="240" w:lineRule="auto"/>
              <w:rPr>
                <w:rFonts w:ascii="Times New Roman" w:hAnsi="Times New Roman" w:cs="Times New Roman"/>
                <w:lang w:val="sr-Cyrl-CS"/>
              </w:rPr>
            </w:pPr>
            <w:r w:rsidRPr="009A16DF">
              <w:rPr>
                <w:rFonts w:ascii="Times New Roman" w:hAnsi="Times New Roman" w:cs="Times New Roman"/>
                <w:lang w:val="sr-Cyrl-CS"/>
              </w:rPr>
              <w:lastRenderedPageBreak/>
              <w:t>новембар- април</w:t>
            </w:r>
          </w:p>
        </w:tc>
      </w:tr>
      <w:tr w:rsidR="009A16DF" w:rsidRPr="009A16DF" w:rsidTr="00F8432F">
        <w:trPr>
          <w:trHeight w:val="550"/>
        </w:trPr>
        <w:tc>
          <w:tcPr>
            <w:tcW w:w="217"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598"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Наставна средства</w:t>
            </w:r>
          </w:p>
        </w:tc>
        <w:tc>
          <w:tcPr>
            <w:tcW w:w="938"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Корелација са другим предметом</w:t>
            </w:r>
          </w:p>
        </w:tc>
        <w:tc>
          <w:tcPr>
            <w:tcW w:w="1440" w:type="pct"/>
            <w:gridSpan w:val="5"/>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Праћење и оцењивање</w:t>
            </w:r>
          </w:p>
        </w:tc>
      </w:tr>
      <w:tr w:rsidR="009A16DF" w:rsidRPr="009A16DF" w:rsidTr="00F8432F">
        <w:trPr>
          <w:trHeight w:val="784"/>
        </w:trPr>
        <w:tc>
          <w:tcPr>
            <w:tcW w:w="217" w:type="pct"/>
            <w:vMerge/>
            <w:tcBorders>
              <w:top w:val="sing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7" w:type="pct"/>
            <w:vMerge/>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rPr>
            </w:pPr>
          </w:p>
        </w:tc>
        <w:tc>
          <w:tcPr>
            <w:tcW w:w="1598" w:type="pct"/>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текстуална </w:t>
            </w:r>
          </w:p>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аудиовизуелна</w:t>
            </w:r>
          </w:p>
          <w:p w:rsidR="009A16DF" w:rsidRPr="009A16DF" w:rsidRDefault="009A16DF" w:rsidP="00F8432F">
            <w:pPr>
              <w:ind w:left="360"/>
              <w:rPr>
                <w:rFonts w:ascii="Times New Roman" w:hAnsi="Times New Roman" w:cs="Times New Roman"/>
                <w:lang w:val="sr-Cyrl-CS"/>
              </w:rPr>
            </w:pPr>
          </w:p>
        </w:tc>
        <w:tc>
          <w:tcPr>
            <w:tcW w:w="938"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Пословна кореспонденција и комуникација </w:t>
            </w:r>
          </w:p>
          <w:p w:rsid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Рачунарство и информатика</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Трговинско пословање </w:t>
            </w:r>
          </w:p>
        </w:tc>
        <w:tc>
          <w:tcPr>
            <w:tcW w:w="1440" w:type="pct"/>
            <w:gridSpan w:val="5"/>
            <w:tcBorders>
              <w:top w:val="single" w:sz="4" w:space="0" w:color="auto"/>
              <w:left w:val="single" w:sz="4" w:space="0" w:color="auto"/>
              <w:bottom w:val="single" w:sz="4" w:space="0" w:color="auto"/>
              <w:right w:val="double" w:sz="4" w:space="0" w:color="auto"/>
            </w:tcBorders>
          </w:tcPr>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тест знања</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тест практичних вештина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презентација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домаћи задаци </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усменог излагања</w:t>
            </w:r>
          </w:p>
          <w:p w:rsidR="009A16DF" w:rsidRPr="009A16DF" w:rsidRDefault="009A16DF" w:rsidP="002C7F68">
            <w:pPr>
              <w:numPr>
                <w:ilvl w:val="0"/>
                <w:numId w:val="132"/>
              </w:numPr>
              <w:tabs>
                <w:tab w:val="clear" w:pos="341"/>
                <w:tab w:val="num" w:pos="288"/>
              </w:tabs>
              <w:spacing w:after="0" w:line="240" w:lineRule="auto"/>
              <w:ind w:left="288"/>
              <w:rPr>
                <w:rFonts w:ascii="Times New Roman" w:hAnsi="Times New Roman" w:cs="Times New Roman"/>
                <w:lang w:val="sr-Cyrl-CS"/>
              </w:rPr>
            </w:pPr>
            <w:r w:rsidRPr="009A16DF">
              <w:rPr>
                <w:rFonts w:ascii="Times New Roman" w:hAnsi="Times New Roman" w:cs="Times New Roman"/>
                <w:lang w:val="sr-Cyrl-CS"/>
              </w:rPr>
              <w:t xml:space="preserve">пројекта </w:t>
            </w:r>
          </w:p>
          <w:p w:rsidR="0059220A" w:rsidRDefault="009A16DF" w:rsidP="00365733">
            <w:pPr>
              <w:numPr>
                <w:ilvl w:val="0"/>
                <w:numId w:val="132"/>
              </w:numPr>
              <w:tabs>
                <w:tab w:val="clear" w:pos="341"/>
                <w:tab w:val="num" w:pos="288"/>
              </w:tabs>
              <w:spacing w:after="0" w:line="240" w:lineRule="auto"/>
              <w:ind w:left="288"/>
              <w:rPr>
                <w:rFonts w:ascii="Times New Roman" w:hAnsi="Times New Roman" w:cs="Times New Roman"/>
                <w:lang w:val="sr-Cyrl-CS"/>
              </w:rPr>
            </w:pPr>
            <w:r w:rsidRPr="0026491C">
              <w:rPr>
                <w:rFonts w:ascii="Times New Roman" w:hAnsi="Times New Roman" w:cs="Times New Roman"/>
                <w:lang w:val="sr-Cyrl-CS"/>
              </w:rPr>
              <w:t>самостални или групни радови ученика</w:t>
            </w:r>
          </w:p>
          <w:p w:rsidR="0026491C" w:rsidRDefault="0026491C" w:rsidP="0026491C">
            <w:pPr>
              <w:spacing w:after="0" w:line="240" w:lineRule="auto"/>
              <w:rPr>
                <w:rFonts w:ascii="Times New Roman" w:hAnsi="Times New Roman" w:cs="Times New Roman"/>
                <w:lang w:val="sr-Cyrl-CS"/>
              </w:rPr>
            </w:pPr>
          </w:p>
          <w:p w:rsidR="0026491C" w:rsidRDefault="0026491C" w:rsidP="0026491C">
            <w:pPr>
              <w:spacing w:after="0" w:line="240" w:lineRule="auto"/>
              <w:rPr>
                <w:rFonts w:ascii="Times New Roman" w:hAnsi="Times New Roman" w:cs="Times New Roman"/>
                <w:lang w:val="sr-Cyrl-CS"/>
              </w:rPr>
            </w:pPr>
          </w:p>
          <w:p w:rsidR="0026491C" w:rsidRDefault="0026491C" w:rsidP="0026491C">
            <w:pPr>
              <w:spacing w:after="0" w:line="240" w:lineRule="auto"/>
              <w:rPr>
                <w:rFonts w:ascii="Times New Roman" w:hAnsi="Times New Roman" w:cs="Times New Roman"/>
                <w:lang w:val="sr-Cyrl-CS"/>
              </w:rPr>
            </w:pPr>
          </w:p>
          <w:p w:rsidR="0026491C" w:rsidRPr="0026491C" w:rsidRDefault="0026491C" w:rsidP="0026491C">
            <w:pPr>
              <w:spacing w:after="0" w:line="240" w:lineRule="auto"/>
              <w:rPr>
                <w:rFonts w:ascii="Times New Roman" w:hAnsi="Times New Roman" w:cs="Times New Roman"/>
                <w:lang w:val="sr-Cyrl-CS"/>
              </w:rPr>
            </w:pPr>
          </w:p>
          <w:p w:rsidR="0059220A" w:rsidRDefault="0059220A" w:rsidP="0059220A">
            <w:pPr>
              <w:spacing w:after="0" w:line="240" w:lineRule="auto"/>
              <w:rPr>
                <w:rFonts w:ascii="Times New Roman" w:hAnsi="Times New Roman" w:cs="Times New Roman"/>
                <w:lang w:val="sr-Cyrl-CS"/>
              </w:rPr>
            </w:pPr>
          </w:p>
          <w:p w:rsidR="0059220A" w:rsidRDefault="0059220A" w:rsidP="0059220A">
            <w:pPr>
              <w:spacing w:after="0" w:line="240" w:lineRule="auto"/>
              <w:rPr>
                <w:rFonts w:ascii="Times New Roman" w:hAnsi="Times New Roman" w:cs="Times New Roman"/>
                <w:lang w:val="sr-Cyrl-CS"/>
              </w:rPr>
            </w:pPr>
          </w:p>
          <w:p w:rsidR="0059220A" w:rsidRDefault="0059220A" w:rsidP="0059220A">
            <w:pPr>
              <w:spacing w:after="0" w:line="240" w:lineRule="auto"/>
              <w:rPr>
                <w:rFonts w:ascii="Times New Roman" w:hAnsi="Times New Roman" w:cs="Times New Roman"/>
                <w:lang w:val="sr-Cyrl-CS"/>
              </w:rPr>
            </w:pPr>
          </w:p>
          <w:p w:rsidR="0059220A" w:rsidRDefault="0059220A" w:rsidP="0059220A">
            <w:pPr>
              <w:spacing w:after="0" w:line="240" w:lineRule="auto"/>
              <w:rPr>
                <w:rFonts w:ascii="Times New Roman" w:hAnsi="Times New Roman" w:cs="Times New Roman"/>
                <w:lang w:val="sr-Cyrl-CS"/>
              </w:rPr>
            </w:pPr>
          </w:p>
          <w:p w:rsidR="0059220A" w:rsidRDefault="0059220A" w:rsidP="0059220A">
            <w:pPr>
              <w:spacing w:after="0" w:line="240" w:lineRule="auto"/>
              <w:rPr>
                <w:rFonts w:ascii="Times New Roman" w:hAnsi="Times New Roman" w:cs="Times New Roman"/>
                <w:lang w:val="sr-Cyrl-CS"/>
              </w:rPr>
            </w:pPr>
          </w:p>
          <w:p w:rsidR="0059220A" w:rsidRPr="009A16DF" w:rsidRDefault="0059220A" w:rsidP="0059220A">
            <w:pPr>
              <w:spacing w:after="0" w:line="240" w:lineRule="auto"/>
              <w:rPr>
                <w:rFonts w:ascii="Times New Roman" w:hAnsi="Times New Roman" w:cs="Times New Roman"/>
                <w:lang w:val="sr-Cyrl-CS"/>
              </w:rPr>
            </w:pPr>
          </w:p>
        </w:tc>
      </w:tr>
    </w:tbl>
    <w:p w:rsidR="009A16DF" w:rsidRPr="00A855CA" w:rsidRDefault="009A16DF" w:rsidP="009A16DF">
      <w:pPr>
        <w:rPr>
          <w:vanish/>
        </w:rPr>
      </w:pPr>
    </w:p>
    <w:tbl>
      <w:tblPr>
        <w:tblpPr w:leftFromText="180" w:rightFromText="180" w:bottomFromText="200" w:vertAnchor="text" w:horzAnchor="margin" w:tblpY="-8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
        <w:gridCol w:w="2462"/>
        <w:gridCol w:w="3897"/>
        <w:gridCol w:w="68"/>
        <w:gridCol w:w="1288"/>
        <w:gridCol w:w="953"/>
        <w:gridCol w:w="1193"/>
        <w:gridCol w:w="547"/>
        <w:gridCol w:w="1027"/>
        <w:gridCol w:w="1220"/>
        <w:gridCol w:w="18"/>
        <w:gridCol w:w="999"/>
        <w:gridCol w:w="1002"/>
      </w:tblGrid>
      <w:tr w:rsidR="009A16DF" w:rsidRPr="00A25CF5" w:rsidTr="00F8432F">
        <w:tc>
          <w:tcPr>
            <w:tcW w:w="226" w:type="pct"/>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lastRenderedPageBreak/>
              <w:t>Бр.</w:t>
            </w:r>
          </w:p>
        </w:tc>
        <w:tc>
          <w:tcPr>
            <w:tcW w:w="801" w:type="pct"/>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Тема/модул/област</w:t>
            </w:r>
          </w:p>
        </w:tc>
        <w:tc>
          <w:tcPr>
            <w:tcW w:w="1290" w:type="pct"/>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Циљеви</w:t>
            </w:r>
          </w:p>
        </w:tc>
        <w:tc>
          <w:tcPr>
            <w:tcW w:w="2683" w:type="pct"/>
            <w:gridSpan w:val="9"/>
            <w:tcBorders>
              <w:top w:val="doub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Фонд/тип часа</w:t>
            </w:r>
          </w:p>
        </w:tc>
      </w:tr>
      <w:tr w:rsidR="009A16DF" w:rsidRPr="00A25CF5" w:rsidTr="00F8432F">
        <w:tc>
          <w:tcPr>
            <w:tcW w:w="226" w:type="pct"/>
            <w:vMerge/>
            <w:tcBorders>
              <w:top w:val="doub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801"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1290" w:type="pct"/>
            <w:gridSpan w:val="2"/>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419"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31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566"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325"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c>
          <w:tcPr>
            <w:tcW w:w="326" w:type="pct"/>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p>
        </w:tc>
      </w:tr>
      <w:tr w:rsidR="009A16DF" w:rsidRPr="00A25CF5" w:rsidTr="00F8432F">
        <w:tc>
          <w:tcPr>
            <w:tcW w:w="226" w:type="pct"/>
            <w:vMerge/>
            <w:tcBorders>
              <w:top w:val="double" w:sz="4" w:space="0" w:color="auto"/>
              <w:left w:val="doub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801" w:type="pct"/>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1290" w:type="pct"/>
            <w:gridSpan w:val="2"/>
            <w:vMerge/>
            <w:tcBorders>
              <w:top w:val="doub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b/>
                <w:sz w:val="24"/>
                <w:szCs w:val="24"/>
                <w:lang w:val="sr-Cyrl-CS"/>
              </w:rPr>
            </w:pPr>
          </w:p>
        </w:tc>
        <w:tc>
          <w:tcPr>
            <w:tcW w:w="419"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број часова у области</w:t>
            </w:r>
          </w:p>
        </w:tc>
        <w:tc>
          <w:tcPr>
            <w:tcW w:w="310"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вежбе</w:t>
            </w:r>
          </w:p>
        </w:tc>
        <w:tc>
          <w:tcPr>
            <w:tcW w:w="566"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утврђивање</w:t>
            </w:r>
          </w:p>
        </w:tc>
        <w:tc>
          <w:tcPr>
            <w:tcW w:w="334"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обрада</w:t>
            </w:r>
          </w:p>
        </w:tc>
        <w:tc>
          <w:tcPr>
            <w:tcW w:w="403"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писмени задаци</w:t>
            </w:r>
          </w:p>
        </w:tc>
        <w:tc>
          <w:tcPr>
            <w:tcW w:w="325"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tc>
        <w:tc>
          <w:tcPr>
            <w:tcW w:w="326" w:type="pct"/>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практ.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у блоку</w:t>
            </w:r>
          </w:p>
        </w:tc>
      </w:tr>
      <w:tr w:rsidR="009A16DF" w:rsidRPr="00A25CF5" w:rsidTr="00F8432F">
        <w:trPr>
          <w:trHeight w:val="784"/>
        </w:trPr>
        <w:tc>
          <w:tcPr>
            <w:tcW w:w="226" w:type="pct"/>
            <w:vMerge w:val="restart"/>
            <w:tcBorders>
              <w:top w:val="single" w:sz="4" w:space="0" w:color="auto"/>
              <w:left w:val="double" w:sz="4" w:space="0" w:color="auto"/>
              <w:bottom w:val="double" w:sz="4" w:space="0" w:color="auto"/>
              <w:right w:val="single" w:sz="4" w:space="0" w:color="auto"/>
            </w:tcBorders>
          </w:tcPr>
          <w:p w:rsidR="009A16DF" w:rsidRPr="009A16DF" w:rsidRDefault="009A16DF" w:rsidP="00F8432F">
            <w:pPr>
              <w:rPr>
                <w:rFonts w:ascii="Times New Roman" w:hAnsi="Times New Roman" w:cs="Times New Roman"/>
                <w:sz w:val="24"/>
                <w:szCs w:val="24"/>
                <w:lang w:val="sr-Cyrl-CS"/>
              </w:rPr>
            </w:pPr>
            <w:r w:rsidRPr="009A16DF">
              <w:rPr>
                <w:rFonts w:ascii="Times New Roman" w:hAnsi="Times New Roman" w:cs="Times New Roman"/>
                <w:sz w:val="24"/>
                <w:szCs w:val="24"/>
                <w:lang w:val="sr-Cyrl-CS"/>
              </w:rPr>
              <w:t xml:space="preserve"> 3.</w:t>
            </w:r>
          </w:p>
        </w:tc>
        <w:tc>
          <w:tcPr>
            <w:tcW w:w="801" w:type="pct"/>
            <w:vMerge w:val="restart"/>
            <w:tcBorders>
              <w:top w:val="single" w:sz="4" w:space="0" w:color="auto"/>
              <w:left w:val="single" w:sz="4" w:space="0" w:color="auto"/>
              <w:bottom w:val="double" w:sz="4" w:space="0" w:color="auto"/>
              <w:right w:val="single" w:sz="4" w:space="0" w:color="auto"/>
            </w:tcBorders>
          </w:tcPr>
          <w:p w:rsidR="009A16DF" w:rsidRPr="009A16DF" w:rsidRDefault="009A16DF" w:rsidP="00F8432F">
            <w:pPr>
              <w:ind w:left="170"/>
              <w:rPr>
                <w:rFonts w:ascii="Times New Roman" w:hAnsi="Times New Roman" w:cs="Times New Roman"/>
                <w:sz w:val="24"/>
                <w:szCs w:val="24"/>
                <w:lang w:val="sr-Cyrl-RS"/>
              </w:rPr>
            </w:pPr>
            <w:r w:rsidRPr="009A16DF">
              <w:rPr>
                <w:rFonts w:ascii="Times New Roman" w:hAnsi="Times New Roman" w:cs="Times New Roman"/>
                <w:sz w:val="24"/>
                <w:szCs w:val="24"/>
                <w:lang w:val="sr-Cyrl-RS"/>
              </w:rPr>
              <w:t xml:space="preserve">Електронска трговина и маркетинг </w:t>
            </w:r>
          </w:p>
        </w:tc>
        <w:tc>
          <w:tcPr>
            <w:tcW w:w="1290" w:type="pct"/>
            <w:gridSpan w:val="2"/>
            <w:tcBorders>
              <w:top w:val="single" w:sz="4" w:space="0" w:color="auto"/>
              <w:left w:val="single" w:sz="4" w:space="0" w:color="auto"/>
              <w:bottom w:val="single" w:sz="4" w:space="0" w:color="auto"/>
              <w:right w:val="single" w:sz="4" w:space="0" w:color="auto"/>
            </w:tcBorders>
            <w:vAlign w:val="center"/>
          </w:tcPr>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 xml:space="preserve">оспособљавање за коришћење технологије интернет маркетинга </w:t>
            </w:r>
          </w:p>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 xml:space="preserve">унапређивање вештина коришћења маркетинга путем друштвених мрежа, игара, блогова и форума </w:t>
            </w:r>
          </w:p>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оспособљавање за повећање ефикасности употребе свих ресурса у раду и напредовању</w:t>
            </w:r>
          </w:p>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 xml:space="preserve">развијање и неговање интересовања и стручне радозналости за електронско пословање </w:t>
            </w:r>
          </w:p>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 xml:space="preserve">развијање толеранције и уважавање различитости </w:t>
            </w:r>
          </w:p>
          <w:p w:rsidR="009A16DF" w:rsidRPr="009A16DF" w:rsidRDefault="009A16DF" w:rsidP="002C7F68">
            <w:pPr>
              <w:numPr>
                <w:ilvl w:val="0"/>
                <w:numId w:val="136"/>
              </w:numPr>
              <w:tabs>
                <w:tab w:val="clear" w:pos="720"/>
                <w:tab w:val="num" w:pos="141"/>
              </w:tabs>
              <w:spacing w:after="0" w:line="240" w:lineRule="auto"/>
              <w:ind w:left="141" w:hanging="141"/>
              <w:rPr>
                <w:rFonts w:ascii="Times New Roman" w:hAnsi="Times New Roman" w:cs="Times New Roman"/>
                <w:lang w:val="sr-Cyrl-CS"/>
              </w:rPr>
            </w:pPr>
            <w:r w:rsidRPr="009A16DF">
              <w:rPr>
                <w:rFonts w:ascii="Times New Roman" w:hAnsi="Times New Roman" w:cs="Times New Roman"/>
                <w:lang w:val="sr-Cyrl-CS"/>
              </w:rPr>
              <w:t xml:space="preserve">развијање осећања солидарности, разумевања и конструктивне сарадње са другима </w:t>
            </w:r>
          </w:p>
        </w:tc>
        <w:tc>
          <w:tcPr>
            <w:tcW w:w="419"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r w:rsidRPr="009A16DF">
              <w:rPr>
                <w:rFonts w:ascii="Times New Roman" w:hAnsi="Times New Roman" w:cs="Times New Roman"/>
                <w:sz w:val="24"/>
                <w:szCs w:val="24"/>
                <w:lang w:val="sr-Cyrl-CS"/>
              </w:rPr>
              <w:t>14</w:t>
            </w:r>
          </w:p>
        </w:tc>
        <w:tc>
          <w:tcPr>
            <w:tcW w:w="310"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r w:rsidRPr="009A16DF">
              <w:rPr>
                <w:rFonts w:ascii="Times New Roman" w:hAnsi="Times New Roman" w:cs="Times New Roman"/>
                <w:sz w:val="24"/>
                <w:szCs w:val="24"/>
                <w:lang w:val="sr-Cyrl-CS"/>
              </w:rPr>
              <w:t>14</w:t>
            </w:r>
          </w:p>
        </w:tc>
        <w:tc>
          <w:tcPr>
            <w:tcW w:w="566" w:type="pct"/>
            <w:gridSpan w:val="2"/>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334"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sz w:val="24"/>
                <w:szCs w:val="24"/>
                <w:lang w:val="sr-Cyrl-CS"/>
              </w:rPr>
            </w:pPr>
          </w:p>
        </w:tc>
        <w:tc>
          <w:tcPr>
            <w:tcW w:w="325" w:type="pct"/>
            <w:tcBorders>
              <w:top w:val="single" w:sz="4" w:space="0" w:color="auto"/>
              <w:left w:val="single" w:sz="4" w:space="0" w:color="auto"/>
              <w:bottom w:val="single" w:sz="4" w:space="0" w:color="auto"/>
              <w:right w:val="sing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c>
          <w:tcPr>
            <w:tcW w:w="326" w:type="pct"/>
            <w:tcBorders>
              <w:top w:val="single" w:sz="4" w:space="0" w:color="auto"/>
              <w:left w:val="single" w:sz="4" w:space="0" w:color="auto"/>
              <w:bottom w:val="single" w:sz="4" w:space="0" w:color="auto"/>
              <w:right w:val="double" w:sz="4" w:space="0" w:color="auto"/>
            </w:tcBorders>
            <w:vAlign w:val="center"/>
          </w:tcPr>
          <w:p w:rsidR="009A16DF" w:rsidRPr="009A16DF" w:rsidRDefault="009A16DF" w:rsidP="00F8432F">
            <w:pPr>
              <w:jc w:val="center"/>
              <w:rPr>
                <w:rFonts w:ascii="Times New Roman" w:hAnsi="Times New Roman" w:cs="Times New Roman"/>
                <w:b/>
                <w:sz w:val="24"/>
                <w:szCs w:val="24"/>
                <w:lang w:val="sr-Cyrl-CS"/>
              </w:rPr>
            </w:pPr>
          </w:p>
        </w:tc>
      </w:tr>
      <w:tr w:rsidR="009A16DF" w:rsidRPr="00A25CF5" w:rsidTr="00F8432F">
        <w:trPr>
          <w:trHeight w:val="550"/>
        </w:trPr>
        <w:tc>
          <w:tcPr>
            <w:tcW w:w="226"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1"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1709"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Исходи</w:t>
            </w:r>
          </w:p>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Cs/>
                <w:sz w:val="24"/>
                <w:szCs w:val="24"/>
                <w:lang w:val="sr-Cyrl-CS"/>
              </w:rPr>
              <w:t>По завршетку модула ученик ће бити у стању да:</w:t>
            </w:r>
          </w:p>
        </w:tc>
        <w:tc>
          <w:tcPr>
            <w:tcW w:w="698" w:type="pct"/>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Облик рада</w:t>
            </w:r>
          </w:p>
        </w:tc>
        <w:tc>
          <w:tcPr>
            <w:tcW w:w="909" w:type="pct"/>
            <w:gridSpan w:val="3"/>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Методе рада</w:t>
            </w:r>
          </w:p>
        </w:tc>
        <w:tc>
          <w:tcPr>
            <w:tcW w:w="657" w:type="pct"/>
            <w:gridSpan w:val="3"/>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Време реализације</w:t>
            </w:r>
          </w:p>
        </w:tc>
      </w:tr>
      <w:tr w:rsidR="009A16DF" w:rsidRPr="009A16DF" w:rsidTr="00F8432F">
        <w:trPr>
          <w:trHeight w:val="784"/>
        </w:trPr>
        <w:tc>
          <w:tcPr>
            <w:tcW w:w="226"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801"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1709"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дефинише интернет кориснике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истакне значај понашања интернет корисника на мрежи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образложи структуру корисника интернета (ко, како, шта купује на интернету)</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објасни све технологије интернет маркетинга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опиши функционисања мреже за рекламирање</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кратко опише систем за управљање односа са купцима (</w:t>
            </w:r>
            <w:r w:rsidRPr="009A16DF">
              <w:rPr>
                <w:rFonts w:ascii="Times New Roman" w:hAnsi="Times New Roman" w:cs="Times New Roman"/>
                <w:lang w:val="sr-Latn-RS"/>
              </w:rPr>
              <w:t>CRM)</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lastRenderedPageBreak/>
              <w:t>наведе садржај корисничког профила клијента</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опише стратегије интернет маркетинга за улазак на тржиште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разликује технике интернет маркетинга (маркетинг са дозволом, блог маркетинг, маркетинг са препоруком....)</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значај </w:t>
            </w:r>
            <w:r w:rsidRPr="009A16DF">
              <w:rPr>
                <w:rFonts w:ascii="Times New Roman" w:hAnsi="Times New Roman" w:cs="Times New Roman"/>
                <w:lang w:val="sr-Latn-RS"/>
              </w:rPr>
              <w:t>Web sajt-</w:t>
            </w:r>
            <w:r w:rsidRPr="009A16DF">
              <w:rPr>
                <w:rFonts w:ascii="Times New Roman" w:hAnsi="Times New Roman" w:cs="Times New Roman"/>
                <w:lang w:val="sr-Cyrl-RS"/>
              </w:rPr>
              <w:t>а као алата за маркетиншке</w:t>
            </w:r>
            <w:r w:rsidRPr="009A16DF">
              <w:rPr>
                <w:rFonts w:ascii="Times New Roman" w:hAnsi="Times New Roman" w:cs="Times New Roman"/>
                <w:lang w:val="sr-Cyrl-CS"/>
              </w:rPr>
              <w:t xml:space="preserve"> комуникације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на примеру илустрације онлајн рекламирање, екранске рекламае....</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опише </w:t>
            </w:r>
            <w:r w:rsidRPr="009A16DF">
              <w:rPr>
                <w:rFonts w:ascii="Times New Roman" w:hAnsi="Times New Roman" w:cs="Times New Roman"/>
                <w:lang w:val="sr-Latn-RS"/>
              </w:rPr>
              <w:t xml:space="preserve">e-mail </w:t>
            </w:r>
            <w:r w:rsidRPr="009A16DF">
              <w:rPr>
                <w:rFonts w:ascii="Times New Roman" w:hAnsi="Times New Roman" w:cs="Times New Roman"/>
                <w:lang w:val="sr-Cyrl-RS"/>
              </w:rPr>
              <w:t>маркетинг</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илиструје директне – е </w:t>
            </w:r>
            <w:r w:rsidRPr="009A16DF">
              <w:rPr>
                <w:rFonts w:ascii="Times New Roman" w:hAnsi="Times New Roman" w:cs="Times New Roman"/>
                <w:lang w:val="sr-Latn-RS"/>
              </w:rPr>
              <w:t>-mail</w:t>
            </w:r>
            <w:r w:rsidRPr="009A16DF">
              <w:rPr>
                <w:rFonts w:ascii="Times New Roman" w:hAnsi="Times New Roman" w:cs="Times New Roman"/>
                <w:lang w:val="sr-Cyrl-RS"/>
              </w:rPr>
              <w:t xml:space="preserve"> поруке, нежељену пошту </w:t>
            </w:r>
            <w:r w:rsidRPr="009A16DF">
              <w:rPr>
                <w:rFonts w:ascii="Times New Roman" w:hAnsi="Times New Roman" w:cs="Times New Roman"/>
                <w:lang w:val="sr-Cyrl-CS"/>
              </w:rPr>
              <w:t>(</w:t>
            </w:r>
            <w:r w:rsidRPr="009A16DF">
              <w:rPr>
                <w:rFonts w:ascii="Times New Roman" w:hAnsi="Times New Roman" w:cs="Times New Roman"/>
                <w:lang w:val="sr-Latn-RS"/>
              </w:rPr>
              <w:t xml:space="preserve">spam) </w:t>
            </w:r>
            <w:r w:rsidRPr="009A16DF">
              <w:rPr>
                <w:rFonts w:ascii="Times New Roman" w:hAnsi="Times New Roman" w:cs="Times New Roman"/>
                <w:lang w:val="sr-Cyrl-RS"/>
              </w:rPr>
              <w:t xml:space="preserve">на примеру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објасни кораке у управљању е -мејл кампањом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изради анкетни упитник на задату тему ( </w:t>
            </w:r>
            <w:r w:rsidRPr="009A16DF">
              <w:rPr>
                <w:rFonts w:ascii="Times New Roman" w:hAnsi="Times New Roman" w:cs="Times New Roman"/>
                <w:lang w:val="sr-Latn-RS"/>
              </w:rPr>
              <w:t xml:space="preserve">Google </w:t>
            </w:r>
            <w:r w:rsidRPr="009A16DF">
              <w:rPr>
                <w:rFonts w:ascii="Times New Roman" w:hAnsi="Times New Roman" w:cs="Times New Roman"/>
              </w:rPr>
              <w:t>forms)</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RS"/>
              </w:rPr>
              <w:t xml:space="preserve">илуструје маркетинг путем друштвених мрежа, игара, блогова и форума на примеру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образложи удео мобилног маркетинга у </w:t>
            </w:r>
            <w:r w:rsidRPr="009A16DF">
              <w:rPr>
                <w:rFonts w:ascii="Times New Roman" w:hAnsi="Times New Roman" w:cs="Times New Roman"/>
                <w:lang w:val="sr-Latn-RS"/>
              </w:rPr>
              <w:t xml:space="preserve">online </w:t>
            </w:r>
            <w:r w:rsidRPr="009A16DF">
              <w:rPr>
                <w:rFonts w:ascii="Times New Roman" w:hAnsi="Times New Roman" w:cs="Times New Roman"/>
                <w:lang w:val="sr-Cyrl-RS"/>
              </w:rPr>
              <w:t xml:space="preserve">маркетингу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прикаже сајтове за паметне телефоне и таблете, мобилне апликације на примеру </w:t>
            </w:r>
          </w:p>
          <w:p w:rsidR="009A16DF" w:rsidRPr="009A16DF" w:rsidRDefault="009A16DF" w:rsidP="002C7F68">
            <w:pPr>
              <w:numPr>
                <w:ilvl w:val="0"/>
                <w:numId w:val="135"/>
              </w:numPr>
              <w:tabs>
                <w:tab w:val="num" w:pos="317"/>
              </w:tabs>
              <w:spacing w:after="0" w:line="240" w:lineRule="auto"/>
              <w:ind w:left="317" w:hanging="283"/>
              <w:rPr>
                <w:rFonts w:ascii="Times New Roman" w:hAnsi="Times New Roman" w:cs="Times New Roman"/>
                <w:lang w:val="sr-Cyrl-CS"/>
              </w:rPr>
            </w:pPr>
            <w:r w:rsidRPr="009A16DF">
              <w:rPr>
                <w:rFonts w:ascii="Times New Roman" w:hAnsi="Times New Roman" w:cs="Times New Roman"/>
                <w:lang w:val="sr-Cyrl-CS"/>
              </w:rPr>
              <w:t xml:space="preserve">наведе параметре којима се мери успешност </w:t>
            </w:r>
            <w:r w:rsidRPr="009A16DF">
              <w:rPr>
                <w:rFonts w:ascii="Times New Roman" w:hAnsi="Times New Roman" w:cs="Times New Roman"/>
                <w:lang w:val="sr-Latn-RS"/>
              </w:rPr>
              <w:t>Web sajt</w:t>
            </w:r>
            <w:r w:rsidRPr="009A16DF">
              <w:rPr>
                <w:rFonts w:ascii="Times New Roman" w:hAnsi="Times New Roman" w:cs="Times New Roman"/>
                <w:lang w:val="sr-Cyrl-RS"/>
              </w:rPr>
              <w:t xml:space="preserve">-а у привлачењу посетилаца као и у комуникацију путем </w:t>
            </w:r>
            <w:r w:rsidRPr="009A16DF">
              <w:rPr>
                <w:rFonts w:ascii="Times New Roman" w:hAnsi="Times New Roman" w:cs="Times New Roman"/>
                <w:lang w:val="sr-Latn-RS"/>
              </w:rPr>
              <w:t>e-mail-a</w:t>
            </w:r>
            <w:r w:rsidRPr="009A16DF">
              <w:rPr>
                <w:rFonts w:ascii="Times New Roman" w:hAnsi="Times New Roman" w:cs="Times New Roman"/>
                <w:lang w:val="sr-Cyrl-CS"/>
              </w:rPr>
              <w:t xml:space="preserve">                                                                                          </w:t>
            </w:r>
          </w:p>
        </w:tc>
        <w:tc>
          <w:tcPr>
            <w:tcW w:w="698" w:type="pct"/>
            <w:gridSpan w:val="2"/>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18"/>
              </w:numPr>
              <w:spacing w:after="0" w:line="240" w:lineRule="auto"/>
              <w:ind w:left="193" w:hanging="193"/>
              <w:rPr>
                <w:rFonts w:ascii="Times New Roman" w:hAnsi="Times New Roman" w:cs="Times New Roman"/>
                <w:lang w:val="sr-Cyrl-CS"/>
              </w:rPr>
            </w:pPr>
            <w:r w:rsidRPr="009A16DF">
              <w:rPr>
                <w:rFonts w:ascii="Times New Roman" w:hAnsi="Times New Roman" w:cs="Times New Roman"/>
                <w:lang w:val="sr-Cyrl-CS"/>
              </w:rPr>
              <w:lastRenderedPageBreak/>
              <w:t>фронтални</w:t>
            </w:r>
          </w:p>
          <w:p w:rsidR="009A16DF" w:rsidRPr="009A16DF" w:rsidRDefault="009A16DF" w:rsidP="009A16DF">
            <w:pPr>
              <w:numPr>
                <w:ilvl w:val="0"/>
                <w:numId w:val="18"/>
              </w:numPr>
              <w:spacing w:after="0" w:line="240" w:lineRule="auto"/>
              <w:ind w:left="193" w:hanging="193"/>
              <w:rPr>
                <w:rFonts w:ascii="Times New Roman" w:hAnsi="Times New Roman" w:cs="Times New Roman"/>
              </w:rPr>
            </w:pPr>
            <w:r w:rsidRPr="009A16DF">
              <w:rPr>
                <w:rFonts w:ascii="Times New Roman" w:hAnsi="Times New Roman" w:cs="Times New Roman"/>
                <w:lang w:val="sr-Cyrl-CS"/>
              </w:rPr>
              <w:t>групни</w:t>
            </w:r>
          </w:p>
          <w:p w:rsidR="009A16DF" w:rsidRPr="009A16DF" w:rsidRDefault="009A16DF" w:rsidP="009A16DF">
            <w:pPr>
              <w:numPr>
                <w:ilvl w:val="0"/>
                <w:numId w:val="18"/>
              </w:numPr>
              <w:spacing w:after="0" w:line="240" w:lineRule="auto"/>
              <w:ind w:left="193" w:hanging="193"/>
              <w:rPr>
                <w:rFonts w:ascii="Times New Roman" w:hAnsi="Times New Roman" w:cs="Times New Roman"/>
              </w:rPr>
            </w:pPr>
            <w:r w:rsidRPr="009A16DF">
              <w:rPr>
                <w:rFonts w:ascii="Times New Roman" w:hAnsi="Times New Roman" w:cs="Times New Roman"/>
                <w:lang w:val="sr-Cyrl-CS"/>
              </w:rPr>
              <w:t>индивидуални</w:t>
            </w:r>
          </w:p>
          <w:p w:rsidR="009A16DF" w:rsidRPr="009A16DF" w:rsidRDefault="009A16DF" w:rsidP="00F8432F">
            <w:pPr>
              <w:ind w:left="360"/>
              <w:rPr>
                <w:rFonts w:ascii="Times New Roman" w:hAnsi="Times New Roman" w:cs="Times New Roman"/>
                <w:lang w:val="sr-Cyrl-CS"/>
              </w:rPr>
            </w:pPr>
          </w:p>
        </w:tc>
        <w:tc>
          <w:tcPr>
            <w:tcW w:w="909" w:type="pct"/>
            <w:gridSpan w:val="3"/>
            <w:tcBorders>
              <w:top w:val="single" w:sz="4" w:space="0" w:color="auto"/>
              <w:left w:val="single" w:sz="4" w:space="0" w:color="auto"/>
              <w:bottom w:val="single" w:sz="4" w:space="0" w:color="auto"/>
              <w:right w:val="single" w:sz="4" w:space="0" w:color="auto"/>
            </w:tcBorders>
          </w:tcPr>
          <w:p w:rsidR="009A16DF" w:rsidRPr="009A16DF" w:rsidRDefault="009A16DF" w:rsidP="009A16DF">
            <w:pPr>
              <w:numPr>
                <w:ilvl w:val="0"/>
                <w:numId w:val="19"/>
              </w:numPr>
              <w:tabs>
                <w:tab w:val="clear" w:pos="360"/>
              </w:tabs>
              <w:spacing w:after="0" w:line="240" w:lineRule="auto"/>
              <w:ind w:left="242"/>
              <w:rPr>
                <w:rFonts w:ascii="Times New Roman" w:hAnsi="Times New Roman" w:cs="Times New Roman"/>
                <w:lang w:val="sr-Cyrl-CS"/>
              </w:rPr>
            </w:pPr>
            <w:r w:rsidRPr="009A16DF">
              <w:rPr>
                <w:rFonts w:ascii="Times New Roman" w:hAnsi="Times New Roman" w:cs="Times New Roman"/>
                <w:lang w:val="sr-Cyrl-CS"/>
              </w:rPr>
              <w:t>монолошко – дијалошка</w:t>
            </w:r>
          </w:p>
          <w:p w:rsidR="009A16DF" w:rsidRPr="009A16DF" w:rsidRDefault="009A16DF" w:rsidP="009A16DF">
            <w:pPr>
              <w:numPr>
                <w:ilvl w:val="0"/>
                <w:numId w:val="19"/>
              </w:numPr>
              <w:tabs>
                <w:tab w:val="clear" w:pos="360"/>
              </w:tabs>
              <w:spacing w:after="0" w:line="240" w:lineRule="auto"/>
              <w:ind w:left="242"/>
              <w:rPr>
                <w:rFonts w:ascii="Times New Roman" w:hAnsi="Times New Roman" w:cs="Times New Roman"/>
                <w:lang w:val="sr-Cyrl-CS"/>
              </w:rPr>
            </w:pPr>
            <w:r w:rsidRPr="009A16DF">
              <w:rPr>
                <w:rFonts w:ascii="Times New Roman" w:hAnsi="Times New Roman" w:cs="Times New Roman"/>
                <w:lang w:val="sr-Cyrl-CS"/>
              </w:rPr>
              <w:t>вербално текстуална</w:t>
            </w:r>
          </w:p>
          <w:p w:rsidR="009A16DF" w:rsidRPr="009A16DF" w:rsidRDefault="009A16DF" w:rsidP="009A16DF">
            <w:pPr>
              <w:numPr>
                <w:ilvl w:val="0"/>
                <w:numId w:val="19"/>
              </w:numPr>
              <w:tabs>
                <w:tab w:val="clear" w:pos="360"/>
              </w:tabs>
              <w:spacing w:after="0" w:line="240" w:lineRule="auto"/>
              <w:ind w:left="242"/>
              <w:rPr>
                <w:rFonts w:ascii="Times New Roman" w:hAnsi="Times New Roman" w:cs="Times New Roman"/>
                <w:lang w:val="sr-Cyrl-CS"/>
              </w:rPr>
            </w:pPr>
            <w:r w:rsidRPr="009A16DF">
              <w:rPr>
                <w:rFonts w:ascii="Times New Roman" w:hAnsi="Times New Roman" w:cs="Times New Roman"/>
                <w:lang w:val="sr-Cyrl-CS"/>
              </w:rPr>
              <w:t>групна дискусија</w:t>
            </w:r>
          </w:p>
          <w:p w:rsidR="009A16DF" w:rsidRPr="009A16DF" w:rsidRDefault="009A16DF" w:rsidP="009A16DF">
            <w:pPr>
              <w:numPr>
                <w:ilvl w:val="0"/>
                <w:numId w:val="19"/>
              </w:numPr>
              <w:tabs>
                <w:tab w:val="clear" w:pos="360"/>
              </w:tabs>
              <w:spacing w:after="0" w:line="240" w:lineRule="auto"/>
              <w:ind w:left="242"/>
              <w:rPr>
                <w:rFonts w:ascii="Times New Roman" w:hAnsi="Times New Roman" w:cs="Times New Roman"/>
                <w:lang w:val="sr-Cyrl-CS"/>
              </w:rPr>
            </w:pPr>
            <w:r w:rsidRPr="009A16DF">
              <w:rPr>
                <w:rFonts w:ascii="Times New Roman" w:hAnsi="Times New Roman" w:cs="Times New Roman"/>
                <w:lang w:val="sr-Cyrl-CS"/>
              </w:rPr>
              <w:t>мултимедијална презентација</w:t>
            </w:r>
          </w:p>
        </w:tc>
        <w:tc>
          <w:tcPr>
            <w:tcW w:w="657" w:type="pct"/>
            <w:gridSpan w:val="3"/>
            <w:tcBorders>
              <w:top w:val="single" w:sz="4" w:space="0" w:color="auto"/>
              <w:left w:val="single" w:sz="4" w:space="0" w:color="auto"/>
              <w:bottom w:val="single" w:sz="4" w:space="0" w:color="auto"/>
              <w:right w:val="double" w:sz="4" w:space="0" w:color="auto"/>
            </w:tcBorders>
          </w:tcPr>
          <w:p w:rsidR="009A16DF" w:rsidRPr="009A16DF" w:rsidRDefault="009A16DF" w:rsidP="009A16DF">
            <w:pPr>
              <w:numPr>
                <w:ilvl w:val="0"/>
                <w:numId w:val="17"/>
              </w:numPr>
              <w:spacing w:after="0" w:line="240" w:lineRule="auto"/>
              <w:rPr>
                <w:rFonts w:ascii="Times New Roman" w:hAnsi="Times New Roman" w:cs="Times New Roman"/>
                <w:lang w:val="sr-Cyrl-CS"/>
              </w:rPr>
            </w:pPr>
            <w:r w:rsidRPr="009A16DF">
              <w:rPr>
                <w:rFonts w:ascii="Times New Roman" w:hAnsi="Times New Roman" w:cs="Times New Roman"/>
                <w:lang w:val="sr-Cyrl-CS"/>
              </w:rPr>
              <w:t>друга половина априла-јун</w:t>
            </w:r>
          </w:p>
        </w:tc>
      </w:tr>
      <w:tr w:rsidR="009A16DF" w:rsidRPr="00A25CF5" w:rsidTr="00F8432F">
        <w:trPr>
          <w:trHeight w:val="550"/>
        </w:trPr>
        <w:tc>
          <w:tcPr>
            <w:tcW w:w="226"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801"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sz w:val="24"/>
                <w:szCs w:val="24"/>
                <w:lang w:val="sr-Cyrl-CS"/>
              </w:rPr>
            </w:pPr>
          </w:p>
        </w:tc>
        <w:tc>
          <w:tcPr>
            <w:tcW w:w="1268" w:type="pct"/>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Наставна средства</w:t>
            </w:r>
          </w:p>
        </w:tc>
        <w:tc>
          <w:tcPr>
            <w:tcW w:w="1139" w:type="pct"/>
            <w:gridSpan w:val="4"/>
            <w:tcBorders>
              <w:top w:val="single" w:sz="4" w:space="0" w:color="auto"/>
              <w:left w:val="single" w:sz="4" w:space="0" w:color="auto"/>
              <w:bottom w:val="single" w:sz="4" w:space="0" w:color="auto"/>
              <w:right w:val="sing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Корелација са другим предметом</w:t>
            </w:r>
          </w:p>
        </w:tc>
        <w:tc>
          <w:tcPr>
            <w:tcW w:w="1566" w:type="pct"/>
            <w:gridSpan w:val="6"/>
            <w:tcBorders>
              <w:top w:val="single" w:sz="4" w:space="0" w:color="auto"/>
              <w:left w:val="single" w:sz="4" w:space="0" w:color="auto"/>
              <w:bottom w:val="single" w:sz="4" w:space="0" w:color="auto"/>
              <w:right w:val="double" w:sz="4" w:space="0" w:color="auto"/>
            </w:tcBorders>
            <w:shd w:val="clear" w:color="auto" w:fill="E6E6E6"/>
            <w:vAlign w:val="center"/>
          </w:tcPr>
          <w:p w:rsidR="009A16DF" w:rsidRPr="009A16DF" w:rsidRDefault="009A16DF" w:rsidP="00F8432F">
            <w:pPr>
              <w:jc w:val="center"/>
              <w:rPr>
                <w:rFonts w:ascii="Times New Roman" w:hAnsi="Times New Roman" w:cs="Times New Roman"/>
                <w:b/>
                <w:sz w:val="24"/>
                <w:szCs w:val="24"/>
                <w:lang w:val="sr-Cyrl-CS"/>
              </w:rPr>
            </w:pPr>
            <w:r w:rsidRPr="009A16DF">
              <w:rPr>
                <w:rFonts w:ascii="Times New Roman" w:hAnsi="Times New Roman" w:cs="Times New Roman"/>
                <w:b/>
                <w:sz w:val="24"/>
                <w:szCs w:val="24"/>
                <w:lang w:val="sr-Cyrl-CS"/>
              </w:rPr>
              <w:t>Праћење и оцењивање</w:t>
            </w:r>
          </w:p>
        </w:tc>
      </w:tr>
      <w:tr w:rsidR="009A16DF" w:rsidRPr="009A16DF" w:rsidTr="00F8432F">
        <w:trPr>
          <w:trHeight w:val="784"/>
        </w:trPr>
        <w:tc>
          <w:tcPr>
            <w:tcW w:w="226" w:type="pct"/>
            <w:vMerge/>
            <w:tcBorders>
              <w:top w:val="single" w:sz="4" w:space="0" w:color="auto"/>
              <w:left w:val="doub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801" w:type="pct"/>
            <w:vMerge/>
            <w:tcBorders>
              <w:top w:val="single" w:sz="4" w:space="0" w:color="auto"/>
              <w:left w:val="single" w:sz="4" w:space="0" w:color="auto"/>
              <w:bottom w:val="double" w:sz="4" w:space="0" w:color="auto"/>
              <w:right w:val="single" w:sz="4" w:space="0" w:color="auto"/>
            </w:tcBorders>
            <w:vAlign w:val="center"/>
          </w:tcPr>
          <w:p w:rsidR="009A16DF" w:rsidRPr="009A16DF" w:rsidRDefault="009A16DF" w:rsidP="00F8432F">
            <w:pPr>
              <w:rPr>
                <w:rFonts w:ascii="Times New Roman" w:hAnsi="Times New Roman" w:cs="Times New Roman"/>
                <w:lang w:val="sr-Cyrl-CS"/>
              </w:rPr>
            </w:pPr>
          </w:p>
        </w:tc>
        <w:tc>
          <w:tcPr>
            <w:tcW w:w="1268" w:type="pct"/>
            <w:tcBorders>
              <w:top w:val="single" w:sz="4" w:space="0" w:color="auto"/>
              <w:left w:val="single" w:sz="4" w:space="0" w:color="auto"/>
              <w:bottom w:val="double" w:sz="4" w:space="0" w:color="auto"/>
              <w:right w:val="single" w:sz="4" w:space="0" w:color="auto"/>
            </w:tcBorders>
          </w:tcPr>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текстуална </w:t>
            </w:r>
          </w:p>
          <w:p w:rsidR="009A16DF" w:rsidRPr="009A16DF" w:rsidRDefault="009A16DF" w:rsidP="009A16DF">
            <w:pPr>
              <w:numPr>
                <w:ilvl w:val="0"/>
                <w:numId w:val="20"/>
              </w:numPr>
              <w:spacing w:after="0" w:line="240" w:lineRule="auto"/>
              <w:rPr>
                <w:rFonts w:ascii="Times New Roman" w:hAnsi="Times New Roman" w:cs="Times New Roman"/>
                <w:lang w:val="sr-Cyrl-CS"/>
              </w:rPr>
            </w:pPr>
            <w:r w:rsidRPr="009A16DF">
              <w:rPr>
                <w:rFonts w:ascii="Times New Roman" w:hAnsi="Times New Roman" w:cs="Times New Roman"/>
                <w:lang w:val="sr-Cyrl-CS"/>
              </w:rPr>
              <w:t>аудиовизуелна</w:t>
            </w:r>
          </w:p>
          <w:p w:rsidR="009A16DF" w:rsidRPr="009A16DF" w:rsidRDefault="009A16DF" w:rsidP="00F8432F">
            <w:pPr>
              <w:ind w:left="360"/>
              <w:rPr>
                <w:rFonts w:ascii="Times New Roman" w:hAnsi="Times New Roman" w:cs="Times New Roman"/>
                <w:lang w:val="sr-Cyrl-CS"/>
              </w:rPr>
            </w:pPr>
          </w:p>
          <w:p w:rsidR="009A16DF" w:rsidRPr="009A16DF" w:rsidRDefault="009A16DF" w:rsidP="00F8432F">
            <w:pPr>
              <w:ind w:left="360"/>
              <w:rPr>
                <w:rFonts w:ascii="Times New Roman" w:hAnsi="Times New Roman" w:cs="Times New Roman"/>
                <w:lang w:val="sr-Cyrl-CS"/>
              </w:rPr>
            </w:pPr>
          </w:p>
        </w:tc>
        <w:tc>
          <w:tcPr>
            <w:tcW w:w="1139" w:type="pct"/>
            <w:gridSpan w:val="4"/>
            <w:tcBorders>
              <w:top w:val="single" w:sz="4" w:space="0" w:color="auto"/>
              <w:left w:val="single" w:sz="4" w:space="0" w:color="auto"/>
              <w:bottom w:val="double" w:sz="4" w:space="0" w:color="auto"/>
              <w:right w:val="single" w:sz="4" w:space="0" w:color="auto"/>
            </w:tcBorders>
          </w:tcPr>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Пословна кореспонденција и комуникација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Рачунарство и информатика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Трговинско пословање </w:t>
            </w:r>
          </w:p>
        </w:tc>
        <w:tc>
          <w:tcPr>
            <w:tcW w:w="1566" w:type="pct"/>
            <w:gridSpan w:val="6"/>
            <w:tcBorders>
              <w:top w:val="single" w:sz="4" w:space="0" w:color="auto"/>
              <w:left w:val="single" w:sz="4" w:space="0" w:color="auto"/>
              <w:bottom w:val="double" w:sz="4" w:space="0" w:color="auto"/>
              <w:right w:val="double" w:sz="4" w:space="0" w:color="auto"/>
            </w:tcBorders>
          </w:tcPr>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тест знања</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тест практичних вештина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презентација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домаћи задаци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усменог излагања</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пројекта </w:t>
            </w:r>
          </w:p>
          <w:p w:rsidR="009A16DF" w:rsidRPr="009A16DF" w:rsidRDefault="009A16DF" w:rsidP="002C7F68">
            <w:pPr>
              <w:numPr>
                <w:ilvl w:val="0"/>
                <w:numId w:val="134"/>
              </w:numPr>
              <w:spacing w:after="0" w:line="240" w:lineRule="auto"/>
              <w:rPr>
                <w:rFonts w:ascii="Times New Roman" w:hAnsi="Times New Roman" w:cs="Times New Roman"/>
                <w:lang w:val="sr-Cyrl-CS"/>
              </w:rPr>
            </w:pPr>
            <w:r w:rsidRPr="009A16DF">
              <w:rPr>
                <w:rFonts w:ascii="Times New Roman" w:hAnsi="Times New Roman" w:cs="Times New Roman"/>
                <w:lang w:val="sr-Cyrl-CS"/>
              </w:rPr>
              <w:t xml:space="preserve">самостални или групни радови ученика </w:t>
            </w:r>
          </w:p>
        </w:tc>
      </w:tr>
    </w:tbl>
    <w:p w:rsidR="009A16DF" w:rsidRDefault="009A16DF"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141"/>
        <w:gridCol w:w="396"/>
        <w:gridCol w:w="483"/>
        <w:gridCol w:w="113"/>
        <w:gridCol w:w="479"/>
        <w:gridCol w:w="412"/>
        <w:gridCol w:w="182"/>
        <w:gridCol w:w="190"/>
        <w:gridCol w:w="366"/>
        <w:gridCol w:w="585"/>
        <w:gridCol w:w="366"/>
        <w:gridCol w:w="760"/>
        <w:gridCol w:w="20"/>
        <w:gridCol w:w="340"/>
        <w:gridCol w:w="26"/>
        <w:gridCol w:w="205"/>
        <w:gridCol w:w="353"/>
        <w:gridCol w:w="366"/>
        <w:gridCol w:w="1169"/>
      </w:tblGrid>
      <w:tr w:rsidR="00491B17" w:rsidRPr="00212EAC" w:rsidTr="00F8432F">
        <w:trPr>
          <w:gridAfter w:val="3"/>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gridSpan w:val="25"/>
            <w:tcBorders>
              <w:top w:val="double" w:sz="4" w:space="0" w:color="auto"/>
              <w:left w:val="single" w:sz="4" w:space="0" w:color="auto"/>
              <w:bottom w:val="single" w:sz="4" w:space="0" w:color="auto"/>
              <w:right w:val="single" w:sz="4" w:space="0" w:color="auto"/>
            </w:tcBorders>
            <w:vAlign w:val="center"/>
          </w:tcPr>
          <w:p w:rsidR="00491B17" w:rsidRPr="00212EAC" w:rsidRDefault="00491B17"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491B17"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Принципи економије</w:t>
            </w:r>
          </w:p>
        </w:tc>
      </w:tr>
      <w:tr w:rsidR="00491B17"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491B17"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91B17" w:rsidRPr="00212EAC" w:rsidRDefault="00491B17"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491B17" w:rsidRPr="00212EAC" w:rsidTr="00F8432F">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91B17" w:rsidRPr="00212EAC" w:rsidRDefault="00491B17"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5"/>
            <w:tcBorders>
              <w:top w:val="single" w:sz="4" w:space="0" w:color="auto"/>
              <w:left w:val="single" w:sz="4" w:space="0" w:color="auto"/>
              <w:bottom w:val="single" w:sz="4" w:space="0" w:color="auto"/>
              <w:right w:val="single" w:sz="4" w:space="0" w:color="auto"/>
            </w:tcBorders>
            <w:vAlign w:val="center"/>
          </w:tcPr>
          <w:p w:rsidR="00491B17" w:rsidRPr="00212EAC" w:rsidRDefault="00491B17"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491B17" w:rsidRPr="00212EAC" w:rsidTr="00F8432F">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5"/>
            <w:tcBorders>
              <w:top w:val="single" w:sz="4" w:space="0" w:color="auto"/>
              <w:left w:val="single" w:sz="4" w:space="0" w:color="auto"/>
              <w:bottom w:val="double" w:sz="4" w:space="0" w:color="auto"/>
              <w:right w:val="single" w:sz="4" w:space="0" w:color="auto"/>
            </w:tcBorders>
          </w:tcPr>
          <w:p w:rsidR="00491B17" w:rsidRPr="00491B17" w:rsidRDefault="00491B17" w:rsidP="002C7F68">
            <w:pPr>
              <w:pStyle w:val="ListParagraph"/>
              <w:numPr>
                <w:ilvl w:val="0"/>
                <w:numId w:val="138"/>
              </w:numPr>
              <w:spacing w:after="120"/>
              <w:rPr>
                <w:rFonts w:eastAsia="Calibri"/>
                <w:bCs/>
                <w:lang w:val="sr-Cyrl-RS"/>
              </w:rPr>
            </w:pPr>
            <w:r w:rsidRPr="00491B17">
              <w:rPr>
                <w:rFonts w:eastAsia="Calibri"/>
                <w:bCs/>
                <w:lang w:val="sr-Cyrl-RS"/>
              </w:rPr>
              <w:t>Основи економије за 1. разред економске школе</w:t>
            </w:r>
            <w:r w:rsidRPr="00491B17">
              <w:rPr>
                <w:rFonts w:eastAsia="Calibri"/>
                <w:bCs/>
                <w:lang w:val="sr-Latn-RS"/>
              </w:rPr>
              <w:t xml:space="preserve">, </w:t>
            </w:r>
            <w:r w:rsidRPr="00491B17">
              <w:rPr>
                <w:rFonts w:eastAsia="Calibri"/>
                <w:bCs/>
                <w:i/>
                <w:lang w:val="sr-Latn-RS"/>
              </w:rPr>
              <w:t xml:space="preserve">Завод за уџбенике Београд, </w:t>
            </w:r>
            <w:r w:rsidRPr="00491B17">
              <w:rPr>
                <w:rFonts w:eastAsia="Calibri"/>
                <w:bCs/>
                <w:i/>
                <w:lang w:val="sr-Cyrl-RS"/>
              </w:rPr>
              <w:t>2019</w:t>
            </w:r>
            <w:r w:rsidRPr="00491B17">
              <w:rPr>
                <w:rFonts w:eastAsia="Calibri"/>
                <w:bCs/>
                <w:i/>
                <w:lang w:val="sr-Latn-RS"/>
              </w:rPr>
              <w:t>.</w:t>
            </w:r>
            <w:r w:rsidRPr="00491B17">
              <w:rPr>
                <w:rFonts w:eastAsia="Calibri"/>
                <w:bCs/>
                <w:lang w:val="sr-Latn-RS"/>
              </w:rPr>
              <w:t xml:space="preserve"> – </w:t>
            </w:r>
            <w:r w:rsidRPr="00491B17">
              <w:rPr>
                <w:rFonts w:eastAsia="Calibri"/>
                <w:bCs/>
                <w:lang w:val="sr-Cyrl-RS"/>
              </w:rPr>
              <w:t>Драгана Богдановић, Гордана Иванишевић</w:t>
            </w:r>
          </w:p>
          <w:p w:rsidR="00491B17" w:rsidRPr="00491B17" w:rsidRDefault="00491B17" w:rsidP="002C7F68">
            <w:pPr>
              <w:pStyle w:val="ListParagraph"/>
              <w:numPr>
                <w:ilvl w:val="0"/>
                <w:numId w:val="138"/>
              </w:numPr>
              <w:spacing w:after="120"/>
              <w:rPr>
                <w:rFonts w:eastAsia="Calibri"/>
                <w:bCs/>
                <w:lang w:val="sr-Cyrl-RS"/>
              </w:rPr>
            </w:pPr>
            <w:r w:rsidRPr="00491B17">
              <w:rPr>
                <w:rFonts w:eastAsia="Calibri"/>
                <w:bCs/>
                <w:lang w:val="sr-Cyrl-RS"/>
              </w:rPr>
              <w:t xml:space="preserve">Основи економије за 2. разред економске школе, </w:t>
            </w:r>
            <w:r w:rsidRPr="00491B17">
              <w:rPr>
                <w:rFonts w:eastAsia="Calibri"/>
                <w:bCs/>
                <w:i/>
                <w:lang w:val="sr-Latn-RS"/>
              </w:rPr>
              <w:t xml:space="preserve">Завод за уџбенике Београд, </w:t>
            </w:r>
            <w:r w:rsidRPr="00491B17">
              <w:rPr>
                <w:rFonts w:eastAsia="Calibri"/>
                <w:bCs/>
                <w:i/>
                <w:lang w:val="sr-Cyrl-RS"/>
              </w:rPr>
              <w:t>2015</w:t>
            </w:r>
            <w:r w:rsidRPr="00491B17">
              <w:rPr>
                <w:rFonts w:eastAsia="Calibri"/>
                <w:bCs/>
                <w:i/>
                <w:lang w:val="sr-Latn-RS"/>
              </w:rPr>
              <w:t>.</w:t>
            </w:r>
            <w:r w:rsidRPr="00491B17">
              <w:rPr>
                <w:rFonts w:eastAsia="Calibri"/>
                <w:bCs/>
                <w:lang w:val="sr-Latn-RS"/>
              </w:rPr>
              <w:t xml:space="preserve"> –</w:t>
            </w:r>
            <w:r w:rsidRPr="00491B17">
              <w:rPr>
                <w:rFonts w:eastAsia="Calibri"/>
                <w:bCs/>
                <w:lang w:val="sr-Cyrl-RS"/>
              </w:rPr>
              <w:t xml:space="preserve"> Бранко Медојевић, Драгољуб Драгишић, Милован Павловић, Богдан Илић</w:t>
            </w:r>
          </w:p>
          <w:p w:rsidR="00491B17" w:rsidRPr="00491B17" w:rsidRDefault="00491B17" w:rsidP="002C7F68">
            <w:pPr>
              <w:pStyle w:val="ListParagraph"/>
              <w:numPr>
                <w:ilvl w:val="0"/>
                <w:numId w:val="138"/>
              </w:numPr>
              <w:spacing w:after="120"/>
              <w:rPr>
                <w:rFonts w:eastAsia="Calibri"/>
                <w:bCs/>
                <w:lang w:val="sr-Cyrl-RS"/>
              </w:rPr>
            </w:pPr>
            <w:r w:rsidRPr="00491B17">
              <w:rPr>
                <w:rFonts w:eastAsia="Calibri"/>
                <w:bCs/>
                <w:lang w:val="sr-Cyrl-RS"/>
              </w:rPr>
              <w:t xml:space="preserve">Принципи економије 1, уџбеник за 1. разред економске школе, </w:t>
            </w:r>
            <w:r w:rsidRPr="00491B17">
              <w:rPr>
                <w:rFonts w:eastAsia="Calibri"/>
                <w:bCs/>
                <w:i/>
                <w:lang w:val="sr-Cyrl-RS"/>
              </w:rPr>
              <w:t xml:space="preserve">Дата Статус Београд, 2013. – </w:t>
            </w:r>
            <w:r w:rsidRPr="00491B17">
              <w:rPr>
                <w:rFonts w:eastAsia="Calibri"/>
                <w:bCs/>
                <w:lang w:val="sr-Cyrl-RS"/>
              </w:rPr>
              <w:t>Ђорђе Митровић, Биљана Пешаљ</w:t>
            </w:r>
          </w:p>
          <w:p w:rsidR="00491B17" w:rsidRPr="00491B17" w:rsidRDefault="00491B17" w:rsidP="002C7F68">
            <w:pPr>
              <w:pStyle w:val="ListParagraph"/>
              <w:numPr>
                <w:ilvl w:val="0"/>
                <w:numId w:val="138"/>
              </w:numPr>
              <w:spacing w:after="120"/>
              <w:rPr>
                <w:rFonts w:eastAsia="Calibri"/>
                <w:bCs/>
                <w:lang w:val="sr-Cyrl-RS"/>
              </w:rPr>
            </w:pPr>
            <w:r w:rsidRPr="00491B17">
              <w:rPr>
                <w:rFonts w:eastAsia="Calibri"/>
                <w:bCs/>
                <w:lang w:val="sr-Cyrl-RS"/>
              </w:rPr>
              <w:t xml:space="preserve">Принципи економије 2, уџбеник за 2. разред економске школе, </w:t>
            </w:r>
            <w:r w:rsidRPr="00491B17">
              <w:rPr>
                <w:rFonts w:eastAsia="Calibri"/>
                <w:bCs/>
                <w:i/>
                <w:lang w:val="sr-Cyrl-RS"/>
              </w:rPr>
              <w:t xml:space="preserve">Дата Статус Београд, 2013. – </w:t>
            </w:r>
            <w:r w:rsidRPr="00491B17">
              <w:rPr>
                <w:rFonts w:eastAsia="Calibri"/>
                <w:bCs/>
                <w:lang w:val="sr-Cyrl-RS"/>
              </w:rPr>
              <w:t>Ђорђе Митровић</w:t>
            </w:r>
          </w:p>
        </w:tc>
      </w:tr>
      <w:tr w:rsidR="00491B17" w:rsidRPr="00212EAC" w:rsidTr="00F8432F">
        <w:trPr>
          <w:gridAfter w:val="3"/>
          <w:wAfter w:w="1888" w:type="dxa"/>
        </w:trPr>
        <w:tc>
          <w:tcPr>
            <w:tcW w:w="12679" w:type="dxa"/>
            <w:gridSpan w:val="28"/>
            <w:tcBorders>
              <w:top w:val="single" w:sz="4" w:space="0" w:color="auto"/>
              <w:left w:val="nil"/>
              <w:bottom w:val="double" w:sz="4" w:space="0" w:color="auto"/>
              <w:right w:val="nil"/>
            </w:tcBorders>
            <w:shd w:val="clear" w:color="auto" w:fill="auto"/>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r>
      <w:tr w:rsidR="00491B17"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91B17"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91B17" w:rsidRPr="00212EAC"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91B17" w:rsidRPr="00212EAC" w:rsidRDefault="00491B17" w:rsidP="00491B17">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491B17" w:rsidRPr="005073D8" w:rsidRDefault="00491B17" w:rsidP="00491B17">
            <w:pPr>
              <w:spacing w:after="0" w:line="240" w:lineRule="auto"/>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Економска наука – основни појмови</w:t>
            </w:r>
          </w:p>
        </w:tc>
        <w:tc>
          <w:tcPr>
            <w:tcW w:w="3616" w:type="dxa"/>
            <w:gridSpan w:val="6"/>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14"/>
              </w:numPr>
              <w:spacing w:after="0" w:line="240" w:lineRule="auto"/>
              <w:rPr>
                <w:rFonts w:ascii="Times New Roman" w:eastAsia="Times New Roman" w:hAnsi="Times New Roman" w:cs="Times New Roman"/>
                <w:lang w:val="sr-Cyrl-RS"/>
              </w:rPr>
            </w:pPr>
            <w:r w:rsidRPr="00491B17">
              <w:rPr>
                <w:rFonts w:ascii="Times New Roman" w:hAnsi="Times New Roman" w:cs="Times New Roman"/>
                <w:bCs/>
                <w:lang w:val="sr-Cyrl-RS"/>
              </w:rPr>
              <w:t>Упознавање ученика са развојем економије, принципима, методама и моделима који се користе у економској науци</w:t>
            </w:r>
          </w:p>
          <w:p w:rsidR="00491B17" w:rsidRPr="00491B17" w:rsidRDefault="00491B17" w:rsidP="00491B17">
            <w:pPr>
              <w:numPr>
                <w:ilvl w:val="0"/>
                <w:numId w:val="1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Развијање разумевања техничких и друштвених аспеката економских процеса, производних снага и односа</w:t>
            </w:r>
          </w:p>
          <w:p w:rsidR="00491B17" w:rsidRDefault="00491B17" w:rsidP="00491B17">
            <w:pPr>
              <w:numPr>
                <w:ilvl w:val="0"/>
                <w:numId w:val="1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Сагледавање међузависности производње, расподеле, размене и потрошње у економском систему</w:t>
            </w:r>
          </w:p>
          <w:p w:rsidR="00491B17" w:rsidRDefault="00491B17" w:rsidP="00491B17">
            <w:pPr>
              <w:spacing w:after="0" w:line="240" w:lineRule="auto"/>
              <w:rPr>
                <w:rFonts w:ascii="Times New Roman" w:eastAsia="Times New Roman" w:hAnsi="Times New Roman" w:cs="Times New Roman"/>
                <w:lang w:val="sr-Cyrl-RS"/>
              </w:rPr>
            </w:pPr>
          </w:p>
          <w:p w:rsid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91B17" w:rsidRPr="004107F5" w:rsidRDefault="00491B17" w:rsidP="00491B17">
            <w:pPr>
              <w:spacing w:after="0" w:line="240" w:lineRule="auto"/>
              <w:jc w:val="center"/>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Cyrl-R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169" w:type="dxa"/>
            <w:tcBorders>
              <w:top w:val="single" w:sz="4" w:space="0" w:color="auto"/>
              <w:left w:val="single" w:sz="4" w:space="0" w:color="auto"/>
              <w:bottom w:val="single" w:sz="4" w:space="0" w:color="auto"/>
              <w:right w:val="doub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r>
      <w:tr w:rsidR="00491B17" w:rsidRPr="00212EAC" w:rsidTr="00F8432F">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491B17" w:rsidRPr="00212EAC" w:rsidTr="00F8432F">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791" w:type="dxa"/>
            <w:gridSpan w:val="11"/>
            <w:tcBorders>
              <w:top w:val="single" w:sz="4" w:space="0" w:color="auto"/>
              <w:left w:val="single" w:sz="4" w:space="0" w:color="auto"/>
              <w:bottom w:val="single" w:sz="4" w:space="0" w:color="auto"/>
              <w:right w:val="single" w:sz="4" w:space="0" w:color="auto"/>
            </w:tcBorders>
          </w:tcPr>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дефинише предмет изучавања економије као науке</w:t>
            </w:r>
          </w:p>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објасни ток настанка и развоја економске науке</w:t>
            </w:r>
          </w:p>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разврста основне економске категорије</w:t>
            </w:r>
          </w:p>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доведе у везу променљивост економских категорија кроз друштвено економске формације</w:t>
            </w:r>
          </w:p>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разјасни производне снаге и производне односе</w:t>
            </w:r>
          </w:p>
          <w:p w:rsidR="00491B17" w:rsidRPr="00491B17" w:rsidRDefault="00491B17" w:rsidP="002C7F68">
            <w:pPr>
              <w:numPr>
                <w:ilvl w:val="0"/>
                <w:numId w:val="131"/>
              </w:numPr>
              <w:spacing w:after="0" w:line="240" w:lineRule="auto"/>
              <w:ind w:left="289" w:hanging="289"/>
              <w:rPr>
                <w:rFonts w:ascii="Times New Roman" w:hAnsi="Times New Roman" w:cs="Times New Roman"/>
                <w:bCs/>
                <w:lang w:val="sr-Cyrl-RS"/>
              </w:rPr>
            </w:pPr>
            <w:r w:rsidRPr="00491B17">
              <w:rPr>
                <w:rFonts w:ascii="Times New Roman" w:hAnsi="Times New Roman" w:cs="Times New Roman"/>
                <w:bCs/>
                <w:lang w:val="sr-Cyrl-RS"/>
              </w:rPr>
              <w:t>анализира повезаност и условљеност производње, размене, расподеле и потрошње</w:t>
            </w:r>
          </w:p>
        </w:tc>
        <w:tc>
          <w:tcPr>
            <w:tcW w:w="2065" w:type="dxa"/>
            <w:gridSpan w:val="6"/>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4"/>
              </w:numPr>
              <w:spacing w:after="0" w:line="240" w:lineRule="auto"/>
              <w:ind w:left="182" w:hanging="218"/>
              <w:rPr>
                <w:rFonts w:ascii="Times New Roman" w:hAnsi="Times New Roman" w:cs="Times New Roman"/>
                <w:lang w:val="sr-Cyrl-RS"/>
              </w:rPr>
            </w:pPr>
            <w:r w:rsidRPr="00491B17">
              <w:rPr>
                <w:rFonts w:ascii="Times New Roman" w:hAnsi="Times New Roman" w:cs="Times New Roman"/>
                <w:lang w:val="sr-Cyrl-RS"/>
              </w:rPr>
              <w:t>Фронтални</w:t>
            </w:r>
          </w:p>
          <w:p w:rsidR="00491B17" w:rsidRPr="00491B17" w:rsidRDefault="00491B17" w:rsidP="00491B17">
            <w:pPr>
              <w:numPr>
                <w:ilvl w:val="0"/>
                <w:numId w:val="4"/>
              </w:numPr>
              <w:spacing w:after="0" w:line="240" w:lineRule="auto"/>
              <w:ind w:left="182" w:hanging="218"/>
              <w:rPr>
                <w:rFonts w:ascii="Times New Roman" w:hAnsi="Times New Roman" w:cs="Times New Roman"/>
                <w:lang w:val="sr-Cyrl-RS"/>
              </w:rPr>
            </w:pPr>
            <w:r w:rsidRPr="00491B17">
              <w:rPr>
                <w:rFonts w:ascii="Times New Roman" w:hAnsi="Times New Roman" w:cs="Times New Roman"/>
                <w:lang w:val="sr-Cyrl-RS"/>
              </w:rPr>
              <w:t>Групни</w:t>
            </w:r>
          </w:p>
          <w:p w:rsidR="00491B17" w:rsidRPr="00491B17" w:rsidRDefault="00491B17" w:rsidP="00491B17">
            <w:pPr>
              <w:numPr>
                <w:ilvl w:val="0"/>
                <w:numId w:val="25"/>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Индивидуални</w:t>
            </w:r>
          </w:p>
          <w:p w:rsidR="00491B17" w:rsidRPr="00491B17" w:rsidRDefault="00491B17" w:rsidP="00491B17">
            <w:pPr>
              <w:numPr>
                <w:ilvl w:val="0"/>
                <w:numId w:val="25"/>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Рад у пару</w:t>
            </w:r>
          </w:p>
        </w:tc>
        <w:tc>
          <w:tcPr>
            <w:tcW w:w="2627" w:type="dxa"/>
            <w:gridSpan w:val="7"/>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Монолошко – дијалошка</w:t>
            </w:r>
          </w:p>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Активно оријентисана настава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Метода рада на тексту</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Студија случаја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Метода демонстрације</w:t>
            </w:r>
          </w:p>
          <w:p w:rsidR="00491B17" w:rsidRPr="00491B17" w:rsidRDefault="00491B17" w:rsidP="00491B17">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Септембар</w:t>
            </w:r>
          </w:p>
          <w:p w:rsidR="00491B17" w:rsidRPr="00491B17" w:rsidRDefault="00491B17" w:rsidP="00491B17">
            <w:pPr>
              <w:spacing w:after="0" w:line="240" w:lineRule="auto"/>
              <w:ind w:left="360"/>
              <w:rPr>
                <w:rFonts w:ascii="Times New Roman" w:eastAsia="Times New Roman" w:hAnsi="Times New Roman" w:cs="Times New Roman"/>
                <w:lang w:val="sr-Cyrl-RS"/>
              </w:rPr>
            </w:pPr>
          </w:p>
        </w:tc>
      </w:tr>
      <w:tr w:rsidR="00491B17" w:rsidRPr="00212EAC" w:rsidTr="00F8432F">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491B17"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Табла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Видео – бим</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Уџбеник</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Latn-RS"/>
              </w:rPr>
              <w:t>T</w:t>
            </w:r>
            <w:r w:rsidRPr="00491B17">
              <w:rPr>
                <w:rFonts w:ascii="Times New Roman" w:hAnsi="Times New Roman" w:cs="Times New Roman"/>
                <w:lang w:val="sr-Cyrl-RS"/>
              </w:rPr>
              <w:t>екстуална средства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Шеме</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Радни листови</w:t>
            </w:r>
          </w:p>
        </w:tc>
        <w:tc>
          <w:tcPr>
            <w:tcW w:w="3482" w:type="dxa"/>
            <w:gridSpan w:val="13"/>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Основи економске трговине</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економија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Трговинско пословање</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Познавање робе</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информатика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Електронско пословање</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Српски језик и књижевност</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Право</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Математика</w:t>
            </w:r>
          </w:p>
        </w:tc>
        <w:tc>
          <w:tcPr>
            <w:tcW w:w="4746" w:type="dxa"/>
            <w:gridSpan w:val="12"/>
            <w:tcBorders>
              <w:top w:val="single" w:sz="4" w:space="0" w:color="auto"/>
              <w:left w:val="single" w:sz="4" w:space="0" w:color="auto"/>
              <w:bottom w:val="double" w:sz="4" w:space="0" w:color="auto"/>
              <w:right w:val="double" w:sz="4" w:space="0" w:color="auto"/>
            </w:tcBorders>
          </w:tcPr>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Праћење остварености исхода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Тест знањa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Усмено излагање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Активност на часу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Домаћи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Пројектни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Израда есеја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Израда презентација</w:t>
            </w:r>
          </w:p>
        </w:tc>
      </w:tr>
      <w:tr w:rsidR="00491B17"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4"/>
            <w:tcBorders>
              <w:top w:val="doub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91B17"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91B17" w:rsidRPr="00212EAC"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91B17" w:rsidRPr="00212EAC" w:rsidRDefault="00491B17" w:rsidP="00491B17">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Робна производња</w:t>
            </w: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491B17" w:rsidRPr="00491B17" w:rsidRDefault="00491B17" w:rsidP="00491B17">
            <w:pPr>
              <w:numPr>
                <w:ilvl w:val="0"/>
                <w:numId w:val="25"/>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Стицање знања о условима робне производње, карактеристикама робе и њеној вези са људским потребама</w:t>
            </w:r>
          </w:p>
          <w:p w:rsidR="00491B17" w:rsidRPr="00491B17" w:rsidRDefault="00491B17" w:rsidP="00491B17">
            <w:pPr>
              <w:numPr>
                <w:ilvl w:val="0"/>
                <w:numId w:val="25"/>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 xml:space="preserve">Развијање разумевања фактора производње (рад, земљиште, </w:t>
            </w:r>
            <w:r w:rsidRPr="00491B17">
              <w:rPr>
                <w:rFonts w:ascii="Times New Roman" w:hAnsi="Times New Roman" w:cs="Times New Roman"/>
                <w:bCs/>
                <w:lang w:val="sr-Cyrl-RS"/>
              </w:rPr>
              <w:lastRenderedPageBreak/>
              <w:t>капитал) и функционалне расподеле дохотка</w:t>
            </w:r>
          </w:p>
          <w:p w:rsidR="00491B17" w:rsidRPr="00491B17" w:rsidRDefault="00491B17" w:rsidP="00491B17">
            <w:pPr>
              <w:numPr>
                <w:ilvl w:val="0"/>
                <w:numId w:val="25"/>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Сагледавање узајамне повезаности производних чинилаца и њиховог утицаја на економске процесе</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16</w:t>
            </w:r>
          </w:p>
        </w:tc>
        <w:tc>
          <w:tcPr>
            <w:tcW w:w="1020"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742" w:type="dxa"/>
            <w:gridSpan w:val="6"/>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11</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169" w:type="dxa"/>
            <w:tcBorders>
              <w:top w:val="single" w:sz="4" w:space="0" w:color="auto"/>
              <w:left w:val="single" w:sz="4" w:space="0" w:color="auto"/>
              <w:bottom w:val="single" w:sz="4" w:space="0" w:color="auto"/>
              <w:right w:val="doub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r>
      <w:tr w:rsidR="00491B17"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 реализације</w:t>
            </w:r>
          </w:p>
        </w:tc>
      </w:tr>
      <w:tr w:rsidR="00491B17"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истражи услове настанка робне производње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објасни робу и својства робе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прикаже кроз практичне примере људске потребе (биолошке, културно-историјске, личне, заједничке, минималне, просечне, луксузне)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доведе у везу неопходност производње и размене добара ради задовољења потреба</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дефинише производњу</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објасни основне чиниоце производње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наведе факторе производње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објасни рад као фактор производње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објасни земљиште као фактор производње</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разликује капитал као фактор производњеу различитим облицима</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истражи начине успостављања равнотеже на различитим тржиштима</w:t>
            </w:r>
          </w:p>
          <w:p w:rsidR="00491B17" w:rsidRPr="00491B17" w:rsidRDefault="00491B17" w:rsidP="002C7F68">
            <w:pPr>
              <w:numPr>
                <w:ilvl w:val="0"/>
                <w:numId w:val="131"/>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разликује функционалну расподелу дохотка</w:t>
            </w:r>
          </w:p>
        </w:tc>
        <w:tc>
          <w:tcPr>
            <w:tcW w:w="2219" w:type="dxa"/>
            <w:gridSpan w:val="7"/>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4"/>
              </w:numPr>
              <w:spacing w:after="0" w:line="240" w:lineRule="auto"/>
              <w:ind w:left="182" w:hanging="218"/>
              <w:rPr>
                <w:rFonts w:ascii="Times New Roman" w:hAnsi="Times New Roman" w:cs="Times New Roman"/>
                <w:lang w:val="sr-Cyrl-RS"/>
              </w:rPr>
            </w:pPr>
            <w:r w:rsidRPr="00491B17">
              <w:rPr>
                <w:rFonts w:ascii="Times New Roman" w:hAnsi="Times New Roman" w:cs="Times New Roman"/>
                <w:lang w:val="sr-Cyrl-RS"/>
              </w:rPr>
              <w:t>Фронтални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Групни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Индивидуални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Рад у пару</w:t>
            </w:r>
          </w:p>
          <w:p w:rsidR="00491B17" w:rsidRPr="00491B17" w:rsidRDefault="00491B17" w:rsidP="00491B17">
            <w:pPr>
              <w:spacing w:after="0" w:line="240" w:lineRule="auto"/>
              <w:rPr>
                <w:rFonts w:ascii="Times New Roman" w:eastAsia="Times New Roman" w:hAnsi="Times New Roman" w:cs="Times New Roman"/>
                <w:lang w:val="sr-Cyrl-RS"/>
              </w:rPr>
            </w:pPr>
          </w:p>
        </w:tc>
        <w:tc>
          <w:tcPr>
            <w:tcW w:w="2809" w:type="dxa"/>
            <w:gridSpan w:val="8"/>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Монолошко – дијалошка</w:t>
            </w:r>
          </w:p>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Активно оријентисана настава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Метода рада на тексту</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Студија случаја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Метода демонстрације</w:t>
            </w:r>
          </w:p>
          <w:p w:rsidR="00491B17" w:rsidRPr="00491B17" w:rsidRDefault="00491B17" w:rsidP="00491B17">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491B17" w:rsidRPr="00491B17" w:rsidRDefault="00491B17" w:rsidP="002C7F68">
            <w:pPr>
              <w:pStyle w:val="ListParagraph"/>
              <w:numPr>
                <w:ilvl w:val="0"/>
                <w:numId w:val="76"/>
              </w:numPr>
              <w:rPr>
                <w:sz w:val="22"/>
                <w:szCs w:val="22"/>
                <w:lang w:val="sr-Cyrl-RS"/>
              </w:rPr>
            </w:pPr>
            <w:r w:rsidRPr="00491B17">
              <w:rPr>
                <w:sz w:val="22"/>
                <w:szCs w:val="22"/>
                <w:lang w:val="sr-Cyrl-RS"/>
              </w:rPr>
              <w:t>Септембар</w:t>
            </w:r>
          </w:p>
          <w:p w:rsidR="00491B17" w:rsidRPr="00491B17" w:rsidRDefault="00491B17" w:rsidP="002C7F68">
            <w:pPr>
              <w:pStyle w:val="ListParagraph"/>
              <w:numPr>
                <w:ilvl w:val="0"/>
                <w:numId w:val="76"/>
              </w:numPr>
              <w:rPr>
                <w:sz w:val="22"/>
                <w:szCs w:val="22"/>
                <w:lang w:val="sr-Cyrl-RS"/>
              </w:rPr>
            </w:pPr>
            <w:r w:rsidRPr="00491B17">
              <w:rPr>
                <w:sz w:val="22"/>
                <w:szCs w:val="22"/>
                <w:lang w:val="sr-Cyrl-RS"/>
              </w:rPr>
              <w:t>Октобар</w:t>
            </w:r>
          </w:p>
          <w:p w:rsidR="00491B17" w:rsidRPr="00491B17" w:rsidRDefault="00491B17" w:rsidP="002C7F68">
            <w:pPr>
              <w:pStyle w:val="ListParagraph"/>
              <w:numPr>
                <w:ilvl w:val="0"/>
                <w:numId w:val="76"/>
              </w:numPr>
              <w:rPr>
                <w:sz w:val="22"/>
                <w:szCs w:val="22"/>
                <w:lang w:val="sr-Cyrl-RS"/>
              </w:rPr>
            </w:pPr>
            <w:r w:rsidRPr="00491B17">
              <w:rPr>
                <w:sz w:val="22"/>
                <w:szCs w:val="22"/>
                <w:lang w:val="sr-Cyrl-RS"/>
              </w:rPr>
              <w:t>Новембар</w:t>
            </w: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tc>
      </w:tr>
      <w:tr w:rsidR="00491B17"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91B17"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Табла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Видео – бим</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Уџбеник</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Latn-RS"/>
              </w:rPr>
              <w:t>T</w:t>
            </w:r>
            <w:r w:rsidRPr="00491B17">
              <w:rPr>
                <w:rFonts w:ascii="Times New Roman" w:hAnsi="Times New Roman" w:cs="Times New Roman"/>
                <w:lang w:val="sr-Cyrl-RS"/>
              </w:rPr>
              <w:t>екстуална средства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Шеме</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Радни листови</w:t>
            </w:r>
          </w:p>
        </w:tc>
        <w:tc>
          <w:tcPr>
            <w:tcW w:w="3300" w:type="dxa"/>
            <w:gridSpan w:val="12"/>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Основи економске трговине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економија</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Трговинско пословање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Познавање робе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информатика</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Електронско пословање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lastRenderedPageBreak/>
              <w:t>Српски језик и књижевност</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Право</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Математика</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Познавање робе</w:t>
            </w:r>
          </w:p>
        </w:tc>
        <w:tc>
          <w:tcPr>
            <w:tcW w:w="4928" w:type="dxa"/>
            <w:gridSpan w:val="13"/>
            <w:tcBorders>
              <w:top w:val="single" w:sz="4" w:space="0" w:color="auto"/>
              <w:left w:val="single" w:sz="4" w:space="0" w:color="auto"/>
              <w:bottom w:val="double" w:sz="4" w:space="0" w:color="auto"/>
              <w:right w:val="double" w:sz="4" w:space="0" w:color="auto"/>
            </w:tcBorders>
          </w:tcPr>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lastRenderedPageBreak/>
              <w:t>Праћење остварености исхода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Тест знањa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Усмено излагање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Активност на часу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Домаћи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Пројектни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lastRenderedPageBreak/>
              <w:t>Израда есеја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Израда презентација</w:t>
            </w:r>
          </w:p>
        </w:tc>
      </w:tr>
      <w:tr w:rsidR="00491B17"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3"/>
            <w:tcBorders>
              <w:top w:val="doub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91B17"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117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491B17" w:rsidRPr="00212EAC" w:rsidTr="00F8432F">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91B17" w:rsidRPr="00212EAC" w:rsidRDefault="00491B17" w:rsidP="00491B17">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491B17" w:rsidRPr="005073D8" w:rsidRDefault="00491B17" w:rsidP="00491B17">
            <w:pPr>
              <w:spacing w:after="0" w:line="240" w:lineRule="auto"/>
              <w:ind w:left="170"/>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Тржиште и тржишне структуре</w:t>
            </w: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491B17" w:rsidRPr="00491B17" w:rsidRDefault="00491B17" w:rsidP="00491B17">
            <w:pPr>
              <w:numPr>
                <w:ilvl w:val="0"/>
                <w:numId w:val="14"/>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Стицање знања о инфлацији, њеним врстама и утицају понуде и потражње новца на монетарну равнотежу</w:t>
            </w:r>
          </w:p>
          <w:p w:rsidR="00491B17" w:rsidRPr="00491B17" w:rsidRDefault="00491B17" w:rsidP="00491B17">
            <w:pPr>
              <w:numPr>
                <w:ilvl w:val="0"/>
                <w:numId w:val="14"/>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Развијање разумевања квантитативне теорије новца, брзине оптицаја и инфлационог пореза</w:t>
            </w:r>
          </w:p>
          <w:p w:rsidR="00491B17" w:rsidRPr="00491B17" w:rsidRDefault="00491B17" w:rsidP="00491B17">
            <w:pPr>
              <w:numPr>
                <w:ilvl w:val="0"/>
                <w:numId w:val="14"/>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Сагледавање друштвених и економских последица инфлације</w:t>
            </w:r>
          </w:p>
        </w:tc>
        <w:tc>
          <w:tcPr>
            <w:tcW w:w="1175" w:type="dxa"/>
            <w:gridSpan w:val="5"/>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21</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629" w:type="dxa"/>
            <w:gridSpan w:val="5"/>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169" w:type="dxa"/>
            <w:tcBorders>
              <w:top w:val="single" w:sz="4" w:space="0" w:color="auto"/>
              <w:left w:val="single" w:sz="4" w:space="0" w:color="auto"/>
              <w:bottom w:val="single" w:sz="4" w:space="0" w:color="auto"/>
              <w:right w:val="double" w:sz="4" w:space="0" w:color="auto"/>
            </w:tcBorders>
            <w:vAlign w:val="center"/>
          </w:tcPr>
          <w:p w:rsidR="00491B17" w:rsidRPr="005037BB" w:rsidRDefault="00491B17" w:rsidP="00491B17">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r>
      <w:tr w:rsidR="00491B17"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491B17"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графички прикаже поделу тржишта по различитим критеријумима</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доведе у везу тржиште и конкуренцију</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разликује променљиве које утичу на тражњу</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пореди ценовну и доходну еластичност тражње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објасни понуду</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графички прикаже криву понуде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разликује промељиве које утичу на понуду</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повеже појмове „тржишна равнотежа“, „равнотежа цена“, „равнотежа количина“</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образложи закон понуде и тражње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lastRenderedPageBreak/>
              <w:t>прикаже на практичном примеру тржишне структуре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доведе у везу карактеристике конкурентско тржишта и потпуне конкуренције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издвоји карактеристике монополистичког тржишта</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истражи карактеристике монополистичке конкуренције</w:t>
            </w:r>
          </w:p>
          <w:p w:rsidR="00491B17" w:rsidRPr="00491B17" w:rsidRDefault="00491B17" w:rsidP="00491B17">
            <w:pPr>
              <w:numPr>
                <w:ilvl w:val="0"/>
                <w:numId w:val="9"/>
              </w:numPr>
              <w:spacing w:after="0" w:line="240" w:lineRule="auto"/>
              <w:rPr>
                <w:rFonts w:ascii="Times New Roman" w:hAnsi="Times New Roman" w:cs="Times New Roman"/>
                <w:bCs/>
                <w:lang w:val="sr-Cyrl-RS"/>
              </w:rPr>
            </w:pPr>
            <w:r w:rsidRPr="00491B17">
              <w:rPr>
                <w:rFonts w:ascii="Times New Roman" w:hAnsi="Times New Roman" w:cs="Times New Roman"/>
                <w:bCs/>
                <w:lang w:val="sr-Cyrl-RS"/>
              </w:rPr>
              <w:t>предвиди како предузеће у условима монополистчике конкуренције може да максимизира профит</w:t>
            </w:r>
          </w:p>
        </w:tc>
        <w:tc>
          <w:tcPr>
            <w:tcW w:w="2219" w:type="dxa"/>
            <w:gridSpan w:val="7"/>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4"/>
              </w:numPr>
              <w:spacing w:after="0" w:line="240" w:lineRule="auto"/>
              <w:ind w:left="182" w:hanging="218"/>
              <w:rPr>
                <w:rFonts w:ascii="Times New Roman" w:hAnsi="Times New Roman" w:cs="Times New Roman"/>
                <w:lang w:val="sr-Cyrl-RS"/>
              </w:rPr>
            </w:pPr>
            <w:r w:rsidRPr="00491B17">
              <w:rPr>
                <w:rFonts w:ascii="Times New Roman" w:hAnsi="Times New Roman" w:cs="Times New Roman"/>
                <w:lang w:val="sr-Cyrl-RS"/>
              </w:rPr>
              <w:lastRenderedPageBreak/>
              <w:t>Фронтални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Групни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Индивидуални</w:t>
            </w:r>
          </w:p>
          <w:p w:rsidR="00491B17" w:rsidRPr="00491B17" w:rsidRDefault="00491B17" w:rsidP="00491B17">
            <w:pPr>
              <w:numPr>
                <w:ilvl w:val="0"/>
                <w:numId w:val="4"/>
              </w:numPr>
              <w:spacing w:after="0" w:line="240" w:lineRule="auto"/>
              <w:ind w:left="182" w:hanging="218"/>
              <w:rPr>
                <w:rFonts w:ascii="Times New Roman" w:eastAsia="Times New Roman" w:hAnsi="Times New Roman" w:cs="Times New Roman"/>
                <w:lang w:val="sr-Cyrl-RS"/>
              </w:rPr>
            </w:pPr>
            <w:r w:rsidRPr="00491B17">
              <w:rPr>
                <w:rFonts w:ascii="Times New Roman" w:hAnsi="Times New Roman" w:cs="Times New Roman"/>
                <w:lang w:val="sr-Cyrl-RS"/>
              </w:rPr>
              <w:t>Рад у пару</w:t>
            </w:r>
          </w:p>
          <w:p w:rsidR="00491B17" w:rsidRPr="00491B17" w:rsidRDefault="00491B17" w:rsidP="00491B17">
            <w:pPr>
              <w:spacing w:after="0" w:line="240" w:lineRule="auto"/>
              <w:rPr>
                <w:rFonts w:ascii="Times New Roman" w:eastAsia="Times New Roman" w:hAnsi="Times New Roman" w:cs="Times New Roman"/>
                <w:lang w:val="sr-Cyrl-RS"/>
              </w:rPr>
            </w:pPr>
          </w:p>
        </w:tc>
        <w:tc>
          <w:tcPr>
            <w:tcW w:w="2809" w:type="dxa"/>
            <w:gridSpan w:val="8"/>
            <w:tcBorders>
              <w:top w:val="single" w:sz="4" w:space="0" w:color="auto"/>
              <w:left w:val="single" w:sz="4" w:space="0" w:color="auto"/>
              <w:bottom w:val="single" w:sz="4" w:space="0" w:color="auto"/>
              <w:right w:val="single" w:sz="4" w:space="0" w:color="auto"/>
            </w:tcBorders>
          </w:tcPr>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Монолошко – дијалошка</w:t>
            </w:r>
          </w:p>
          <w:p w:rsidR="00491B17" w:rsidRPr="00491B17" w:rsidRDefault="00491B17" w:rsidP="00491B17">
            <w:pPr>
              <w:numPr>
                <w:ilvl w:val="0"/>
                <w:numId w:val="5"/>
              </w:numPr>
              <w:tabs>
                <w:tab w:val="clear" w:pos="360"/>
              </w:tabs>
              <w:spacing w:after="0" w:line="240" w:lineRule="auto"/>
              <w:rPr>
                <w:rFonts w:ascii="Times New Roman" w:hAnsi="Times New Roman" w:cs="Times New Roman"/>
                <w:lang w:val="sr-Cyrl-RS"/>
              </w:rPr>
            </w:pPr>
            <w:r w:rsidRPr="00491B17">
              <w:rPr>
                <w:rFonts w:ascii="Times New Roman" w:hAnsi="Times New Roman" w:cs="Times New Roman"/>
                <w:lang w:val="sr-Cyrl-RS"/>
              </w:rPr>
              <w:t>Активно оријентисана настава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Метода рада на тексту</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Студија случаја</w:t>
            </w:r>
          </w:p>
          <w:p w:rsidR="00491B17" w:rsidRPr="00491B17" w:rsidRDefault="00491B17" w:rsidP="00491B17">
            <w:pPr>
              <w:numPr>
                <w:ilvl w:val="0"/>
                <w:numId w:val="24"/>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Метода демонстрације</w:t>
            </w:r>
          </w:p>
          <w:p w:rsidR="00491B17" w:rsidRPr="00491B17" w:rsidRDefault="00491B17" w:rsidP="00491B17">
            <w:pPr>
              <w:spacing w:after="0" w:line="240" w:lineRule="auto"/>
              <w:ind w:left="360"/>
              <w:rPr>
                <w:rFonts w:ascii="Times New Roman" w:eastAsia="Times New Roman" w:hAnsi="Times New Roman" w:cs="Times New Roman"/>
                <w:lang w:val="sr-Cyrl-RS"/>
              </w:rPr>
            </w:pPr>
          </w:p>
        </w:tc>
        <w:tc>
          <w:tcPr>
            <w:tcW w:w="2119" w:type="dxa"/>
            <w:gridSpan w:val="5"/>
            <w:tcBorders>
              <w:top w:val="single" w:sz="4" w:space="0" w:color="auto"/>
              <w:left w:val="single" w:sz="4" w:space="0" w:color="auto"/>
              <w:bottom w:val="single" w:sz="4" w:space="0" w:color="auto"/>
              <w:right w:val="double" w:sz="4" w:space="0" w:color="auto"/>
            </w:tcBorders>
          </w:tcPr>
          <w:p w:rsidR="00491B17" w:rsidRPr="00491B17" w:rsidRDefault="00491B17" w:rsidP="002C7F68">
            <w:pPr>
              <w:numPr>
                <w:ilvl w:val="0"/>
                <w:numId w:val="76"/>
              </w:numPr>
              <w:spacing w:after="0" w:line="240" w:lineRule="auto"/>
              <w:contextualSpacing/>
              <w:rPr>
                <w:rFonts w:ascii="Times New Roman" w:eastAsia="Times New Roman" w:hAnsi="Times New Roman" w:cs="Times New Roman"/>
                <w:lang w:val="sr-Cyrl-RS"/>
              </w:rPr>
            </w:pPr>
            <w:r w:rsidRPr="00491B17">
              <w:rPr>
                <w:rFonts w:ascii="Times New Roman" w:eastAsia="Times New Roman" w:hAnsi="Times New Roman" w:cs="Times New Roman"/>
                <w:lang w:val="sr-Cyrl-RS"/>
              </w:rPr>
              <w:t>Децембар</w:t>
            </w:r>
          </w:p>
          <w:p w:rsidR="00491B17" w:rsidRPr="00491B17" w:rsidRDefault="00491B17" w:rsidP="002C7F68">
            <w:pPr>
              <w:numPr>
                <w:ilvl w:val="0"/>
                <w:numId w:val="76"/>
              </w:numPr>
              <w:spacing w:after="0" w:line="240" w:lineRule="auto"/>
              <w:contextualSpacing/>
              <w:rPr>
                <w:rFonts w:ascii="Times New Roman" w:eastAsia="Times New Roman" w:hAnsi="Times New Roman" w:cs="Times New Roman"/>
                <w:lang w:val="sr-Cyrl-RS"/>
              </w:rPr>
            </w:pPr>
            <w:r w:rsidRPr="00491B17">
              <w:rPr>
                <w:rFonts w:ascii="Times New Roman" w:eastAsia="Times New Roman" w:hAnsi="Times New Roman" w:cs="Times New Roman"/>
                <w:lang w:val="sr-Cyrl-RS"/>
              </w:rPr>
              <w:t>Јануар</w:t>
            </w:r>
          </w:p>
          <w:p w:rsidR="00491B17" w:rsidRPr="00491B17" w:rsidRDefault="00491B17" w:rsidP="002C7F68">
            <w:pPr>
              <w:numPr>
                <w:ilvl w:val="0"/>
                <w:numId w:val="76"/>
              </w:numPr>
              <w:spacing w:after="0" w:line="240" w:lineRule="auto"/>
              <w:contextualSpacing/>
              <w:rPr>
                <w:rFonts w:ascii="Times New Roman" w:eastAsia="Times New Roman" w:hAnsi="Times New Roman" w:cs="Times New Roman"/>
                <w:lang w:val="sr-Cyrl-RS"/>
              </w:rPr>
            </w:pPr>
            <w:r w:rsidRPr="00491B17">
              <w:rPr>
                <w:rFonts w:ascii="Times New Roman" w:eastAsia="Times New Roman" w:hAnsi="Times New Roman" w:cs="Times New Roman"/>
                <w:lang w:val="sr-Cyrl-RS"/>
              </w:rPr>
              <w:t>Фебруар</w:t>
            </w:r>
          </w:p>
          <w:p w:rsidR="00491B17" w:rsidRPr="00491B17" w:rsidRDefault="00491B17" w:rsidP="002C7F68">
            <w:pPr>
              <w:numPr>
                <w:ilvl w:val="0"/>
                <w:numId w:val="76"/>
              </w:numPr>
              <w:spacing w:after="0" w:line="240" w:lineRule="auto"/>
              <w:contextualSpacing/>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Март</w:t>
            </w: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p w:rsidR="00491B17" w:rsidRPr="00491B17" w:rsidRDefault="00491B17" w:rsidP="00491B17">
            <w:pPr>
              <w:spacing w:after="0" w:line="240" w:lineRule="auto"/>
              <w:rPr>
                <w:rFonts w:ascii="Times New Roman" w:eastAsia="Times New Roman" w:hAnsi="Times New Roman" w:cs="Times New Roman"/>
                <w:lang w:val="sr-Cyrl-RS"/>
              </w:rPr>
            </w:pPr>
          </w:p>
        </w:tc>
      </w:tr>
      <w:tr w:rsidR="00491B17"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300"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4928"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491B17"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Табла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Видео – бим</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hAnsi="Times New Roman" w:cs="Times New Roman"/>
                <w:lang w:val="sr-Cyrl-RS"/>
              </w:rPr>
              <w:t>Уџбеник</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Latn-RS"/>
              </w:rPr>
              <w:t>T</w:t>
            </w:r>
            <w:r w:rsidRPr="00491B17">
              <w:rPr>
                <w:rFonts w:ascii="Times New Roman" w:hAnsi="Times New Roman" w:cs="Times New Roman"/>
                <w:lang w:val="sr-Cyrl-RS"/>
              </w:rPr>
              <w:t>екстуална средства</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Шеме</w:t>
            </w:r>
          </w:p>
          <w:p w:rsidR="00491B17" w:rsidRPr="00491B17" w:rsidRDefault="00491B17" w:rsidP="00491B17">
            <w:pPr>
              <w:numPr>
                <w:ilvl w:val="0"/>
                <w:numId w:val="6"/>
              </w:numPr>
              <w:spacing w:after="0" w:line="240" w:lineRule="auto"/>
              <w:rPr>
                <w:rFonts w:ascii="Times New Roman" w:hAnsi="Times New Roman" w:cs="Times New Roman"/>
                <w:lang w:val="sr-Cyrl-RS"/>
              </w:rPr>
            </w:pPr>
            <w:r w:rsidRPr="00491B17">
              <w:rPr>
                <w:rFonts w:ascii="Times New Roman" w:hAnsi="Times New Roman" w:cs="Times New Roman"/>
                <w:lang w:val="sr-Cyrl-RS"/>
              </w:rPr>
              <w:t>Радни листови</w:t>
            </w:r>
          </w:p>
        </w:tc>
        <w:tc>
          <w:tcPr>
            <w:tcW w:w="3300" w:type="dxa"/>
            <w:gridSpan w:val="12"/>
            <w:tcBorders>
              <w:top w:val="single" w:sz="4" w:space="0" w:color="auto"/>
              <w:left w:val="single" w:sz="4" w:space="0" w:color="auto"/>
              <w:bottom w:val="double" w:sz="4" w:space="0" w:color="auto"/>
              <w:right w:val="single" w:sz="4" w:space="0" w:color="auto"/>
            </w:tcBorders>
          </w:tcPr>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Основи економске трговине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економија</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Трговинско пословање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Познавање робе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Пословна информатика</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Електронско пословање</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Српски језик и књижевност</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Право</w:t>
            </w:r>
          </w:p>
          <w:p w:rsidR="00491B17" w:rsidRPr="00491B17" w:rsidRDefault="00491B17" w:rsidP="00491B17">
            <w:pPr>
              <w:numPr>
                <w:ilvl w:val="0"/>
                <w:numId w:val="6"/>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Математика</w:t>
            </w:r>
          </w:p>
        </w:tc>
        <w:tc>
          <w:tcPr>
            <w:tcW w:w="4928" w:type="dxa"/>
            <w:gridSpan w:val="13"/>
            <w:tcBorders>
              <w:top w:val="single" w:sz="4" w:space="0" w:color="auto"/>
              <w:left w:val="single" w:sz="4" w:space="0" w:color="auto"/>
              <w:bottom w:val="double" w:sz="4" w:space="0" w:color="auto"/>
              <w:right w:val="double" w:sz="4" w:space="0" w:color="auto"/>
            </w:tcBorders>
          </w:tcPr>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Праћење остварености исхода</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Тест знањa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Усмено излагање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 xml:space="preserve">Активност на часу </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Домаћи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Пројектни задатак</w:t>
            </w:r>
          </w:p>
          <w:p w:rsidR="00491B17" w:rsidRPr="00491B17" w:rsidRDefault="00491B17" w:rsidP="00491B17">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Израда есеја</w:t>
            </w:r>
          </w:p>
          <w:p w:rsidR="00491B17" w:rsidRPr="00491B17" w:rsidRDefault="00491B17" w:rsidP="00F8432F">
            <w:pPr>
              <w:numPr>
                <w:ilvl w:val="0"/>
                <w:numId w:val="11"/>
              </w:numPr>
              <w:spacing w:after="0" w:line="240" w:lineRule="auto"/>
              <w:rPr>
                <w:rFonts w:ascii="Times New Roman" w:eastAsia="Times New Roman" w:hAnsi="Times New Roman" w:cs="Times New Roman"/>
                <w:lang w:val="sr-Cyrl-RS"/>
              </w:rPr>
            </w:pPr>
            <w:r w:rsidRPr="00491B17">
              <w:rPr>
                <w:rFonts w:ascii="Times New Roman" w:eastAsia="Times New Roman" w:hAnsi="Times New Roman" w:cs="Times New Roman"/>
                <w:lang w:val="sr-Cyrl-RS"/>
              </w:rPr>
              <w:t>Израда презентација</w:t>
            </w:r>
          </w:p>
          <w:p w:rsidR="00491B17" w:rsidRPr="00491B17" w:rsidRDefault="00491B17" w:rsidP="00491B17">
            <w:pPr>
              <w:spacing w:after="0" w:line="240" w:lineRule="auto"/>
              <w:rPr>
                <w:rFonts w:ascii="Times New Roman" w:eastAsia="Times New Roman" w:hAnsi="Times New Roman" w:cs="Times New Roman"/>
                <w:lang w:val="sr-Cyrl-RS"/>
              </w:rPr>
            </w:pPr>
          </w:p>
        </w:tc>
      </w:tr>
      <w:tr w:rsidR="00491B17" w:rsidRPr="00212EAC" w:rsidTr="00F8432F">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491B17" w:rsidRPr="00212EAC" w:rsidTr="00F8432F">
        <w:tc>
          <w:tcPr>
            <w:tcW w:w="629" w:type="dxa"/>
            <w:vMerge/>
            <w:tcBorders>
              <w:top w:val="double" w:sz="4" w:space="0" w:color="auto"/>
              <w:left w:val="doub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491B17" w:rsidRPr="00212EAC" w:rsidRDefault="00491B17" w:rsidP="00491B17">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491B17" w:rsidRPr="00212EAC" w:rsidRDefault="00491B17" w:rsidP="00491B17">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997AB1" w:rsidRPr="00212EAC" w:rsidTr="00F8432F">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997AB1" w:rsidRPr="00212EAC" w:rsidRDefault="00997AB1" w:rsidP="00997AB1">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997AB1" w:rsidRPr="005073D8" w:rsidRDefault="00997AB1" w:rsidP="00997AB1">
            <w:pPr>
              <w:spacing w:after="0" w:line="240" w:lineRule="auto"/>
              <w:ind w:left="170"/>
              <w:rPr>
                <w:rFonts w:ascii="Times New Roman" w:eastAsia="Times New Roman" w:hAnsi="Times New Roman" w:cs="Times New Roman"/>
                <w:b/>
                <w:sz w:val="24"/>
                <w:szCs w:val="24"/>
                <w:lang w:val="sr-Cyrl-RS"/>
              </w:rPr>
            </w:pPr>
            <w:r>
              <w:rPr>
                <w:rFonts w:ascii="Times New Roman" w:hAnsi="Times New Roman" w:cs="Times New Roman"/>
                <w:b/>
                <w:sz w:val="24"/>
                <w:szCs w:val="24"/>
                <w:lang w:val="sr-Cyrl-RS"/>
              </w:rPr>
              <w:t>Макроекономске категорије</w:t>
            </w: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997AB1">
            <w:pPr>
              <w:numPr>
                <w:ilvl w:val="0"/>
                <w:numId w:val="14"/>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Стицање знања о макроекономији, њеним основним принципима и кључним показатељима</w:t>
            </w:r>
          </w:p>
          <w:p w:rsidR="00997AB1" w:rsidRPr="00997AB1" w:rsidRDefault="00997AB1" w:rsidP="00997AB1">
            <w:pPr>
              <w:pStyle w:val="ListParagraph"/>
              <w:numPr>
                <w:ilvl w:val="0"/>
                <w:numId w:val="14"/>
              </w:numPr>
              <w:rPr>
                <w:bCs/>
                <w:sz w:val="22"/>
                <w:szCs w:val="22"/>
                <w:lang w:val="sr-Cyrl-RS"/>
              </w:rPr>
            </w:pPr>
            <w:r w:rsidRPr="00997AB1">
              <w:rPr>
                <w:bCs/>
                <w:sz w:val="22"/>
                <w:szCs w:val="22"/>
                <w:lang w:val="sr-Cyrl-RS"/>
              </w:rPr>
              <w:t>Разумевање појма новца, његових функција и утицаја на економију</w:t>
            </w:r>
          </w:p>
          <w:p w:rsidR="00997AB1" w:rsidRPr="00997AB1" w:rsidRDefault="00997AB1" w:rsidP="00997AB1">
            <w:pPr>
              <w:pStyle w:val="ListParagraph"/>
              <w:numPr>
                <w:ilvl w:val="0"/>
                <w:numId w:val="14"/>
              </w:numPr>
              <w:rPr>
                <w:bCs/>
                <w:sz w:val="22"/>
                <w:szCs w:val="22"/>
                <w:lang w:val="sr-Cyrl-RS"/>
              </w:rPr>
            </w:pPr>
            <w:r w:rsidRPr="00997AB1">
              <w:rPr>
                <w:bCs/>
                <w:sz w:val="22"/>
                <w:szCs w:val="22"/>
                <w:lang w:val="sr-Cyrl-RS"/>
              </w:rPr>
              <w:lastRenderedPageBreak/>
              <w:t>Разумевање појма новца, његових функција и утицаја на економију</w:t>
            </w:r>
          </w:p>
          <w:p w:rsidR="00997AB1" w:rsidRPr="00997AB1" w:rsidRDefault="00997AB1" w:rsidP="00997AB1">
            <w:pPr>
              <w:pStyle w:val="ListParagraph"/>
              <w:numPr>
                <w:ilvl w:val="0"/>
                <w:numId w:val="14"/>
              </w:numPr>
              <w:rPr>
                <w:bCs/>
                <w:sz w:val="22"/>
                <w:szCs w:val="22"/>
                <w:lang w:val="sr-Cyrl-RS"/>
              </w:rPr>
            </w:pPr>
            <w:r w:rsidRPr="00997AB1">
              <w:rPr>
                <w:bCs/>
                <w:sz w:val="22"/>
                <w:szCs w:val="22"/>
                <w:lang w:val="sr-Cyrl-RS"/>
              </w:rPr>
              <w:t>Сагледавање међународних економских односа и спољнотрговинских токова</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24</w:t>
            </w:r>
          </w:p>
        </w:tc>
        <w:tc>
          <w:tcPr>
            <w:tcW w:w="963" w:type="dxa"/>
            <w:gridSpan w:val="4"/>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1859" w:type="dxa"/>
            <w:gridSpan w:val="6"/>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16</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997AB1" w:rsidRPr="005037BB" w:rsidRDefault="00997AB1" w:rsidP="00997AB1">
            <w:pPr>
              <w:spacing w:after="0" w:line="240" w:lineRule="auto"/>
              <w:jc w:val="center"/>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w:t>
            </w:r>
          </w:p>
        </w:tc>
      </w:tr>
      <w:tr w:rsidR="00997AB1" w:rsidRPr="00212EAC" w:rsidTr="00F8432F">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97AB1" w:rsidRDefault="00997AB1" w:rsidP="00997AB1">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59220A" w:rsidRPr="00212EAC" w:rsidRDefault="0059220A" w:rsidP="00997AB1">
            <w:pPr>
              <w:spacing w:after="0" w:line="240" w:lineRule="auto"/>
              <w:jc w:val="center"/>
              <w:rPr>
                <w:rFonts w:ascii="Times New Roman" w:eastAsia="Times New Roman" w:hAnsi="Times New Roman" w:cs="Times New Roman"/>
                <w:b/>
                <w:sz w:val="24"/>
                <w:szCs w:val="24"/>
                <w:lang w:val="sr-Cyrl-CS"/>
              </w:rPr>
            </w:pPr>
          </w:p>
        </w:tc>
        <w:tc>
          <w:tcPr>
            <w:tcW w:w="216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 реализације</w:t>
            </w:r>
          </w:p>
        </w:tc>
      </w:tr>
      <w:tr w:rsidR="00997AB1"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tcPr>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објасни појам „макроекономија“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доводи у везу макроекономију и микроекономију</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разликује макроекономске варијабле и значај њиховог проучавања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дефинише БДП</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објасни компоненте БДП-а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дефинише национални доходак</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дефинише појам новца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доведе у везу функције новца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разјасни инфлацију и дефлацију</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анализира везу између промене новца и промене вредности новца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разјасни девалвацију и ревалвацију</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објасни паритет и девизни курст</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дефинише финансијски систем</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објанси финансијске институције</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опише улогу централне банке</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разликује изворе зајмовних средстава</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разлијује номиналну и реалну каматну стопу</w:t>
            </w:r>
          </w:p>
          <w:p w:rsidR="00997AB1" w:rsidRPr="00997AB1" w:rsidRDefault="00997AB1" w:rsidP="00997AB1">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t>истражи појмове платног и трговинског биланска кроз конкретне примере званичне статистичке евиденције у земљи и иностранству</w:t>
            </w:r>
          </w:p>
          <w:p w:rsidR="0059220A" w:rsidRPr="0059220A" w:rsidRDefault="00997AB1" w:rsidP="0059220A">
            <w:pPr>
              <w:numPr>
                <w:ilvl w:val="0"/>
                <w:numId w:val="9"/>
              </w:numPr>
              <w:spacing w:after="0" w:line="240" w:lineRule="auto"/>
              <w:rPr>
                <w:rFonts w:ascii="Times New Roman" w:hAnsi="Times New Roman" w:cs="Times New Roman"/>
                <w:bCs/>
                <w:lang w:val="sr-Cyrl-RS"/>
              </w:rPr>
            </w:pPr>
            <w:r w:rsidRPr="00997AB1">
              <w:rPr>
                <w:rFonts w:ascii="Times New Roman" w:hAnsi="Times New Roman" w:cs="Times New Roman"/>
                <w:bCs/>
                <w:lang w:val="sr-Cyrl-RS"/>
              </w:rPr>
              <w:lastRenderedPageBreak/>
              <w:t>аргументује улогу и значај међународне трговине у макроекономији</w:t>
            </w:r>
          </w:p>
        </w:tc>
        <w:tc>
          <w:tcPr>
            <w:tcW w:w="2167" w:type="dxa"/>
            <w:gridSpan w:val="8"/>
            <w:tcBorders>
              <w:top w:val="single" w:sz="4" w:space="0" w:color="auto"/>
              <w:left w:val="single" w:sz="4" w:space="0" w:color="auto"/>
              <w:bottom w:val="single" w:sz="4" w:space="0" w:color="auto"/>
              <w:right w:val="single" w:sz="4" w:space="0" w:color="auto"/>
            </w:tcBorders>
          </w:tcPr>
          <w:p w:rsidR="00997AB1" w:rsidRPr="00997AB1" w:rsidRDefault="00997AB1" w:rsidP="00997AB1">
            <w:pPr>
              <w:numPr>
                <w:ilvl w:val="0"/>
                <w:numId w:val="4"/>
              </w:numPr>
              <w:spacing w:after="0" w:line="240" w:lineRule="auto"/>
              <w:ind w:left="182" w:hanging="218"/>
              <w:rPr>
                <w:rFonts w:ascii="Times New Roman" w:hAnsi="Times New Roman" w:cs="Times New Roman"/>
                <w:lang w:val="sr-Cyrl-RS"/>
              </w:rPr>
            </w:pPr>
            <w:r w:rsidRPr="00997AB1">
              <w:rPr>
                <w:rFonts w:ascii="Times New Roman" w:hAnsi="Times New Roman" w:cs="Times New Roman"/>
                <w:lang w:val="sr-Cyrl-RS"/>
              </w:rPr>
              <w:lastRenderedPageBreak/>
              <w:t>Фронтални</w:t>
            </w:r>
          </w:p>
          <w:p w:rsidR="00997AB1" w:rsidRPr="00997AB1" w:rsidRDefault="00997AB1" w:rsidP="00997AB1">
            <w:pPr>
              <w:numPr>
                <w:ilvl w:val="0"/>
                <w:numId w:val="4"/>
              </w:numPr>
              <w:spacing w:after="0" w:line="240" w:lineRule="auto"/>
              <w:ind w:left="182" w:hanging="218"/>
              <w:rPr>
                <w:rFonts w:ascii="Times New Roman" w:eastAsia="Times New Roman" w:hAnsi="Times New Roman" w:cs="Times New Roman"/>
                <w:lang w:val="sr-Cyrl-RS"/>
              </w:rPr>
            </w:pPr>
            <w:r w:rsidRPr="00997AB1">
              <w:rPr>
                <w:rFonts w:ascii="Times New Roman" w:hAnsi="Times New Roman" w:cs="Times New Roman"/>
                <w:lang w:val="sr-Cyrl-RS"/>
              </w:rPr>
              <w:t>Групни</w:t>
            </w:r>
          </w:p>
          <w:p w:rsidR="00997AB1" w:rsidRPr="00997AB1" w:rsidRDefault="00997AB1" w:rsidP="00997AB1">
            <w:pPr>
              <w:numPr>
                <w:ilvl w:val="0"/>
                <w:numId w:val="4"/>
              </w:numPr>
              <w:spacing w:after="0" w:line="240" w:lineRule="auto"/>
              <w:ind w:left="182" w:hanging="218"/>
              <w:rPr>
                <w:rFonts w:ascii="Times New Roman" w:eastAsia="Times New Roman" w:hAnsi="Times New Roman" w:cs="Times New Roman"/>
                <w:lang w:val="sr-Cyrl-RS"/>
              </w:rPr>
            </w:pPr>
            <w:r w:rsidRPr="00997AB1">
              <w:rPr>
                <w:rFonts w:ascii="Times New Roman" w:hAnsi="Times New Roman" w:cs="Times New Roman"/>
                <w:lang w:val="sr-Cyrl-RS"/>
              </w:rPr>
              <w:t>Индивидуални</w:t>
            </w:r>
          </w:p>
          <w:p w:rsidR="00997AB1" w:rsidRPr="00997AB1" w:rsidRDefault="00997AB1" w:rsidP="00997AB1">
            <w:pPr>
              <w:numPr>
                <w:ilvl w:val="0"/>
                <w:numId w:val="4"/>
              </w:numPr>
              <w:spacing w:after="0" w:line="240" w:lineRule="auto"/>
              <w:ind w:left="182" w:hanging="218"/>
              <w:rPr>
                <w:rFonts w:ascii="Times New Roman" w:eastAsia="Times New Roman" w:hAnsi="Times New Roman" w:cs="Times New Roman"/>
                <w:lang w:val="sr-Cyrl-RS"/>
              </w:rPr>
            </w:pPr>
            <w:r w:rsidRPr="00997AB1">
              <w:rPr>
                <w:rFonts w:ascii="Times New Roman" w:hAnsi="Times New Roman" w:cs="Times New Roman"/>
                <w:lang w:val="sr-Cyrl-RS"/>
              </w:rPr>
              <w:t>Рад у пару</w:t>
            </w:r>
          </w:p>
          <w:p w:rsidR="00997AB1" w:rsidRPr="00997AB1" w:rsidRDefault="00997AB1" w:rsidP="00997AB1">
            <w:pPr>
              <w:spacing w:after="0" w:line="240" w:lineRule="auto"/>
              <w:rPr>
                <w:rFonts w:ascii="Times New Roman" w:eastAsia="Times New Roman" w:hAnsi="Times New Roman" w:cs="Times New Roman"/>
                <w:lang w:val="sr-Cyrl-RS"/>
              </w:rPr>
            </w:pPr>
          </w:p>
        </w:tc>
        <w:tc>
          <w:tcPr>
            <w:tcW w:w="2861" w:type="dxa"/>
            <w:gridSpan w:val="7"/>
            <w:tcBorders>
              <w:top w:val="single" w:sz="4" w:space="0" w:color="auto"/>
              <w:left w:val="single" w:sz="4" w:space="0" w:color="auto"/>
              <w:bottom w:val="single" w:sz="4" w:space="0" w:color="auto"/>
              <w:right w:val="single" w:sz="4" w:space="0" w:color="auto"/>
            </w:tcBorders>
          </w:tcPr>
          <w:p w:rsidR="00997AB1" w:rsidRPr="00997AB1" w:rsidRDefault="00997AB1" w:rsidP="00997AB1">
            <w:pPr>
              <w:numPr>
                <w:ilvl w:val="0"/>
                <w:numId w:val="5"/>
              </w:numPr>
              <w:tabs>
                <w:tab w:val="clear" w:pos="360"/>
              </w:tabs>
              <w:spacing w:after="0" w:line="240" w:lineRule="auto"/>
              <w:rPr>
                <w:rFonts w:ascii="Times New Roman" w:hAnsi="Times New Roman" w:cs="Times New Roman"/>
                <w:lang w:val="sr-Cyrl-RS"/>
              </w:rPr>
            </w:pPr>
            <w:r w:rsidRPr="00997AB1">
              <w:rPr>
                <w:rFonts w:ascii="Times New Roman" w:hAnsi="Times New Roman" w:cs="Times New Roman"/>
                <w:lang w:val="sr-Cyrl-RS"/>
              </w:rPr>
              <w:t>Монолошко – дијалошка</w:t>
            </w:r>
          </w:p>
          <w:p w:rsidR="00997AB1" w:rsidRPr="00997AB1" w:rsidRDefault="00997AB1" w:rsidP="00997AB1">
            <w:pPr>
              <w:numPr>
                <w:ilvl w:val="0"/>
                <w:numId w:val="5"/>
              </w:numPr>
              <w:tabs>
                <w:tab w:val="clear" w:pos="360"/>
              </w:tabs>
              <w:spacing w:after="0" w:line="240" w:lineRule="auto"/>
              <w:rPr>
                <w:rFonts w:ascii="Times New Roman" w:hAnsi="Times New Roman" w:cs="Times New Roman"/>
                <w:lang w:val="sr-Cyrl-RS"/>
              </w:rPr>
            </w:pPr>
            <w:r w:rsidRPr="00997AB1">
              <w:rPr>
                <w:rFonts w:ascii="Times New Roman" w:hAnsi="Times New Roman" w:cs="Times New Roman"/>
                <w:lang w:val="sr-Cyrl-RS"/>
              </w:rPr>
              <w:t>Активно оријентисана настава</w:t>
            </w:r>
          </w:p>
          <w:p w:rsidR="00997AB1" w:rsidRPr="00997AB1" w:rsidRDefault="00997AB1" w:rsidP="00997AB1">
            <w:pPr>
              <w:numPr>
                <w:ilvl w:val="0"/>
                <w:numId w:val="24"/>
              </w:numPr>
              <w:spacing w:after="0" w:line="240" w:lineRule="auto"/>
              <w:rPr>
                <w:rFonts w:ascii="Times New Roman" w:eastAsia="Times New Roman" w:hAnsi="Times New Roman" w:cs="Times New Roman"/>
                <w:lang w:val="sr-Cyrl-RS"/>
              </w:rPr>
            </w:pPr>
            <w:r w:rsidRPr="00997AB1">
              <w:rPr>
                <w:rFonts w:ascii="Times New Roman" w:hAnsi="Times New Roman" w:cs="Times New Roman"/>
                <w:lang w:val="sr-Cyrl-RS"/>
              </w:rPr>
              <w:t>Метода рада на тексту</w:t>
            </w:r>
          </w:p>
          <w:p w:rsidR="00997AB1" w:rsidRPr="00997AB1" w:rsidRDefault="00997AB1" w:rsidP="00997AB1">
            <w:pPr>
              <w:numPr>
                <w:ilvl w:val="0"/>
                <w:numId w:val="24"/>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Студија случаја</w:t>
            </w:r>
          </w:p>
          <w:p w:rsidR="00997AB1" w:rsidRPr="00997AB1" w:rsidRDefault="00997AB1" w:rsidP="00997AB1">
            <w:pPr>
              <w:numPr>
                <w:ilvl w:val="0"/>
                <w:numId w:val="24"/>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Метода демонстрације</w:t>
            </w:r>
          </w:p>
          <w:p w:rsidR="00997AB1" w:rsidRPr="00997AB1" w:rsidRDefault="00997AB1" w:rsidP="00997AB1">
            <w:pPr>
              <w:spacing w:after="0" w:line="240" w:lineRule="auto"/>
              <w:ind w:left="360"/>
              <w:rPr>
                <w:rFonts w:ascii="Times New Roman" w:eastAsia="Times New Roman" w:hAnsi="Times New Roman" w:cs="Times New Roman"/>
                <w:lang w:val="sr-Cyrl-RS"/>
              </w:rPr>
            </w:pPr>
          </w:p>
        </w:tc>
        <w:tc>
          <w:tcPr>
            <w:tcW w:w="2479" w:type="dxa"/>
            <w:gridSpan w:val="7"/>
            <w:tcBorders>
              <w:top w:val="single" w:sz="4" w:space="0" w:color="auto"/>
              <w:left w:val="single" w:sz="4" w:space="0" w:color="auto"/>
              <w:bottom w:val="single" w:sz="4" w:space="0" w:color="auto"/>
              <w:right w:val="double" w:sz="4" w:space="0" w:color="auto"/>
            </w:tcBorders>
          </w:tcPr>
          <w:p w:rsidR="00997AB1" w:rsidRPr="00997AB1" w:rsidRDefault="00997AB1" w:rsidP="002C7F68">
            <w:pPr>
              <w:numPr>
                <w:ilvl w:val="0"/>
                <w:numId w:val="76"/>
              </w:numPr>
              <w:spacing w:after="0" w:line="240" w:lineRule="auto"/>
              <w:contextualSpacing/>
              <w:rPr>
                <w:rFonts w:ascii="Times New Roman" w:eastAsia="Times New Roman" w:hAnsi="Times New Roman" w:cs="Times New Roman"/>
                <w:lang w:val="sr-Cyrl-RS"/>
              </w:rPr>
            </w:pPr>
            <w:r w:rsidRPr="00997AB1">
              <w:rPr>
                <w:rFonts w:ascii="Times New Roman" w:eastAsia="Times New Roman" w:hAnsi="Times New Roman" w:cs="Times New Roman"/>
                <w:lang w:val="sr-Cyrl-RS"/>
              </w:rPr>
              <w:t>Март</w:t>
            </w:r>
          </w:p>
          <w:p w:rsidR="00997AB1" w:rsidRPr="00997AB1" w:rsidRDefault="00997AB1" w:rsidP="002C7F68">
            <w:pPr>
              <w:numPr>
                <w:ilvl w:val="0"/>
                <w:numId w:val="76"/>
              </w:numPr>
              <w:spacing w:after="0" w:line="240" w:lineRule="auto"/>
              <w:contextualSpacing/>
              <w:rPr>
                <w:rFonts w:ascii="Times New Roman" w:eastAsia="Times New Roman" w:hAnsi="Times New Roman" w:cs="Times New Roman"/>
                <w:lang w:val="sr-Cyrl-RS"/>
              </w:rPr>
            </w:pPr>
            <w:r w:rsidRPr="00997AB1">
              <w:rPr>
                <w:rFonts w:ascii="Times New Roman" w:eastAsia="Times New Roman" w:hAnsi="Times New Roman" w:cs="Times New Roman"/>
                <w:lang w:val="sr-Cyrl-RS"/>
              </w:rPr>
              <w:t>Април</w:t>
            </w:r>
          </w:p>
          <w:p w:rsidR="00997AB1" w:rsidRPr="00997AB1" w:rsidRDefault="00997AB1" w:rsidP="002C7F68">
            <w:pPr>
              <w:numPr>
                <w:ilvl w:val="0"/>
                <w:numId w:val="76"/>
              </w:numPr>
              <w:spacing w:after="0" w:line="240" w:lineRule="auto"/>
              <w:contextualSpacing/>
              <w:rPr>
                <w:rFonts w:ascii="Times New Roman" w:eastAsia="Times New Roman" w:hAnsi="Times New Roman" w:cs="Times New Roman"/>
                <w:lang w:val="sr-Cyrl-RS"/>
              </w:rPr>
            </w:pPr>
            <w:r w:rsidRPr="00997AB1">
              <w:rPr>
                <w:rFonts w:ascii="Times New Roman" w:eastAsia="Times New Roman" w:hAnsi="Times New Roman" w:cs="Times New Roman"/>
                <w:lang w:val="sr-Cyrl-RS"/>
              </w:rPr>
              <w:t>Мај</w:t>
            </w:r>
          </w:p>
          <w:p w:rsidR="00997AB1" w:rsidRPr="00997AB1" w:rsidRDefault="00997AB1" w:rsidP="002C7F68">
            <w:pPr>
              <w:numPr>
                <w:ilvl w:val="0"/>
                <w:numId w:val="76"/>
              </w:numPr>
              <w:spacing w:after="0" w:line="240" w:lineRule="auto"/>
              <w:contextualSpacing/>
              <w:rPr>
                <w:rFonts w:ascii="Times New Roman" w:eastAsia="Times New Roman" w:hAnsi="Times New Roman" w:cs="Times New Roman"/>
                <w:lang w:val="sr-Cyrl-RS"/>
              </w:rPr>
            </w:pPr>
            <w:r w:rsidRPr="00997AB1">
              <w:rPr>
                <w:rFonts w:ascii="Times New Roman" w:eastAsia="Times New Roman" w:hAnsi="Times New Roman" w:cs="Times New Roman"/>
                <w:lang w:val="sr-Cyrl-RS"/>
              </w:rPr>
              <w:t>Јун</w:t>
            </w: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p w:rsidR="00997AB1" w:rsidRPr="00997AB1" w:rsidRDefault="00997AB1" w:rsidP="00997AB1">
            <w:pPr>
              <w:spacing w:after="0" w:line="240" w:lineRule="auto"/>
              <w:rPr>
                <w:rFonts w:ascii="Times New Roman" w:eastAsia="Times New Roman" w:hAnsi="Times New Roman" w:cs="Times New Roman"/>
                <w:lang w:val="sr-Cyrl-RS"/>
              </w:rPr>
            </w:pPr>
          </w:p>
        </w:tc>
      </w:tr>
      <w:tr w:rsidR="00997AB1" w:rsidRPr="00212EAC" w:rsidTr="00F8432F">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 средства</w:t>
            </w:r>
          </w:p>
        </w:tc>
        <w:tc>
          <w:tcPr>
            <w:tcW w:w="3244"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 са другим предметом</w:t>
            </w:r>
          </w:p>
        </w:tc>
        <w:tc>
          <w:tcPr>
            <w:tcW w:w="5340"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997AB1" w:rsidRPr="00212EAC" w:rsidRDefault="00997AB1" w:rsidP="00997AB1">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997AB1" w:rsidRPr="00212EAC" w:rsidTr="00F8432F">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997AB1" w:rsidRPr="00212EAC" w:rsidRDefault="00997AB1" w:rsidP="00997AB1">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997AB1" w:rsidRPr="00997AB1" w:rsidRDefault="00997AB1" w:rsidP="00997AB1">
            <w:pPr>
              <w:numPr>
                <w:ilvl w:val="0"/>
                <w:numId w:val="6"/>
              </w:numPr>
              <w:spacing w:after="0" w:line="240" w:lineRule="auto"/>
              <w:rPr>
                <w:rFonts w:ascii="Times New Roman" w:hAnsi="Times New Roman" w:cs="Times New Roman"/>
                <w:lang w:val="sr-Cyrl-RS"/>
              </w:rPr>
            </w:pPr>
            <w:r w:rsidRPr="00997AB1">
              <w:rPr>
                <w:rFonts w:ascii="Times New Roman" w:hAnsi="Times New Roman" w:cs="Times New Roman"/>
                <w:lang w:val="sr-Cyrl-RS"/>
              </w:rPr>
              <w:t>Табла</w:t>
            </w:r>
          </w:p>
          <w:p w:rsidR="00997AB1" w:rsidRPr="00997AB1" w:rsidRDefault="00997AB1" w:rsidP="00997AB1">
            <w:pPr>
              <w:numPr>
                <w:ilvl w:val="0"/>
                <w:numId w:val="6"/>
              </w:numPr>
              <w:spacing w:after="0" w:line="240" w:lineRule="auto"/>
              <w:rPr>
                <w:rFonts w:ascii="Times New Roman" w:hAnsi="Times New Roman" w:cs="Times New Roman"/>
                <w:lang w:val="sr-Cyrl-RS"/>
              </w:rPr>
            </w:pPr>
            <w:r w:rsidRPr="00997AB1">
              <w:rPr>
                <w:rFonts w:ascii="Times New Roman" w:hAnsi="Times New Roman" w:cs="Times New Roman"/>
                <w:lang w:val="sr-Cyrl-RS"/>
              </w:rPr>
              <w:t>Видео – бим</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hAnsi="Times New Roman" w:cs="Times New Roman"/>
                <w:lang w:val="sr-Cyrl-RS"/>
              </w:rPr>
              <w:t>Уџбеник</w:t>
            </w:r>
          </w:p>
          <w:p w:rsidR="00997AB1" w:rsidRPr="00997AB1" w:rsidRDefault="00997AB1" w:rsidP="00997AB1">
            <w:pPr>
              <w:numPr>
                <w:ilvl w:val="0"/>
                <w:numId w:val="6"/>
              </w:numPr>
              <w:spacing w:after="0" w:line="240" w:lineRule="auto"/>
              <w:rPr>
                <w:rFonts w:ascii="Times New Roman" w:hAnsi="Times New Roman" w:cs="Times New Roman"/>
                <w:lang w:val="sr-Cyrl-RS"/>
              </w:rPr>
            </w:pPr>
            <w:r w:rsidRPr="00997AB1">
              <w:rPr>
                <w:rFonts w:ascii="Times New Roman" w:hAnsi="Times New Roman" w:cs="Times New Roman"/>
                <w:lang w:val="sr-Latn-RS"/>
              </w:rPr>
              <w:t>T</w:t>
            </w:r>
            <w:r w:rsidRPr="00997AB1">
              <w:rPr>
                <w:rFonts w:ascii="Times New Roman" w:hAnsi="Times New Roman" w:cs="Times New Roman"/>
                <w:lang w:val="sr-Cyrl-RS"/>
              </w:rPr>
              <w:t>екстуална средства</w:t>
            </w:r>
          </w:p>
          <w:p w:rsidR="00997AB1" w:rsidRPr="00997AB1" w:rsidRDefault="00997AB1" w:rsidP="00997AB1">
            <w:pPr>
              <w:numPr>
                <w:ilvl w:val="0"/>
                <w:numId w:val="6"/>
              </w:numPr>
              <w:spacing w:after="0" w:line="240" w:lineRule="auto"/>
              <w:rPr>
                <w:rFonts w:ascii="Times New Roman" w:hAnsi="Times New Roman" w:cs="Times New Roman"/>
                <w:lang w:val="sr-Cyrl-RS"/>
              </w:rPr>
            </w:pPr>
            <w:r w:rsidRPr="00997AB1">
              <w:rPr>
                <w:rFonts w:ascii="Times New Roman" w:hAnsi="Times New Roman" w:cs="Times New Roman"/>
                <w:lang w:val="sr-Cyrl-RS"/>
              </w:rPr>
              <w:t>Шеме</w:t>
            </w:r>
          </w:p>
          <w:p w:rsidR="00997AB1" w:rsidRPr="00997AB1" w:rsidRDefault="00997AB1" w:rsidP="00997AB1">
            <w:pPr>
              <w:numPr>
                <w:ilvl w:val="0"/>
                <w:numId w:val="6"/>
              </w:numPr>
              <w:spacing w:after="0" w:line="240" w:lineRule="auto"/>
              <w:rPr>
                <w:rFonts w:ascii="Times New Roman" w:hAnsi="Times New Roman" w:cs="Times New Roman"/>
                <w:lang w:val="sr-Cyrl-RS"/>
              </w:rPr>
            </w:pPr>
            <w:r w:rsidRPr="00997AB1">
              <w:rPr>
                <w:rFonts w:ascii="Times New Roman" w:hAnsi="Times New Roman" w:cs="Times New Roman"/>
                <w:lang w:val="sr-Cyrl-RS"/>
              </w:rPr>
              <w:t>Радни листови</w:t>
            </w:r>
          </w:p>
        </w:tc>
        <w:tc>
          <w:tcPr>
            <w:tcW w:w="3244" w:type="dxa"/>
            <w:gridSpan w:val="13"/>
            <w:tcBorders>
              <w:top w:val="single" w:sz="4" w:space="0" w:color="auto"/>
              <w:left w:val="single" w:sz="4" w:space="0" w:color="auto"/>
              <w:bottom w:val="double" w:sz="4" w:space="0" w:color="auto"/>
              <w:right w:val="single" w:sz="4" w:space="0" w:color="auto"/>
            </w:tcBorders>
          </w:tcPr>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Основи економске трговине</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Пословна економија</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Трговинско пословање</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Познавање робе</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Пословна информатика</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Електронско пословање</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Српски језик и књижевност</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Право</w:t>
            </w:r>
          </w:p>
          <w:p w:rsidR="00997AB1" w:rsidRPr="00997AB1" w:rsidRDefault="00997AB1" w:rsidP="00997AB1">
            <w:pPr>
              <w:numPr>
                <w:ilvl w:val="0"/>
                <w:numId w:val="6"/>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Математика</w:t>
            </w:r>
          </w:p>
        </w:tc>
        <w:tc>
          <w:tcPr>
            <w:tcW w:w="5340" w:type="dxa"/>
            <w:gridSpan w:val="14"/>
            <w:tcBorders>
              <w:top w:val="single" w:sz="4" w:space="0" w:color="auto"/>
              <w:left w:val="single" w:sz="4" w:space="0" w:color="auto"/>
              <w:bottom w:val="double" w:sz="4" w:space="0" w:color="auto"/>
              <w:right w:val="double" w:sz="4" w:space="0" w:color="auto"/>
            </w:tcBorders>
          </w:tcPr>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Праћење остварености исхода</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 xml:space="preserve">Тест знањa </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 xml:space="preserve">Усмено излагање </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 xml:space="preserve">Активност на часу </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Домаћи задатак</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Пројектни задатак</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Израда есеја</w:t>
            </w:r>
          </w:p>
          <w:p w:rsidR="00997AB1" w:rsidRPr="00997AB1" w:rsidRDefault="00997AB1" w:rsidP="00997AB1">
            <w:pPr>
              <w:numPr>
                <w:ilvl w:val="0"/>
                <w:numId w:val="11"/>
              </w:numPr>
              <w:spacing w:after="0" w:line="240" w:lineRule="auto"/>
              <w:rPr>
                <w:rFonts w:ascii="Times New Roman" w:eastAsia="Times New Roman" w:hAnsi="Times New Roman" w:cs="Times New Roman"/>
                <w:lang w:val="sr-Cyrl-RS"/>
              </w:rPr>
            </w:pPr>
            <w:r w:rsidRPr="00997AB1">
              <w:rPr>
                <w:rFonts w:ascii="Times New Roman" w:eastAsia="Times New Roman" w:hAnsi="Times New Roman" w:cs="Times New Roman"/>
                <w:lang w:val="sr-Cyrl-RS"/>
              </w:rPr>
              <w:t>Израда презентација</w:t>
            </w:r>
          </w:p>
        </w:tc>
      </w:tr>
    </w:tbl>
    <w:p w:rsidR="00672953" w:rsidRDefault="00672953" w:rsidP="007D47F8">
      <w:pPr>
        <w:tabs>
          <w:tab w:val="left" w:pos="1354"/>
        </w:tabs>
        <w:spacing w:after="0" w:line="240" w:lineRule="auto"/>
        <w:rPr>
          <w:rFonts w:ascii="Times New Roman" w:hAnsi="Times New Roman" w:cs="Times New Roman"/>
          <w:sz w:val="24"/>
          <w:szCs w:val="24"/>
          <w:lang w:val="sr-Cyrl-RS"/>
        </w:rPr>
      </w:pPr>
    </w:p>
    <w:p w:rsidR="004A7CE2" w:rsidRDefault="004A7CE2" w:rsidP="007D47F8">
      <w:pPr>
        <w:tabs>
          <w:tab w:val="left" w:pos="1354"/>
        </w:tabs>
        <w:spacing w:after="0" w:line="240" w:lineRule="auto"/>
        <w:rPr>
          <w:rFonts w:ascii="Times New Roman" w:hAnsi="Times New Roman" w:cs="Times New Roman"/>
          <w:sz w:val="24"/>
          <w:szCs w:val="24"/>
          <w:lang w:val="sr-Cyrl-RS"/>
        </w:rPr>
      </w:pPr>
    </w:p>
    <w:p w:rsidR="004A7CE2" w:rsidRDefault="004A7CE2" w:rsidP="007D47F8">
      <w:pPr>
        <w:tabs>
          <w:tab w:val="left" w:pos="1354"/>
        </w:tabs>
        <w:spacing w:after="0" w:line="240" w:lineRule="auto"/>
        <w:rPr>
          <w:rFonts w:ascii="Times New Roman" w:hAnsi="Times New Roman" w:cs="Times New Roman"/>
          <w:sz w:val="24"/>
          <w:szCs w:val="24"/>
          <w:lang w:val="sr-Cyrl-RS"/>
        </w:rPr>
      </w:pPr>
    </w:p>
    <w:p w:rsidR="004A7CE2" w:rsidRDefault="004A7CE2" w:rsidP="007D47F8">
      <w:pPr>
        <w:tabs>
          <w:tab w:val="left" w:pos="1354"/>
        </w:tabs>
        <w:spacing w:after="0" w:line="240" w:lineRule="auto"/>
        <w:rPr>
          <w:rFonts w:ascii="Times New Roman" w:hAnsi="Times New Roman" w:cs="Times New Roman"/>
          <w:sz w:val="24"/>
          <w:szCs w:val="24"/>
          <w:lang w:val="sr-Cyrl-RS"/>
        </w:rPr>
      </w:pPr>
    </w:p>
    <w:tbl>
      <w:tblPr>
        <w:tblW w:w="145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
        <w:gridCol w:w="629"/>
        <w:gridCol w:w="1606"/>
        <w:gridCol w:w="2242"/>
        <w:gridCol w:w="1862"/>
        <w:gridCol w:w="64"/>
        <w:gridCol w:w="178"/>
        <w:gridCol w:w="839"/>
        <w:gridCol w:w="195"/>
        <w:gridCol w:w="141"/>
        <w:gridCol w:w="879"/>
        <w:gridCol w:w="113"/>
        <w:gridCol w:w="891"/>
        <w:gridCol w:w="182"/>
        <w:gridCol w:w="556"/>
        <w:gridCol w:w="951"/>
        <w:gridCol w:w="1120"/>
        <w:gridCol w:w="26"/>
        <w:gridCol w:w="205"/>
        <w:gridCol w:w="719"/>
        <w:gridCol w:w="1169"/>
      </w:tblGrid>
      <w:tr w:rsidR="004A7CE2" w:rsidRPr="00866CC9" w:rsidTr="00EB2FCB">
        <w:trPr>
          <w:gridBefore w:val="1"/>
          <w:gridAfter w:val="2"/>
          <w:wBefore w:w="15" w:type="dxa"/>
          <w:wAfter w:w="1888" w:type="dxa"/>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Образовни профил</w:t>
            </w:r>
          </w:p>
        </w:tc>
        <w:tc>
          <w:tcPr>
            <w:tcW w:w="8202" w:type="dxa"/>
            <w:gridSpan w:val="15"/>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4A7CE2" w:rsidRPr="00866CC9" w:rsidTr="00EB2FCB">
        <w:trPr>
          <w:gridBefore w:val="1"/>
          <w:gridAfter w:val="2"/>
          <w:wBefore w:w="15" w:type="dxa"/>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Предмет</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b/>
                <w:bCs/>
                <w:sz w:val="24"/>
                <w:szCs w:val="24"/>
                <w:lang w:val="sr-Cyrl-CS"/>
              </w:rPr>
            </w:pPr>
            <w:r w:rsidRPr="004A7CE2">
              <w:rPr>
                <w:rFonts w:ascii="Times New Roman" w:eastAsia="Times New Roman" w:hAnsi="Times New Roman" w:cs="Times New Roman"/>
                <w:b/>
                <w:bCs/>
                <w:sz w:val="24"/>
                <w:szCs w:val="24"/>
                <w:lang w:val="sr-Cyrl-CS"/>
              </w:rPr>
              <w:t>Познавање робе</w:t>
            </w:r>
          </w:p>
        </w:tc>
      </w:tr>
      <w:tr w:rsidR="004A7CE2" w:rsidRPr="00866CC9" w:rsidTr="00EB2FCB">
        <w:trPr>
          <w:gridBefore w:val="1"/>
          <w:gridAfter w:val="2"/>
          <w:wBefore w:w="15" w:type="dxa"/>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Разред</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b/>
                <w:bCs/>
                <w:sz w:val="24"/>
                <w:szCs w:val="24"/>
                <w:lang w:val="sr-Cyrl-CS"/>
              </w:rPr>
            </w:pPr>
            <w:r w:rsidRPr="004A7CE2">
              <w:rPr>
                <w:rFonts w:ascii="Times New Roman" w:eastAsia="Times New Roman" w:hAnsi="Times New Roman" w:cs="Times New Roman"/>
                <w:b/>
                <w:bCs/>
                <w:sz w:val="24"/>
                <w:szCs w:val="24"/>
                <w:lang w:val="sr-Cyrl-CS"/>
              </w:rPr>
              <w:t>Трећи</w:t>
            </w:r>
          </w:p>
        </w:tc>
      </w:tr>
      <w:tr w:rsidR="004A7CE2" w:rsidRPr="00866CC9" w:rsidTr="00EB2FCB">
        <w:trPr>
          <w:gridBefore w:val="1"/>
          <w:gridAfter w:val="2"/>
          <w:wBefore w:w="15" w:type="dxa"/>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Годишњи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b/>
                <w:sz w:val="24"/>
                <w:szCs w:val="24"/>
                <w:lang w:val="sr-Cyrl-RS"/>
              </w:rPr>
            </w:pPr>
            <w:r w:rsidRPr="004A7CE2">
              <w:rPr>
                <w:rFonts w:ascii="Times New Roman" w:eastAsia="Times New Roman" w:hAnsi="Times New Roman" w:cs="Times New Roman"/>
                <w:b/>
                <w:sz w:val="24"/>
                <w:szCs w:val="24"/>
                <w:lang w:val="sr-Cyrl-RS"/>
              </w:rPr>
              <w:t>68</w:t>
            </w:r>
          </w:p>
        </w:tc>
      </w:tr>
      <w:tr w:rsidR="004A7CE2" w:rsidRPr="00866CC9" w:rsidTr="00EB2FCB">
        <w:trPr>
          <w:gridBefore w:val="1"/>
          <w:gridAfter w:val="2"/>
          <w:wBefore w:w="15" w:type="dxa"/>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Недељни фонд часова</w:t>
            </w:r>
          </w:p>
        </w:tc>
        <w:tc>
          <w:tcPr>
            <w:tcW w:w="8202" w:type="dxa"/>
            <w:gridSpan w:val="1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b/>
                <w:sz w:val="24"/>
                <w:szCs w:val="24"/>
                <w:lang w:val="sr-Cyrl-CS"/>
              </w:rPr>
            </w:pPr>
            <w:r w:rsidRPr="004A7CE2">
              <w:rPr>
                <w:rFonts w:ascii="Times New Roman" w:eastAsia="Times New Roman" w:hAnsi="Times New Roman" w:cs="Times New Roman"/>
                <w:b/>
                <w:sz w:val="24"/>
                <w:szCs w:val="24"/>
                <w:lang w:val="sr-Cyrl-CS"/>
              </w:rPr>
              <w:t>2</w:t>
            </w:r>
          </w:p>
        </w:tc>
      </w:tr>
      <w:tr w:rsidR="004A7CE2" w:rsidRPr="00866CC9" w:rsidTr="00EB2FCB">
        <w:trPr>
          <w:gridBefore w:val="1"/>
          <w:gridAfter w:val="2"/>
          <w:wBefore w:w="15" w:type="dxa"/>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Литература</w:t>
            </w:r>
          </w:p>
        </w:tc>
        <w:tc>
          <w:tcPr>
            <w:tcW w:w="8202" w:type="dxa"/>
            <w:gridSpan w:val="15"/>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Calibri" w:hAnsi="Times New Roman" w:cs="Times New Roman"/>
                <w:bCs/>
                <w:sz w:val="24"/>
                <w:szCs w:val="24"/>
                <w:lang w:val="ru-RU"/>
              </w:rPr>
            </w:pPr>
          </w:p>
        </w:tc>
      </w:tr>
      <w:tr w:rsidR="004A7CE2" w:rsidRPr="00866CC9" w:rsidTr="00EB2FCB">
        <w:trPr>
          <w:gridBefore w:val="1"/>
          <w:gridAfter w:val="2"/>
          <w:wBefore w:w="15" w:type="dxa"/>
          <w:wAfter w:w="1888" w:type="dxa"/>
        </w:trPr>
        <w:tc>
          <w:tcPr>
            <w:tcW w:w="12679" w:type="dxa"/>
            <w:gridSpan w:val="18"/>
            <w:tcBorders>
              <w:top w:val="single" w:sz="4" w:space="0" w:color="auto"/>
              <w:left w:val="nil"/>
              <w:bottom w:val="double" w:sz="4" w:space="0" w:color="auto"/>
              <w:right w:val="nil"/>
            </w:tcBorders>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r>
      <w:tr w:rsidR="004A7CE2" w:rsidRPr="00866CC9" w:rsidTr="00EB2FCB">
        <w:trPr>
          <w:gridBefore w:val="1"/>
          <w:wBefore w:w="15"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rPr>
          <w:gridBefore w:val="1"/>
          <w:wBefore w:w="15" w:type="dxa"/>
        </w:trPr>
        <w:tc>
          <w:tcPr>
            <w:tcW w:w="629" w:type="dxa"/>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gridBefore w:val="1"/>
          <w:wBefore w:w="15"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lang w:val="sr-Cyrl-CS"/>
              </w:rPr>
              <w:t xml:space="preserve"> 1.</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b/>
                <w:sz w:val="24"/>
                <w:szCs w:val="24"/>
              </w:rPr>
            </w:pPr>
            <w:r w:rsidRPr="00F754AA">
              <w:rPr>
                <w:rFonts w:ascii="Times New Roman" w:hAnsi="Times New Roman" w:cs="Times New Roman"/>
                <w:sz w:val="24"/>
                <w:szCs w:val="24"/>
              </w:rPr>
              <w:t>Увод у предмет</w:t>
            </w: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-стицање и проширивање знања о појму, својствима и класификацији робе;</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-стицање и проширивање знања о квалитету робе и факторима који утичу на квалитет;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lastRenderedPageBreak/>
              <w:t xml:space="preserve">-стицање знања о својствима и показатељима квалитета робе, дизајну робе, маркама робе;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-развијање компетенција значајних за свакодневни живот стицање знања о амбалажи и паковању робе;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-развијање ставова, компетенција и вештина који доприносе правом избору робе и амбалаже;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-стицање и проширивање знања о складиштењу и транспорту робе;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-оспособљавање ученика за стицање знања о основним карактеристикама производа и робног асортимана; </w:t>
            </w:r>
          </w:p>
          <w:p w:rsidR="004A7CE2" w:rsidRPr="004A7CE2" w:rsidRDefault="004A7CE2" w:rsidP="004A7CE2">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rPr>
              <w:t>– оспособљавање ученика да овладају вештинама које доприносе одговорном избору робе</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lang w:val="sr-Cyrl-CS"/>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w:t>
            </w:r>
          </w:p>
        </w:tc>
      </w:tr>
      <w:tr w:rsidR="004A7CE2" w:rsidRPr="00866CC9" w:rsidTr="00EB2FCB">
        <w:trPr>
          <w:gridBefore w:val="1"/>
          <w:wBefore w:w="15" w:type="dxa"/>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521"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Исходи</w:t>
            </w:r>
          </w:p>
        </w:tc>
        <w:tc>
          <w:tcPr>
            <w:tcW w:w="206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Облик рада</w:t>
            </w:r>
          </w:p>
        </w:tc>
        <w:tc>
          <w:tcPr>
            <w:tcW w:w="2627"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Време реализације</w:t>
            </w:r>
          </w:p>
        </w:tc>
      </w:tr>
      <w:tr w:rsidR="004A7CE2" w:rsidRPr="00866CC9" w:rsidTr="00EB2FCB">
        <w:trPr>
          <w:gridBefore w:val="1"/>
          <w:wBefore w:w="15" w:type="dxa"/>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521" w:type="dxa"/>
            <w:gridSpan w:val="7"/>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rPr>
              <w:t>По завршетку наставне теме/модула ученик ће бити у стању да:</w:t>
            </w:r>
          </w:p>
          <w:p w:rsidR="004A7CE2" w:rsidRPr="004A7CE2" w:rsidRDefault="004A7CE2" w:rsidP="00F872A9">
            <w:pPr>
              <w:pStyle w:val="ListParagraph"/>
              <w:numPr>
                <w:ilvl w:val="0"/>
                <w:numId w:val="164"/>
              </w:numPr>
              <w:rPr>
                <w:sz w:val="22"/>
                <w:szCs w:val="22"/>
              </w:rPr>
            </w:pPr>
            <w:r w:rsidRPr="004A7CE2">
              <w:rPr>
                <w:sz w:val="22"/>
                <w:szCs w:val="22"/>
              </w:rPr>
              <w:t>објасни појам робе и наброји врсте роба;</w:t>
            </w:r>
          </w:p>
          <w:p w:rsidR="004A7CE2" w:rsidRPr="004A7CE2" w:rsidRDefault="004A7CE2" w:rsidP="00F872A9">
            <w:pPr>
              <w:numPr>
                <w:ilvl w:val="0"/>
                <w:numId w:val="164"/>
              </w:numPr>
              <w:spacing w:after="0" w:line="240" w:lineRule="auto"/>
              <w:rPr>
                <w:rFonts w:ascii="Times New Roman" w:hAnsi="Times New Roman" w:cs="Times New Roman"/>
              </w:rPr>
            </w:pPr>
            <w:r w:rsidRPr="004A7CE2">
              <w:rPr>
                <w:rFonts w:ascii="Times New Roman" w:hAnsi="Times New Roman" w:cs="Times New Roman"/>
              </w:rPr>
              <w:t>објасни шта је квалитет робе и како поједини фактори утичу на</w:t>
            </w:r>
            <w:r w:rsidRPr="004A7CE2">
              <w:rPr>
                <w:rFonts w:ascii="Times New Roman" w:hAnsi="Times New Roman" w:cs="Times New Roman"/>
                <w:lang w:val="sr-Cyrl-RS"/>
              </w:rPr>
              <w:t xml:space="preserve"> </w:t>
            </w:r>
            <w:r w:rsidRPr="004A7CE2">
              <w:rPr>
                <w:rFonts w:ascii="Times New Roman" w:hAnsi="Times New Roman" w:cs="Times New Roman"/>
              </w:rPr>
              <w:t>квалитет;</w:t>
            </w:r>
          </w:p>
          <w:p w:rsidR="004A7CE2" w:rsidRPr="004A7CE2" w:rsidRDefault="004A7CE2" w:rsidP="00F872A9">
            <w:pPr>
              <w:numPr>
                <w:ilvl w:val="0"/>
                <w:numId w:val="164"/>
              </w:numPr>
              <w:spacing w:after="0" w:line="240" w:lineRule="auto"/>
              <w:rPr>
                <w:rFonts w:ascii="Times New Roman" w:hAnsi="Times New Roman" w:cs="Times New Roman"/>
              </w:rPr>
            </w:pPr>
            <w:r w:rsidRPr="004A7CE2">
              <w:rPr>
                <w:rFonts w:ascii="Times New Roman" w:hAnsi="Times New Roman" w:cs="Times New Roman"/>
              </w:rPr>
              <w:t>формулише декларацију робе и наведе елементе декларације;</w:t>
            </w:r>
          </w:p>
          <w:p w:rsidR="004A7CE2" w:rsidRPr="004A7CE2" w:rsidRDefault="004A7CE2" w:rsidP="00F872A9">
            <w:pPr>
              <w:numPr>
                <w:ilvl w:val="0"/>
                <w:numId w:val="164"/>
              </w:numPr>
              <w:spacing w:after="0" w:line="240" w:lineRule="auto"/>
              <w:rPr>
                <w:rFonts w:ascii="Times New Roman" w:eastAsia="Times New Roman" w:hAnsi="Times New Roman" w:cs="Times New Roman"/>
                <w:lang w:val="sr-Cyrl-CS"/>
              </w:rPr>
            </w:pPr>
            <w:r w:rsidRPr="004A7CE2">
              <w:rPr>
                <w:rFonts w:ascii="Times New Roman" w:hAnsi="Times New Roman" w:cs="Times New Roman"/>
              </w:rPr>
              <w:t>препозна марку производа и одреди ко потврђује, а ко доказује</w:t>
            </w:r>
            <w:r w:rsidRPr="004A7CE2">
              <w:rPr>
                <w:rFonts w:ascii="Times New Roman" w:hAnsi="Times New Roman" w:cs="Times New Roman"/>
                <w:lang w:val="sr-Cyrl-RS"/>
              </w:rPr>
              <w:t xml:space="preserve"> марку производа.</w:t>
            </w:r>
          </w:p>
        </w:tc>
        <w:tc>
          <w:tcPr>
            <w:tcW w:w="2065"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ind w:left="170"/>
              <w:rPr>
                <w:rFonts w:ascii="Times New Roman" w:eastAsia="Times New Roman" w:hAnsi="Times New Roman" w:cs="Times New Roman"/>
                <w:lang w:val="sr-Cyrl-RS"/>
              </w:rPr>
            </w:pPr>
            <w:r w:rsidRPr="004A7CE2">
              <w:rPr>
                <w:rFonts w:ascii="Times New Roman" w:eastAsia="Times New Roman" w:hAnsi="Times New Roman" w:cs="Times New Roman"/>
              </w:rPr>
              <w:t xml:space="preserve">-комбиновани (фронтални+групни) </w:t>
            </w:r>
          </w:p>
          <w:p w:rsidR="004A7CE2" w:rsidRPr="004A7CE2" w:rsidRDefault="004A7CE2" w:rsidP="00EB2FCB">
            <w:pPr>
              <w:spacing w:after="0" w:line="240" w:lineRule="auto"/>
              <w:ind w:left="170"/>
              <w:rPr>
                <w:rFonts w:ascii="Times New Roman" w:eastAsia="Times New Roman" w:hAnsi="Times New Roman" w:cs="Times New Roman"/>
              </w:rPr>
            </w:pPr>
            <w:r w:rsidRPr="004A7CE2">
              <w:rPr>
                <w:rFonts w:ascii="Times New Roman" w:eastAsia="Times New Roman" w:hAnsi="Times New Roman" w:cs="Times New Roman"/>
              </w:rPr>
              <w:t>-индивидуални -</w:t>
            </w:r>
            <w:r w:rsidRPr="004A7CE2">
              <w:rPr>
                <w:rFonts w:ascii="Times New Roman" w:eastAsia="Times New Roman" w:hAnsi="Times New Roman" w:cs="Times New Roman"/>
                <w:lang w:val="sr-Cyrl-RS"/>
              </w:rPr>
              <w:t>г</w:t>
            </w:r>
            <w:r w:rsidRPr="004A7CE2">
              <w:rPr>
                <w:rFonts w:ascii="Times New Roman" w:eastAsia="Times New Roman" w:hAnsi="Times New Roman" w:cs="Times New Roman"/>
              </w:rPr>
              <w:t xml:space="preserve">рупни/у пару </w:t>
            </w:r>
          </w:p>
          <w:p w:rsidR="004A7CE2" w:rsidRPr="004A7CE2" w:rsidRDefault="004A7CE2" w:rsidP="00EB2FCB">
            <w:pPr>
              <w:spacing w:after="0" w:line="240" w:lineRule="auto"/>
              <w:ind w:left="170"/>
              <w:rPr>
                <w:rFonts w:ascii="Times New Roman" w:eastAsia="Times New Roman" w:hAnsi="Times New Roman" w:cs="Times New Roman"/>
                <w:lang w:val="sr-Cyrl-RS"/>
              </w:rPr>
            </w:pPr>
            <w:r w:rsidRPr="004A7CE2">
              <w:rPr>
                <w:rFonts w:ascii="Times New Roman" w:eastAsia="Times New Roman" w:hAnsi="Times New Roman" w:cs="Times New Roman"/>
              </w:rPr>
              <w:t>-истраживачки</w:t>
            </w:r>
          </w:p>
          <w:p w:rsidR="004A7CE2" w:rsidRPr="004A7CE2" w:rsidRDefault="004A7CE2" w:rsidP="00EB2FCB">
            <w:pPr>
              <w:spacing w:after="0" w:line="240" w:lineRule="auto"/>
              <w:ind w:left="170"/>
              <w:rPr>
                <w:rFonts w:ascii="Times New Roman" w:eastAsia="Times New Roman" w:hAnsi="Times New Roman" w:cs="Times New Roman"/>
              </w:rPr>
            </w:pPr>
            <w:r w:rsidRPr="004A7CE2">
              <w:rPr>
                <w:rFonts w:ascii="Times New Roman" w:eastAsia="Times New Roman" w:hAnsi="Times New Roman" w:cs="Times New Roman"/>
              </w:rPr>
              <w:t xml:space="preserve">рад са подацима </w:t>
            </w:r>
          </w:p>
          <w:p w:rsidR="004A7CE2" w:rsidRPr="004A7CE2" w:rsidRDefault="004A7CE2" w:rsidP="00EB2FCB">
            <w:pPr>
              <w:spacing w:after="0" w:line="240" w:lineRule="auto"/>
              <w:ind w:left="170"/>
              <w:rPr>
                <w:rFonts w:ascii="Times New Roman" w:eastAsia="Times New Roman" w:hAnsi="Times New Roman" w:cs="Times New Roman"/>
                <w:lang w:val="sr-Cyrl-RS"/>
              </w:rPr>
            </w:pPr>
            <w:r w:rsidRPr="004A7CE2">
              <w:rPr>
                <w:rFonts w:ascii="Times New Roman" w:eastAsia="Times New Roman" w:hAnsi="Times New Roman" w:cs="Times New Roman"/>
              </w:rPr>
              <w:t>-рад на тексту</w:t>
            </w:r>
          </w:p>
        </w:tc>
        <w:tc>
          <w:tcPr>
            <w:tcW w:w="2627" w:type="dxa"/>
            <w:gridSpan w:val="3"/>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-монолошко дијалошка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-разговор (дискусије)</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-презентациона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-истраживачка</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септембар</w:t>
            </w:r>
          </w:p>
        </w:tc>
      </w:tr>
      <w:tr w:rsidR="004A7CE2" w:rsidRPr="00866CC9" w:rsidTr="00EB2FCB">
        <w:trPr>
          <w:gridBefore w:val="1"/>
          <w:wBefore w:w="15" w:type="dxa"/>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Наставна средства</w:t>
            </w:r>
          </w:p>
        </w:tc>
        <w:tc>
          <w:tcPr>
            <w:tcW w:w="3482"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Корелација са другим предметом</w:t>
            </w:r>
          </w:p>
        </w:tc>
        <w:tc>
          <w:tcPr>
            <w:tcW w:w="4746"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Праћење и оцењивање</w:t>
            </w:r>
          </w:p>
        </w:tc>
      </w:tr>
      <w:tr w:rsidR="004A7CE2" w:rsidRPr="00866CC9" w:rsidTr="00EB2FCB">
        <w:trPr>
          <w:gridBefore w:val="1"/>
          <w:wBefore w:w="15"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-уџбеници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-стручна литература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w:t>
            </w:r>
            <w:r w:rsidRPr="004A7CE2">
              <w:rPr>
                <w:rFonts w:ascii="Times New Roman" w:eastAsia="Times New Roman" w:hAnsi="Times New Roman" w:cs="Times New Roman"/>
                <w:lang w:val="sr-Cyrl-RS"/>
              </w:rPr>
              <w:t>и</w:t>
            </w:r>
            <w:r w:rsidRPr="004A7CE2">
              <w:rPr>
                <w:rFonts w:ascii="Times New Roman" w:eastAsia="Times New Roman" w:hAnsi="Times New Roman" w:cs="Times New Roman"/>
              </w:rPr>
              <w:t xml:space="preserve">нтернет занимљивости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-аудио и видео материјали </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rPr>
              <w:t>-табла, креда, фломастери</w:t>
            </w:r>
          </w:p>
        </w:tc>
        <w:tc>
          <w:tcPr>
            <w:tcW w:w="3482" w:type="dxa"/>
            <w:gridSpan w:val="9"/>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-Економија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-Маркетинг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-Финансије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-Екологија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 xml:space="preserve">-Хемија </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-Рачунарство и информатика</w:t>
            </w:r>
          </w:p>
          <w:p w:rsidR="004A7CE2" w:rsidRPr="004A7CE2" w:rsidRDefault="004A7CE2" w:rsidP="00EB2FCB">
            <w:pPr>
              <w:spacing w:after="0" w:line="240" w:lineRule="auto"/>
              <w:rPr>
                <w:rFonts w:ascii="Times New Roman" w:eastAsia="Times New Roman" w:hAnsi="Times New Roman" w:cs="Times New Roman"/>
                <w:lang w:val="sr-Cyrl-RS"/>
              </w:rPr>
            </w:pPr>
          </w:p>
          <w:p w:rsidR="004A7CE2" w:rsidRPr="004A7CE2" w:rsidRDefault="004A7CE2" w:rsidP="00EB2FCB">
            <w:pPr>
              <w:spacing w:after="0" w:line="240" w:lineRule="auto"/>
              <w:rPr>
                <w:rFonts w:ascii="Times New Roman" w:eastAsia="Times New Roman" w:hAnsi="Times New Roman" w:cs="Times New Roman"/>
                <w:lang w:val="sr-Cyrl-RS"/>
              </w:rPr>
            </w:pPr>
          </w:p>
        </w:tc>
        <w:tc>
          <w:tcPr>
            <w:tcW w:w="4746" w:type="dxa"/>
            <w:gridSpan w:val="7"/>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rPr>
          <w:gridBefore w:val="1"/>
          <w:wBefore w:w="15"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lastRenderedPageBreak/>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168"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8164" w:type="dxa"/>
            <w:gridSpan w:val="15"/>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rPr>
          <w:gridBefore w:val="1"/>
          <w:wBefore w:w="15" w:type="dxa"/>
        </w:trPr>
        <w:tc>
          <w:tcPr>
            <w:tcW w:w="629" w:type="dxa"/>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168" w:type="dxa"/>
            <w:gridSpan w:val="3"/>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21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102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742"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gridBefore w:val="1"/>
          <w:wBefore w:w="15"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lang w:val="sr-Cyrl-CS"/>
              </w:rPr>
              <w:t xml:space="preserve"> 2.</w:t>
            </w:r>
          </w:p>
        </w:tc>
        <w:tc>
          <w:tcPr>
            <w:tcW w:w="1606" w:type="dxa"/>
            <w:vMerge w:val="restart"/>
            <w:tcBorders>
              <w:top w:val="single" w:sz="4" w:space="0" w:color="auto"/>
              <w:left w:val="single" w:sz="4" w:space="0" w:color="auto"/>
              <w:bottom w:val="double" w:sz="4" w:space="0" w:color="auto"/>
              <w:right w:val="single" w:sz="4" w:space="0" w:color="auto"/>
            </w:tcBorders>
            <w:vAlign w:val="center"/>
          </w:tcPr>
          <w:p w:rsidR="004A7CE2" w:rsidRPr="00515048" w:rsidRDefault="004A7CE2" w:rsidP="00EB2FCB">
            <w:pPr>
              <w:spacing w:after="0" w:line="240" w:lineRule="auto"/>
              <w:rPr>
                <w:rFonts w:ascii="Times New Roman" w:eastAsia="Times New Roman" w:hAnsi="Times New Roman" w:cs="Times New Roman"/>
                <w:b/>
                <w:sz w:val="24"/>
                <w:szCs w:val="24"/>
                <w:lang w:val="sr-Cyrl-RS"/>
              </w:rPr>
            </w:pPr>
            <w:r w:rsidRPr="00515048">
              <w:rPr>
                <w:rFonts w:ascii="Times New Roman" w:hAnsi="Times New Roman" w:cs="Times New Roman"/>
                <w:sz w:val="24"/>
                <w:szCs w:val="24"/>
              </w:rPr>
              <w:t>Прехрамбена</w:t>
            </w:r>
            <w:r>
              <w:rPr>
                <w:rFonts w:ascii="Times New Roman" w:hAnsi="Times New Roman" w:cs="Times New Roman"/>
                <w:sz w:val="24"/>
                <w:szCs w:val="24"/>
                <w:lang w:val="sr-Cyrl-RS"/>
              </w:rPr>
              <w:t xml:space="preserve"> роба</w:t>
            </w:r>
          </w:p>
        </w:tc>
        <w:tc>
          <w:tcPr>
            <w:tcW w:w="4168" w:type="dxa"/>
            <w:gridSpan w:val="3"/>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w:t>
            </w:r>
            <w:r w:rsidRPr="004A7CE2">
              <w:rPr>
                <w:rFonts w:ascii="Times New Roman" w:hAnsi="Times New Roman" w:cs="Times New Roman"/>
                <w:lang w:val="sr-Cyrl-CS"/>
              </w:rPr>
              <w:t>оспособљавање за препознавање прехрамбених производа и вредности храњивих састојака намирница</w:t>
            </w:r>
            <w:r w:rsidRPr="004A7CE2">
              <w:rPr>
                <w:rFonts w:ascii="Times New Roman" w:eastAsia="Times New Roman" w:hAnsi="Times New Roman" w:cs="Times New Roman"/>
              </w:rPr>
              <w:t>;</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w:t>
            </w:r>
            <w:r w:rsidRPr="004A7CE2">
              <w:rPr>
                <w:rFonts w:ascii="Times New Roman" w:eastAsia="Times New Roman" w:hAnsi="Times New Roman" w:cs="Times New Roman"/>
                <w:lang w:val="sr-Cyrl-RS"/>
              </w:rPr>
              <w:t>развијање свести о неопходности примене санитарних и еколошких прописа у раду са храном</w:t>
            </w:r>
            <w:r w:rsidRPr="004A7CE2">
              <w:rPr>
                <w:rFonts w:ascii="Times New Roman" w:eastAsia="Times New Roman" w:hAnsi="Times New Roman" w:cs="Times New Roman"/>
              </w:rPr>
              <w:t>;</w:t>
            </w:r>
          </w:p>
          <w:p w:rsidR="004A7CE2" w:rsidRPr="004A7CE2" w:rsidRDefault="004A7CE2" w:rsidP="004A7CE2">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t>-</w:t>
            </w:r>
            <w:r w:rsidRPr="004A7CE2">
              <w:rPr>
                <w:rFonts w:ascii="Times New Roman" w:eastAsia="Times New Roman" w:hAnsi="Times New Roman" w:cs="Times New Roman"/>
                <w:lang w:val="sr-Cyrl-RS"/>
              </w:rPr>
              <w:t>развијање знања и вештина за препознавање фактора који утичу</w:t>
            </w:r>
            <w:r>
              <w:rPr>
                <w:rFonts w:ascii="Times New Roman" w:eastAsia="Times New Roman" w:hAnsi="Times New Roman" w:cs="Times New Roman"/>
                <w:lang w:val="sr-Cyrl-RS"/>
              </w:rPr>
              <w:t xml:space="preserve"> на квалитет животних намерница</w:t>
            </w:r>
          </w:p>
        </w:tc>
        <w:tc>
          <w:tcPr>
            <w:tcW w:w="1212"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sidRPr="00866CC9">
              <w:rPr>
                <w:rFonts w:ascii="Times New Roman" w:eastAsia="Times New Roman" w:hAnsi="Times New Roman" w:cs="Times New Roman"/>
                <w:sz w:val="24"/>
                <w:szCs w:val="24"/>
                <w:lang w:val="sr-Cyrl-RS"/>
              </w:rPr>
              <w:t>17</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742" w:type="dxa"/>
            <w:gridSpan w:val="4"/>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BA"/>
              </w:rPr>
            </w:pPr>
            <w:r w:rsidRPr="00866CC9">
              <w:rPr>
                <w:rFonts w:ascii="Times New Roman" w:eastAsia="Times New Roman" w:hAnsi="Times New Roman" w:cs="Times New Roman"/>
                <w:sz w:val="24"/>
                <w:szCs w:val="24"/>
                <w:lang w:val="sr-Cyrl-BA"/>
              </w:rPr>
              <w:t>6</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sidRPr="00866CC9">
              <w:rPr>
                <w:rFonts w:ascii="Times New Roman" w:eastAsia="Times New Roman" w:hAnsi="Times New Roman" w:cs="Times New Roman"/>
                <w:sz w:val="24"/>
                <w:szCs w:val="24"/>
                <w:lang w:val="sr-Cyrl-RS"/>
              </w:rPr>
              <w:t>11</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gridBefore w:val="1"/>
          <w:wBefore w:w="15"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Време реализације</w:t>
            </w:r>
          </w:p>
        </w:tc>
      </w:tr>
      <w:tr w:rsidR="004A7CE2" w:rsidRPr="00866CC9" w:rsidTr="00EB2FCB">
        <w:trPr>
          <w:gridBefore w:val="1"/>
          <w:wBefore w:w="15"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rPr>
                <w:rFonts w:ascii="Times New Roman" w:hAnsi="Times New Roman" w:cs="Times New Roman"/>
                <w:lang w:val="sr-Cyrl-RS"/>
              </w:rPr>
            </w:pPr>
            <w:r w:rsidRPr="004A7CE2">
              <w:rPr>
                <w:rFonts w:ascii="Times New Roman" w:hAnsi="Times New Roman" w:cs="Times New Roman"/>
              </w:rPr>
              <w:t>По завршетку наставне теме/модула ученик ће бити у стању да:</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објасни значај хигијене у раду са прехрамбеним производима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наведе храњиве састојке намерница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опише значај хранљивих састојака за људски организам;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наведе хранљиве састојке у појединим намирницама;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наведе поступке кварења и конзервисања појединачних намирница;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објасни начине чувања различитих прехрамбених </w:t>
            </w:r>
            <w:r w:rsidRPr="004A7CE2">
              <w:rPr>
                <w:sz w:val="22"/>
                <w:szCs w:val="22"/>
                <w:lang w:val="sr-Cyrl-RS"/>
              </w:rPr>
              <w:t>производа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објасни значај правиллног уклањања отпада у трговини прехрамбеном робом</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препознаје врсту производа од меса, млека и рибе</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класификује јаја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разликује биљна уља и масти која се налазе на тржиђшту</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lastRenderedPageBreak/>
              <w:t>препознаје производе од житарица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наведе врсте и типове брашна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разликује врсте хлеба и пецива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разликује врсте тестенина</w:t>
            </w:r>
            <w:r w:rsidRPr="004A7CE2">
              <w:rPr>
                <w:sz w:val="22"/>
                <w:szCs w:val="22"/>
              </w:rPr>
              <w:t>;</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lang w:val="sr-Cyrl-RS"/>
              </w:rPr>
              <w:t>д</w:t>
            </w:r>
            <w:r w:rsidRPr="004A7CE2">
              <w:rPr>
                <w:sz w:val="22"/>
                <w:szCs w:val="22"/>
              </w:rPr>
              <w:t xml:space="preserve">ефинише карактеристике кондиторских производа;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наведе карактеристике шећера, меда и вештачких заслађивача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разликује врсте воћа и производа од воћа;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разликује врсте поврћа и производа од поврћа;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наведе врсте кафе и чаја који се налазе на тржишту;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објасни карактеристике појединих зачина;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 xml:space="preserve">наведе карактеристике кухињске соли; </w:t>
            </w:r>
          </w:p>
          <w:p w:rsidR="004A7CE2" w:rsidRPr="004A7CE2" w:rsidRDefault="004A7CE2" w:rsidP="00F872A9">
            <w:pPr>
              <w:pStyle w:val="ListParagraph"/>
              <w:numPr>
                <w:ilvl w:val="0"/>
                <w:numId w:val="163"/>
              </w:numPr>
              <w:spacing w:line="259" w:lineRule="auto"/>
              <w:rPr>
                <w:sz w:val="22"/>
                <w:szCs w:val="22"/>
                <w:lang w:val="sr-Cyrl-RS"/>
              </w:rPr>
            </w:pPr>
            <w:r w:rsidRPr="004A7CE2">
              <w:rPr>
                <w:sz w:val="22"/>
                <w:szCs w:val="22"/>
              </w:rPr>
              <w:t>разликује врсте сирћета које се могу наћи на тржишту</w:t>
            </w: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lastRenderedPageBreak/>
              <w:t>-комбиновани</w:t>
            </w:r>
            <w:r w:rsidRPr="004A7CE2">
              <w:rPr>
                <w:rFonts w:ascii="Times New Roman" w:eastAsia="Times New Roman" w:hAnsi="Times New Roman" w:cs="Times New Roman"/>
                <w:lang w:val="sr-Cyrl-RS"/>
              </w:rPr>
              <w:t xml:space="preserve"> </w:t>
            </w:r>
            <w:r w:rsidRPr="004A7CE2">
              <w:rPr>
                <w:rFonts w:ascii="Times New Roman" w:eastAsia="Times New Roman" w:hAnsi="Times New Roman" w:cs="Times New Roman"/>
              </w:rPr>
              <w:t>(Фронтални+групни)</w:t>
            </w:r>
          </w:p>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t>-Рад у пару/мањој групи</w:t>
            </w:r>
          </w:p>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t>-истраживачки</w:t>
            </w:r>
          </w:p>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t>-индивидуални</w:t>
            </w:r>
          </w:p>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t>-дискусије</w:t>
            </w:r>
          </w:p>
          <w:p w:rsidR="004A7CE2" w:rsidRPr="004A7CE2" w:rsidRDefault="004A7CE2" w:rsidP="00EB2FCB">
            <w:pPr>
              <w:spacing w:after="0" w:line="240" w:lineRule="auto"/>
              <w:rPr>
                <w:rFonts w:ascii="Times New Roman" w:eastAsia="Times New Roman" w:hAnsi="Times New Roman" w:cs="Times New Roman"/>
              </w:rPr>
            </w:pPr>
            <w:r w:rsidRPr="004A7CE2">
              <w:rPr>
                <w:rFonts w:ascii="Times New Roman" w:eastAsia="Times New Roman" w:hAnsi="Times New Roman" w:cs="Times New Roman"/>
              </w:rPr>
              <w:t>-рад на тексту</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hAnsi="Times New Roman" w:cs="Times New Roman"/>
                <w:lang w:val="sr-Cyrl-CS"/>
              </w:rPr>
            </w:pPr>
            <w:r w:rsidRPr="004A7CE2">
              <w:rPr>
                <w:rFonts w:ascii="Times New Roman" w:hAnsi="Times New Roman" w:cs="Times New Roman"/>
                <w:lang w:val="sr-Cyrl-CS"/>
              </w:rPr>
              <w:t>септембар, октобар, новембар</w:t>
            </w:r>
          </w:p>
          <w:p w:rsidR="004A7CE2" w:rsidRPr="004A7CE2" w:rsidRDefault="004A7CE2" w:rsidP="00EB2FCB">
            <w:pPr>
              <w:spacing w:after="0" w:line="240" w:lineRule="auto"/>
              <w:rPr>
                <w:rFonts w:ascii="Times New Roman" w:eastAsia="Times New Roman" w:hAnsi="Times New Roman" w:cs="Times New Roman"/>
                <w:lang w:val="sr-Cyrl-CS"/>
              </w:rPr>
            </w:pPr>
          </w:p>
        </w:tc>
      </w:tr>
      <w:tr w:rsidR="004A7CE2" w:rsidRPr="00866CC9" w:rsidTr="00EB2FCB">
        <w:trPr>
          <w:gridBefore w:val="1"/>
          <w:wBefore w:w="15"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EB2FCB">
        <w:trPr>
          <w:gridBefore w:val="1"/>
          <w:wBefore w:w="15"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 и наставни 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-аудио и видео 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-шеме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hAnsi="Times New Roman" w:cs="Times New Roman"/>
                <w:lang w:val="sr-Cyrl-CS"/>
              </w:rPr>
            </w:pPr>
            <w:r w:rsidRPr="004A7CE2">
              <w:rPr>
                <w:rFonts w:ascii="Times New Roman" w:hAnsi="Times New Roman" w:cs="Times New Roman"/>
                <w:lang w:val="sr-Cyrl-CS"/>
              </w:rPr>
              <w:t>Биологија, физика, хемија, маркетинг,економија и организација предузећа,основи економије</w:t>
            </w:r>
          </w:p>
          <w:p w:rsidR="004A7CE2" w:rsidRPr="004A7CE2" w:rsidRDefault="004A7CE2" w:rsidP="00EB2FCB">
            <w:pPr>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rPr>
          <w:gridBefore w:val="1"/>
          <w:wBefore w:w="15" w:type="dxa"/>
        </w:trPr>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rPr>
          <w:gridBefore w:val="1"/>
          <w:wBefore w:w="15" w:type="dxa"/>
        </w:trPr>
        <w:tc>
          <w:tcPr>
            <w:tcW w:w="629" w:type="dxa"/>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gridBefore w:val="1"/>
          <w:wBefore w:w="15" w:type="dxa"/>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BA"/>
              </w:rPr>
            </w:pPr>
            <w:r w:rsidRPr="00866CC9">
              <w:rPr>
                <w:rFonts w:ascii="Times New Roman" w:eastAsia="Times New Roman" w:hAnsi="Times New Roman" w:cs="Times New Roman"/>
                <w:sz w:val="24"/>
                <w:szCs w:val="24"/>
                <w:lang w:val="sr-Cyrl-BA"/>
              </w:rPr>
              <w:t>3</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866CC9" w:rsidRDefault="004A7CE2" w:rsidP="00EB2FCB">
            <w:pPr>
              <w:spacing w:after="0" w:line="240" w:lineRule="auto"/>
              <w:ind w:left="170"/>
              <w:rPr>
                <w:rFonts w:ascii="Times New Roman" w:eastAsia="Times New Roman" w:hAnsi="Times New Roman" w:cs="Times New Roman"/>
                <w:b/>
                <w:sz w:val="24"/>
                <w:szCs w:val="24"/>
              </w:rPr>
            </w:pPr>
            <w:r>
              <w:rPr>
                <w:rFonts w:ascii="Times New Roman" w:hAnsi="Times New Roman" w:cs="Times New Roman"/>
                <w:sz w:val="24"/>
                <w:szCs w:val="24"/>
                <w:lang w:val="sr-Cyrl-RS"/>
              </w:rPr>
              <w:t xml:space="preserve">Алкохолна пића, дуван </w:t>
            </w:r>
            <w:r>
              <w:rPr>
                <w:rFonts w:ascii="Times New Roman" w:hAnsi="Times New Roman" w:cs="Times New Roman"/>
                <w:sz w:val="24"/>
                <w:szCs w:val="24"/>
                <w:lang w:val="sr-Cyrl-RS"/>
              </w:rPr>
              <w:lastRenderedPageBreak/>
              <w:t>и производи од дувана</w:t>
            </w:r>
          </w:p>
          <w:p w:rsidR="004A7CE2" w:rsidRPr="00866CC9" w:rsidRDefault="004A7CE2" w:rsidP="00EB2FCB">
            <w:pPr>
              <w:rPr>
                <w:rFonts w:ascii="Times New Roman" w:eastAsia="Times New Roman" w:hAnsi="Times New Roman" w:cs="Times New Roman"/>
                <w:b/>
                <w:sz w:val="24"/>
                <w:szCs w:val="24"/>
              </w:rPr>
            </w:pPr>
          </w:p>
          <w:p w:rsidR="004A7CE2" w:rsidRPr="00866CC9" w:rsidRDefault="004A7CE2" w:rsidP="00EB2FCB">
            <w:pPr>
              <w:jc w:val="center"/>
              <w:rPr>
                <w:rFonts w:ascii="Times New Roman" w:eastAsia="Times New Roman" w:hAnsi="Times New Roman" w:cs="Times New Roman"/>
                <w:sz w:val="24"/>
                <w:szCs w:val="24"/>
              </w:rPr>
            </w:pP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lastRenderedPageBreak/>
              <w:t>-</w:t>
            </w:r>
            <w:r w:rsidRPr="004A7CE2">
              <w:rPr>
                <w:rFonts w:ascii="Times New Roman" w:eastAsia="Times New Roman" w:hAnsi="Times New Roman" w:cs="Times New Roman"/>
                <w:lang w:val="sr-Cyrl-RS"/>
              </w:rPr>
              <w:t>подстицање на пропагирање штетног утицаја алкохола, кофеина и никотина на људски организам</w:t>
            </w:r>
            <w:r w:rsidRPr="004A7CE2">
              <w:rPr>
                <w:rFonts w:ascii="Times New Roman" w:eastAsia="Times New Roman" w:hAnsi="Times New Roman" w:cs="Times New Roman"/>
              </w:rPr>
              <w:t>;</w:t>
            </w:r>
          </w:p>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rPr>
              <w:lastRenderedPageBreak/>
              <w:t>-</w:t>
            </w:r>
            <w:r w:rsidRPr="004A7CE2">
              <w:rPr>
                <w:rFonts w:ascii="Times New Roman" w:eastAsia="Times New Roman" w:hAnsi="Times New Roman" w:cs="Times New Roman"/>
                <w:lang w:val="sr-Cyrl-RS"/>
              </w:rPr>
              <w:t>развијање здравих животних циљева, свести о важности сопственог здравља и безедности.</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gridBefore w:val="1"/>
          <w:wBefore w:w="15" w:type="dxa"/>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Време реализациј</w:t>
            </w:r>
            <w:r w:rsidRPr="00866CC9">
              <w:rPr>
                <w:rFonts w:ascii="Times New Roman" w:hAnsi="Times New Roman" w:cs="Times New Roman"/>
                <w:b/>
                <w:sz w:val="24"/>
                <w:szCs w:val="24"/>
              </w:rPr>
              <w:t>е</w:t>
            </w:r>
          </w:p>
        </w:tc>
      </w:tr>
      <w:tr w:rsidR="004A7CE2" w:rsidRPr="00866CC9" w:rsidTr="00EB2FCB">
        <w:trPr>
          <w:gridBefore w:val="1"/>
          <w:wBefore w:w="15"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hAnsi="Times New Roman" w:cs="Times New Roman"/>
                <w:lang w:val="sr-Cyrl-RS"/>
              </w:rPr>
            </w:pPr>
            <w:r w:rsidRPr="004A7CE2">
              <w:rPr>
                <w:rFonts w:ascii="Times New Roman" w:hAnsi="Times New Roman" w:cs="Times New Roman"/>
              </w:rPr>
              <w:t xml:space="preserve">По завршетку наставне теме/модула ученик ће бити у стању да: </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наведе врсте алкохолних пића</w:t>
            </w:r>
            <w:r w:rsidRPr="004A7CE2">
              <w:rPr>
                <w:sz w:val="22"/>
                <w:szCs w:val="22"/>
              </w:rPr>
              <w:t xml:space="preserve">; </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објасни начине за добијање алкохолних пића</w:t>
            </w:r>
            <w:r w:rsidRPr="004A7CE2">
              <w:rPr>
                <w:sz w:val="22"/>
                <w:szCs w:val="22"/>
              </w:rPr>
              <w:t xml:space="preserve">; </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разврста алкохолна пића по количини алкохола тј. јачини</w:t>
            </w:r>
            <w:r w:rsidRPr="004A7CE2">
              <w:rPr>
                <w:sz w:val="22"/>
                <w:szCs w:val="22"/>
              </w:rPr>
              <w:t xml:space="preserve">; </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објасни дејство кофеина, теина и никотина на људски организам</w:t>
            </w:r>
            <w:r w:rsidRPr="004A7CE2">
              <w:rPr>
                <w:sz w:val="22"/>
                <w:szCs w:val="22"/>
              </w:rPr>
              <w:t xml:space="preserve">; </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наведе врсте, сорте и квалитет дувана</w:t>
            </w:r>
            <w:r w:rsidRPr="004A7CE2">
              <w:rPr>
                <w:sz w:val="22"/>
                <w:szCs w:val="22"/>
              </w:rPr>
              <w:t>;</w:t>
            </w:r>
          </w:p>
          <w:p w:rsidR="004A7CE2" w:rsidRPr="004A7CE2" w:rsidRDefault="004A7CE2" w:rsidP="00F872A9">
            <w:pPr>
              <w:pStyle w:val="ListParagraph"/>
              <w:numPr>
                <w:ilvl w:val="0"/>
                <w:numId w:val="162"/>
              </w:numPr>
              <w:rPr>
                <w:sz w:val="22"/>
                <w:szCs w:val="22"/>
                <w:lang w:val="sr-Cyrl-RS"/>
              </w:rPr>
            </w:pPr>
            <w:r w:rsidRPr="004A7CE2">
              <w:rPr>
                <w:sz w:val="22"/>
                <w:szCs w:val="22"/>
                <w:lang w:val="sr-Cyrl-RS"/>
              </w:rPr>
              <w:t>објасни штетна дејства конзумирања дувана и алкохола.</w:t>
            </w: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-комбиновани (фронтални+групни)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у пару/групи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на тексту</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-индивидуални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-истраживачки</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-решавање проблема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новембар</w:t>
            </w:r>
          </w:p>
        </w:tc>
      </w:tr>
      <w:tr w:rsidR="004A7CE2" w:rsidRPr="00866CC9" w:rsidTr="00EB2FCB">
        <w:trPr>
          <w:gridBefore w:val="1"/>
          <w:wBefore w:w="15" w:type="dxa"/>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EB2FCB">
        <w:trPr>
          <w:gridBefore w:val="1"/>
          <w:wBefore w:w="15" w:type="dxa"/>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(интернет занимљивости)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-графички и видео</w:t>
            </w:r>
            <w:r w:rsidRPr="004A7CE2">
              <w:rPr>
                <w:rFonts w:ascii="Times New Roman" w:eastAsia="Times New Roman" w:hAnsi="Times New Roman" w:cs="Times New Roman"/>
              </w:rPr>
              <w:t xml:space="preserve"> </w:t>
            </w:r>
            <w:r w:rsidRPr="004A7CE2">
              <w:rPr>
                <w:rFonts w:ascii="Times New Roman" w:eastAsia="Times New Roman" w:hAnsi="Times New Roman" w:cs="Times New Roman"/>
                <w:lang w:val="sr-Cyrl-CS"/>
              </w:rPr>
              <w:t>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hAnsi="Times New Roman" w:cs="Times New Roman"/>
                <w:lang w:val="sr-Cyrl-CS"/>
              </w:rPr>
            </w:pPr>
            <w:r w:rsidRPr="004A7CE2">
              <w:rPr>
                <w:rFonts w:ascii="Times New Roman" w:hAnsi="Times New Roman" w:cs="Times New Roman"/>
                <w:lang w:val="sr-Cyrl-CS"/>
              </w:rPr>
              <w:t>Биологија, физика, хемија, маркетинг,економија и организација предузећа,основи економије</w:t>
            </w:r>
          </w:p>
          <w:p w:rsidR="004A7CE2" w:rsidRPr="004A7CE2" w:rsidRDefault="004A7CE2" w:rsidP="00EB2FCB">
            <w:pPr>
              <w:spacing w:after="0" w:line="240" w:lineRule="auto"/>
              <w:rPr>
                <w:rFonts w:ascii="Times New Roman" w:hAnsi="Times New Roman" w:cs="Times New Roman"/>
                <w:lang w:val="sr-Cyrl-CS"/>
              </w:rPr>
            </w:pPr>
          </w:p>
          <w:p w:rsidR="004A7CE2" w:rsidRPr="004A7CE2" w:rsidRDefault="004A7CE2" w:rsidP="00EB2FCB">
            <w:pPr>
              <w:spacing w:after="0" w:line="240" w:lineRule="auto"/>
              <w:rPr>
                <w:rFonts w:ascii="Times New Roman" w:hAnsi="Times New Roman" w:cs="Times New Roman"/>
                <w:lang w:val="sr-Cyrl-CS"/>
              </w:rPr>
            </w:pPr>
          </w:p>
          <w:p w:rsidR="004A7CE2" w:rsidRPr="004A7CE2" w:rsidRDefault="004A7CE2" w:rsidP="00EB2FCB">
            <w:pPr>
              <w:spacing w:after="0" w:line="240" w:lineRule="auto"/>
              <w:rPr>
                <w:rFonts w:ascii="Times New Roman" w:eastAsia="Times New Roman" w:hAnsi="Times New Roman" w:cs="Times New Roman"/>
                <w:lang w:val="sr-Cyrl-CS"/>
              </w:rPr>
            </w:pP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есеја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c>
          <w:tcPr>
            <w:tcW w:w="644"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c>
          <w:tcPr>
            <w:tcW w:w="644" w:type="dxa"/>
            <w:gridSpan w:val="2"/>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trHeight w:val="784"/>
        </w:trPr>
        <w:tc>
          <w:tcPr>
            <w:tcW w:w="644" w:type="dxa"/>
            <w:gridSpan w:val="2"/>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866CC9" w:rsidRDefault="004A7CE2" w:rsidP="00EB2FCB">
            <w:pPr>
              <w:rPr>
                <w:rFonts w:ascii="Times New Roman" w:eastAsia="Times New Roman" w:hAnsi="Times New Roman" w:cs="Times New Roman"/>
                <w:b/>
                <w:sz w:val="24"/>
                <w:szCs w:val="24"/>
              </w:rPr>
            </w:pPr>
            <w:r>
              <w:rPr>
                <w:rFonts w:ascii="Times New Roman" w:hAnsi="Times New Roman" w:cs="Times New Roman"/>
                <w:sz w:val="24"/>
                <w:szCs w:val="24"/>
                <w:lang w:val="sr-Cyrl-RS"/>
              </w:rPr>
              <w:t>Текстилна роба, кожа и обућа</w:t>
            </w:r>
          </w:p>
          <w:p w:rsidR="004A7CE2" w:rsidRPr="00866CC9" w:rsidRDefault="004A7CE2" w:rsidP="00EB2FCB">
            <w:pPr>
              <w:jc w:val="center"/>
              <w:rPr>
                <w:rFonts w:ascii="Times New Roman" w:eastAsia="Times New Roman" w:hAnsi="Times New Roman" w:cs="Times New Roman"/>
                <w:sz w:val="24"/>
                <w:szCs w:val="24"/>
              </w:rPr>
            </w:pP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RS"/>
              </w:rPr>
            </w:pPr>
            <w:r w:rsidRPr="004A7CE2">
              <w:rPr>
                <w:rFonts w:ascii="Times New Roman" w:eastAsia="Times New Roman" w:hAnsi="Times New Roman" w:cs="Times New Roman"/>
                <w:lang w:val="sr-Cyrl-CS"/>
              </w:rPr>
              <w:t>-</w:t>
            </w:r>
            <w:r w:rsidRPr="004A7CE2">
              <w:rPr>
                <w:rFonts w:ascii="Times New Roman" w:eastAsia="Times New Roman" w:hAnsi="Times New Roman" w:cs="Times New Roman"/>
                <w:lang w:val="sr-Cyrl-RS"/>
              </w:rPr>
              <w:t>у</w:t>
            </w:r>
            <w:r w:rsidRPr="004A7CE2">
              <w:rPr>
                <w:rFonts w:ascii="Times New Roman" w:eastAsia="Times New Roman" w:hAnsi="Times New Roman" w:cs="Times New Roman"/>
              </w:rPr>
              <w:t>познавање  својстава и класификације текстилних производа;</w:t>
            </w:r>
          </w:p>
          <w:p w:rsidR="004A7CE2" w:rsidRDefault="004A7CE2" w:rsidP="00EB2FCB">
            <w:pPr>
              <w:spacing w:after="0" w:line="240" w:lineRule="auto"/>
              <w:rPr>
                <w:rFonts w:ascii="Times New Roman" w:hAnsi="Times New Roman" w:cs="Times New Roman"/>
                <w:lang w:val="sr-Cyrl-CS"/>
              </w:rPr>
            </w:pPr>
            <w:r w:rsidRPr="004A7CE2">
              <w:rPr>
                <w:rFonts w:ascii="Times New Roman" w:eastAsia="Times New Roman" w:hAnsi="Times New Roman" w:cs="Times New Roman"/>
                <w:lang w:val="sr-Cyrl-CS"/>
              </w:rPr>
              <w:t>-</w:t>
            </w:r>
            <w:r w:rsidRPr="004A7CE2">
              <w:rPr>
                <w:rFonts w:ascii="Times New Roman" w:hAnsi="Times New Roman" w:cs="Times New Roman"/>
                <w:lang w:val="sr-Cyrl-CS"/>
              </w:rPr>
              <w:t>упознавање врста , основних карактеристика  и производа од коже</w:t>
            </w:r>
          </w:p>
          <w:p w:rsidR="004A7CE2" w:rsidRDefault="004A7CE2" w:rsidP="00EB2FCB">
            <w:pPr>
              <w:spacing w:after="0" w:line="240" w:lineRule="auto"/>
              <w:rPr>
                <w:rFonts w:ascii="Times New Roman" w:hAnsi="Times New Roman" w:cs="Times New Roman"/>
                <w:lang w:val="sr-Cyrl-CS"/>
              </w:rPr>
            </w:pPr>
          </w:p>
          <w:p w:rsidR="004A7CE2" w:rsidRDefault="004A7CE2" w:rsidP="00EB2FCB">
            <w:pPr>
              <w:spacing w:after="0" w:line="240" w:lineRule="auto"/>
              <w:rPr>
                <w:rFonts w:ascii="Times New Roman" w:hAnsi="Times New Roman" w:cs="Times New Roman"/>
                <w:lang w:val="sr-Cyrl-CS"/>
              </w:rPr>
            </w:pPr>
          </w:p>
          <w:p w:rsidR="004A7CE2" w:rsidRPr="004A7CE2" w:rsidRDefault="004A7CE2" w:rsidP="00EB2FCB">
            <w:pPr>
              <w:spacing w:after="0" w:line="240" w:lineRule="auto"/>
              <w:rPr>
                <w:rFonts w:ascii="Times New Roman" w:eastAsia="Times New Roman" w:hAnsi="Times New Roman" w:cs="Times New Roman"/>
                <w:lang w:val="sr-Cyrl-RS"/>
              </w:rPr>
            </w:pP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trHeight w:val="32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Време реализациј</w:t>
            </w:r>
            <w:r w:rsidRPr="00866CC9">
              <w:rPr>
                <w:rFonts w:ascii="Times New Roman" w:hAnsi="Times New Roman" w:cs="Times New Roman"/>
                <w:b/>
                <w:sz w:val="24"/>
                <w:szCs w:val="24"/>
              </w:rPr>
              <w:t>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hAnsi="Times New Roman" w:cs="Times New Roman"/>
                <w:lang w:val="sr-Cyrl-RS"/>
              </w:rPr>
            </w:pPr>
            <w:r w:rsidRPr="004A7CE2">
              <w:rPr>
                <w:rFonts w:ascii="Times New Roman" w:hAnsi="Times New Roman" w:cs="Times New Roman"/>
              </w:rPr>
              <w:t xml:space="preserve">По завршетку наставне теме/модула ученик ће бити у стању да: </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врсте влакана према пореклу</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наведе својства памучних и ланених влакана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оббјасни порекло вископзних влакана и њихова својства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различита синтетичка влакна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препознаје карактеристике које утичу на квалитет тканине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објасни својства вунених тканина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наведе својства тканина од природне свиле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вискозне и синтетичке тканине према карактеристикама и намени</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наведе трикотажне производе и њихова својства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повезује производе текстилне конфекције и материјале од којих се израђује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системе конфекцијских мера које се користе на тржишту</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објасни врсте и карактеристике природне и вештачке коже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врсте крзна</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врсте кожне галантерије и врсте кожне конфекције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разликује врсте обуће</w:t>
            </w:r>
            <w:r w:rsidRPr="004A7CE2">
              <w:rPr>
                <w:sz w:val="22"/>
                <w:szCs w:val="22"/>
              </w:rPr>
              <w:t>;</w:t>
            </w:r>
          </w:p>
          <w:p w:rsidR="004A7CE2" w:rsidRPr="004A7CE2" w:rsidRDefault="004A7CE2" w:rsidP="00F872A9">
            <w:pPr>
              <w:pStyle w:val="ListParagraph"/>
              <w:numPr>
                <w:ilvl w:val="0"/>
                <w:numId w:val="161"/>
              </w:numPr>
              <w:rPr>
                <w:sz w:val="22"/>
                <w:szCs w:val="22"/>
                <w:lang w:val="sr-Cyrl-RS"/>
              </w:rPr>
            </w:pPr>
            <w:r w:rsidRPr="004A7CE2">
              <w:rPr>
                <w:sz w:val="22"/>
                <w:szCs w:val="22"/>
                <w:lang w:val="sr-Cyrl-RS"/>
              </w:rPr>
              <w:t>наведе ознаке величине обуће.</w:t>
            </w: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-комбиновани (фронтални+групни)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у пару/групи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на тексту</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-индивидуални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-истраживачки</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-решавање проблема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децембар, јануар</w:t>
            </w:r>
          </w:p>
        </w:tc>
      </w:tr>
      <w:tr w:rsidR="004A7CE2" w:rsidRPr="00866CC9" w:rsidTr="00EB2FCB">
        <w:trPr>
          <w:trHeight w:val="38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4A7CE2">
        <w:trPr>
          <w:trHeight w:val="403"/>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(интернет занимљивости)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-графички и видео</w:t>
            </w:r>
            <w:r w:rsidRPr="004A7CE2">
              <w:rPr>
                <w:rFonts w:ascii="Times New Roman" w:eastAsia="Times New Roman" w:hAnsi="Times New Roman" w:cs="Times New Roman"/>
              </w:rPr>
              <w:t xml:space="preserve"> </w:t>
            </w:r>
            <w:r w:rsidRPr="004A7CE2">
              <w:rPr>
                <w:rFonts w:ascii="Times New Roman" w:eastAsia="Times New Roman" w:hAnsi="Times New Roman" w:cs="Times New Roman"/>
                <w:lang w:val="sr-Cyrl-CS"/>
              </w:rPr>
              <w:t>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4A7CE2">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lastRenderedPageBreak/>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lastRenderedPageBreak/>
              <w:t>Биологија, физика, хемија, маркетинг,економика и организација предузећа,основи економије</w:t>
            </w: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есеја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c>
          <w:tcPr>
            <w:tcW w:w="644"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c>
          <w:tcPr>
            <w:tcW w:w="644" w:type="dxa"/>
            <w:gridSpan w:val="2"/>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trHeight w:val="784"/>
        </w:trPr>
        <w:tc>
          <w:tcPr>
            <w:tcW w:w="644" w:type="dxa"/>
            <w:gridSpan w:val="2"/>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866CC9" w:rsidRDefault="004A7CE2" w:rsidP="00EB2FCB">
            <w:pPr>
              <w:jc w:val="center"/>
              <w:rPr>
                <w:rFonts w:ascii="Times New Roman" w:eastAsia="Times New Roman" w:hAnsi="Times New Roman" w:cs="Times New Roman"/>
                <w:sz w:val="24"/>
                <w:szCs w:val="24"/>
              </w:rPr>
            </w:pPr>
            <w:r w:rsidRPr="0015102D">
              <w:rPr>
                <w:rFonts w:ascii="Times New Roman" w:hAnsi="Times New Roman" w:cs="Times New Roman"/>
                <w:sz w:val="24"/>
                <w:szCs w:val="24"/>
              </w:rPr>
              <w:t>Производи хемијске индустрије</w:t>
            </w: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w:t>
            </w:r>
            <w:r w:rsidRPr="004A7CE2">
              <w:rPr>
                <w:rFonts w:ascii="Times New Roman" w:hAnsi="Times New Roman" w:cs="Times New Roman"/>
                <w:lang w:val="sr-Cyrl-CS"/>
              </w:rPr>
              <w:t>познавање технолошко-економских карактеристика хемијске или сродних индустрија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4</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10</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trHeight w:val="32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Време реализациј</w:t>
            </w:r>
            <w:r w:rsidRPr="00866CC9">
              <w:rPr>
                <w:rFonts w:ascii="Times New Roman" w:hAnsi="Times New Roman" w:cs="Times New Roman"/>
                <w:b/>
                <w:sz w:val="24"/>
                <w:szCs w:val="24"/>
              </w:rPr>
              <w:t>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hAnsi="Times New Roman" w:cs="Times New Roman"/>
                <w:lang w:val="sr-Cyrl-RS"/>
              </w:rPr>
            </w:pPr>
            <w:r w:rsidRPr="004A7CE2">
              <w:rPr>
                <w:rFonts w:ascii="Times New Roman" w:hAnsi="Times New Roman" w:cs="Times New Roman"/>
              </w:rPr>
              <w:t xml:space="preserve">По завршетку наставне теме/модула ученик ће бити у стању да: </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разликује врсте средстава за прање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и чишћење;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објасни карактеристике производа за прање и чишћење;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разликује парфимеријско-козметичке производе;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објасни карактеристике парфема;</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опише карактеристике средстава за негу коже, косе, ноктију, уста и зуба</w:t>
            </w:r>
            <w:r w:rsidRPr="004A7CE2">
              <w:rPr>
                <w:sz w:val="22"/>
                <w:szCs w:val="22"/>
              </w:rPr>
              <w:t>;</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класификује пластичне масе према сировинама и намени;</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објасни карактеристике природне и вештачке гуме;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разликује врсте производа од гуме;</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наведе карактеристике производа од стакла по врстама;</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објасни карактеристике керамичких производа;</w:t>
            </w:r>
          </w:p>
          <w:p w:rsidR="004A7CE2" w:rsidRPr="004A7CE2" w:rsidRDefault="004A7CE2" w:rsidP="00F872A9">
            <w:pPr>
              <w:pStyle w:val="ListParagraph"/>
              <w:numPr>
                <w:ilvl w:val="0"/>
                <w:numId w:val="165"/>
              </w:numPr>
              <w:rPr>
                <w:sz w:val="22"/>
                <w:szCs w:val="22"/>
                <w:lang w:val="sr-Cyrl-RS"/>
              </w:rPr>
            </w:pPr>
            <w:r w:rsidRPr="004A7CE2">
              <w:rPr>
                <w:sz w:val="22"/>
                <w:szCs w:val="22"/>
                <w:lang w:val="sr-Cyrl-RS"/>
              </w:rPr>
              <w:t>наведе правила заштите при раду са одговарајућим хемијским материјама;</w:t>
            </w:r>
          </w:p>
          <w:p w:rsidR="004A7CE2" w:rsidRDefault="004A7CE2" w:rsidP="00F872A9">
            <w:pPr>
              <w:pStyle w:val="ListParagraph"/>
              <w:numPr>
                <w:ilvl w:val="0"/>
                <w:numId w:val="165"/>
              </w:numPr>
              <w:rPr>
                <w:sz w:val="22"/>
                <w:szCs w:val="22"/>
                <w:lang w:val="sr-Cyrl-RS"/>
              </w:rPr>
            </w:pPr>
            <w:r w:rsidRPr="004A7CE2">
              <w:rPr>
                <w:sz w:val="22"/>
                <w:szCs w:val="22"/>
                <w:lang w:val="sr-Cyrl-RS"/>
              </w:rPr>
              <w:t>уклања еколошки одговорно оштећене хемијске</w:t>
            </w:r>
          </w:p>
          <w:p w:rsidR="004A7CE2" w:rsidRPr="004A7CE2" w:rsidRDefault="004A7CE2" w:rsidP="004A7CE2">
            <w:pPr>
              <w:rPr>
                <w:lang w:val="sr-Cyrl-RS"/>
              </w:rPr>
            </w:pP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-комбиновани (фронтални+групни)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у пару/групи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на тексту</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-индивидуални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-истраживачки</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-решавање проблема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фебруар, март, април</w:t>
            </w:r>
          </w:p>
        </w:tc>
      </w:tr>
      <w:tr w:rsidR="004A7CE2" w:rsidRPr="00866CC9" w:rsidTr="00EB2FCB">
        <w:trPr>
          <w:trHeight w:val="38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(интернет занимљивости)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-графички и видео</w:t>
            </w:r>
            <w:r w:rsidRPr="004A7CE2">
              <w:rPr>
                <w:rFonts w:ascii="Times New Roman" w:eastAsia="Times New Roman" w:hAnsi="Times New Roman" w:cs="Times New Roman"/>
              </w:rPr>
              <w:t xml:space="preserve"> </w:t>
            </w:r>
            <w:r w:rsidRPr="004A7CE2">
              <w:rPr>
                <w:rFonts w:ascii="Times New Roman" w:eastAsia="Times New Roman" w:hAnsi="Times New Roman" w:cs="Times New Roman"/>
                <w:lang w:val="sr-Cyrl-CS"/>
              </w:rPr>
              <w:t>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hAnsi="Times New Roman" w:cs="Times New Roman"/>
                <w:lang w:val="sr-Cyrl-CS"/>
              </w:rPr>
            </w:pPr>
            <w:r w:rsidRPr="004A7CE2">
              <w:rPr>
                <w:rFonts w:ascii="Times New Roman" w:hAnsi="Times New Roman" w:cs="Times New Roman"/>
                <w:lang w:val="sr-Cyrl-CS"/>
              </w:rPr>
              <w:t>Биологија физика хемија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Економика и организација предузећа</w:t>
            </w: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есеја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c>
          <w:tcPr>
            <w:tcW w:w="644"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c>
          <w:tcPr>
            <w:tcW w:w="644" w:type="dxa"/>
            <w:gridSpan w:val="2"/>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trHeight w:val="784"/>
        </w:trPr>
        <w:tc>
          <w:tcPr>
            <w:tcW w:w="644" w:type="dxa"/>
            <w:gridSpan w:val="2"/>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6</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866CC9" w:rsidRDefault="004A7CE2" w:rsidP="00EB2FCB">
            <w:pPr>
              <w:jc w:val="center"/>
              <w:rPr>
                <w:rFonts w:ascii="Times New Roman" w:eastAsia="Times New Roman" w:hAnsi="Times New Roman" w:cs="Times New Roman"/>
                <w:sz w:val="24"/>
                <w:szCs w:val="24"/>
              </w:rPr>
            </w:pPr>
            <w:r w:rsidRPr="0015102D">
              <w:rPr>
                <w:rFonts w:ascii="Times New Roman" w:hAnsi="Times New Roman" w:cs="Times New Roman"/>
                <w:sz w:val="24"/>
                <w:szCs w:val="24"/>
              </w:rPr>
              <w:t>Електротехнички производи</w:t>
            </w: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w:t>
            </w:r>
            <w:r w:rsidRPr="004A7CE2">
              <w:rPr>
                <w:rFonts w:ascii="Times New Roman" w:hAnsi="Times New Roman" w:cs="Times New Roman"/>
                <w:lang w:val="sr-Cyrl-CS"/>
              </w:rPr>
              <w:t>познавање електротехничких машина, апарата и уређаја</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trHeight w:val="32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Време реализациј</w:t>
            </w:r>
            <w:r w:rsidRPr="00866CC9">
              <w:rPr>
                <w:rFonts w:ascii="Times New Roman" w:hAnsi="Times New Roman" w:cs="Times New Roman"/>
                <w:b/>
                <w:sz w:val="24"/>
                <w:szCs w:val="24"/>
              </w:rPr>
              <w:t>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hAnsi="Times New Roman" w:cs="Times New Roman"/>
                <w:lang w:val="sr-Cyrl-RS"/>
              </w:rPr>
            </w:pPr>
            <w:r w:rsidRPr="004A7CE2">
              <w:rPr>
                <w:rFonts w:ascii="Times New Roman" w:hAnsi="Times New Roman" w:cs="Times New Roman"/>
              </w:rPr>
              <w:t xml:space="preserve">По завршетку наставне теме/модула ученик ће бити у стању да: </w:t>
            </w:r>
          </w:p>
          <w:p w:rsidR="004A7CE2" w:rsidRPr="004A7CE2" w:rsidRDefault="004A7CE2" w:rsidP="00F872A9">
            <w:pPr>
              <w:pStyle w:val="ListParagraph"/>
              <w:numPr>
                <w:ilvl w:val="0"/>
                <w:numId w:val="166"/>
              </w:numPr>
              <w:rPr>
                <w:sz w:val="22"/>
                <w:szCs w:val="22"/>
                <w:lang w:val="sr-Cyrl-RS"/>
              </w:rPr>
            </w:pPr>
            <w:r w:rsidRPr="004A7CE2">
              <w:rPr>
                <w:sz w:val="22"/>
                <w:szCs w:val="22"/>
                <w:lang w:val="sr-Cyrl-RS"/>
              </w:rPr>
              <w:t>објасни својства електроинсталационих материјала;</w:t>
            </w:r>
          </w:p>
          <w:p w:rsidR="004A7CE2" w:rsidRPr="004A7CE2" w:rsidRDefault="004A7CE2" w:rsidP="00F872A9">
            <w:pPr>
              <w:pStyle w:val="ListParagraph"/>
              <w:numPr>
                <w:ilvl w:val="0"/>
                <w:numId w:val="166"/>
              </w:numPr>
              <w:rPr>
                <w:sz w:val="22"/>
                <w:szCs w:val="22"/>
                <w:lang w:val="sr-Cyrl-RS"/>
              </w:rPr>
            </w:pPr>
            <w:r w:rsidRPr="004A7CE2">
              <w:rPr>
                <w:sz w:val="22"/>
                <w:szCs w:val="22"/>
                <w:lang w:val="sr-Cyrl-RS"/>
              </w:rPr>
              <w:t>ојасни сврху електричних бројила и осигурача;</w:t>
            </w:r>
          </w:p>
          <w:p w:rsidR="004A7CE2" w:rsidRPr="004A7CE2" w:rsidRDefault="004A7CE2" w:rsidP="00F872A9">
            <w:pPr>
              <w:pStyle w:val="ListParagraph"/>
              <w:numPr>
                <w:ilvl w:val="0"/>
                <w:numId w:val="166"/>
              </w:numPr>
              <w:rPr>
                <w:sz w:val="22"/>
                <w:szCs w:val="22"/>
              </w:rPr>
            </w:pPr>
            <w:r w:rsidRPr="004A7CE2">
              <w:rPr>
                <w:sz w:val="22"/>
                <w:szCs w:val="22"/>
              </w:rPr>
              <w:t>разликује расветна тела</w:t>
            </w:r>
            <w:r w:rsidRPr="004A7CE2">
              <w:rPr>
                <w:sz w:val="22"/>
                <w:szCs w:val="22"/>
                <w:lang w:val="sr-Cyrl-RS"/>
              </w:rPr>
              <w:t>;</w:t>
            </w:r>
          </w:p>
          <w:p w:rsidR="004A7CE2" w:rsidRPr="004A7CE2" w:rsidRDefault="004A7CE2" w:rsidP="00F872A9">
            <w:pPr>
              <w:pStyle w:val="ListParagraph"/>
              <w:numPr>
                <w:ilvl w:val="0"/>
                <w:numId w:val="166"/>
              </w:numPr>
              <w:rPr>
                <w:sz w:val="22"/>
                <w:szCs w:val="22"/>
              </w:rPr>
            </w:pPr>
            <w:r w:rsidRPr="004A7CE2">
              <w:rPr>
                <w:sz w:val="22"/>
                <w:szCs w:val="22"/>
              </w:rPr>
              <w:t>објасни начин рада и карактеристике електричних апарата за</w:t>
            </w:r>
            <w:r w:rsidRPr="004A7CE2">
              <w:rPr>
                <w:sz w:val="22"/>
                <w:szCs w:val="22"/>
                <w:lang w:val="sr-Cyrl-RS"/>
              </w:rPr>
              <w:t xml:space="preserve"> </w:t>
            </w:r>
            <w:r w:rsidRPr="004A7CE2">
              <w:rPr>
                <w:sz w:val="22"/>
                <w:szCs w:val="22"/>
              </w:rPr>
              <w:t>грејање</w:t>
            </w:r>
            <w:r w:rsidRPr="004A7CE2">
              <w:rPr>
                <w:sz w:val="22"/>
                <w:szCs w:val="22"/>
                <w:lang w:val="sr-Cyrl-RS"/>
              </w:rPr>
              <w:t xml:space="preserve"> </w:t>
            </w:r>
            <w:r w:rsidRPr="004A7CE2">
              <w:rPr>
                <w:sz w:val="22"/>
                <w:szCs w:val="22"/>
              </w:rPr>
              <w:t>и хлађење;</w:t>
            </w:r>
          </w:p>
          <w:p w:rsidR="004A7CE2" w:rsidRPr="004A7CE2" w:rsidRDefault="004A7CE2" w:rsidP="00F872A9">
            <w:pPr>
              <w:pStyle w:val="ListParagraph"/>
              <w:numPr>
                <w:ilvl w:val="0"/>
                <w:numId w:val="166"/>
              </w:numPr>
              <w:rPr>
                <w:sz w:val="22"/>
                <w:szCs w:val="22"/>
              </w:rPr>
            </w:pPr>
            <w:r w:rsidRPr="004A7CE2">
              <w:rPr>
                <w:sz w:val="22"/>
                <w:szCs w:val="22"/>
              </w:rPr>
              <w:t>препознаје намену различитих кућних апарата;</w:t>
            </w:r>
          </w:p>
          <w:p w:rsidR="004A7CE2" w:rsidRPr="004A7CE2" w:rsidRDefault="004A7CE2" w:rsidP="00F872A9">
            <w:pPr>
              <w:pStyle w:val="ListParagraph"/>
              <w:numPr>
                <w:ilvl w:val="0"/>
                <w:numId w:val="166"/>
              </w:numPr>
              <w:rPr>
                <w:sz w:val="22"/>
                <w:szCs w:val="22"/>
                <w:lang w:val="sr-Cyrl-RS"/>
              </w:rPr>
            </w:pPr>
            <w:r w:rsidRPr="004A7CE2">
              <w:rPr>
                <w:sz w:val="22"/>
                <w:szCs w:val="22"/>
              </w:rPr>
              <w:t>објасни прописе о чувању и одлагању електронског</w:t>
            </w:r>
            <w:r w:rsidRPr="004A7CE2">
              <w:rPr>
                <w:sz w:val="22"/>
                <w:szCs w:val="22"/>
                <w:lang w:val="sr-Cyrl-RS"/>
              </w:rPr>
              <w:t>.</w:t>
            </w: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-комбиновани (фронтални+групни)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у пару/групи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на тексту</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-индивидуални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-истраживачки</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-решавање проблема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hAnsi="Times New Roman" w:cs="Times New Roman"/>
                <w:lang w:val="sr-Cyrl-CS"/>
              </w:rPr>
            </w:pPr>
            <w:r w:rsidRPr="004A7CE2">
              <w:rPr>
                <w:rFonts w:ascii="Times New Roman" w:hAnsi="Times New Roman" w:cs="Times New Roman"/>
                <w:lang w:val="sr-Cyrl-CS"/>
              </w:rPr>
              <w:t>април, мај</w:t>
            </w:r>
          </w:p>
          <w:p w:rsidR="004A7CE2" w:rsidRPr="004A7CE2" w:rsidRDefault="004A7CE2" w:rsidP="00EB2FCB">
            <w:pPr>
              <w:spacing w:after="0" w:line="240" w:lineRule="auto"/>
              <w:rPr>
                <w:rFonts w:ascii="Times New Roman" w:eastAsia="Times New Roman" w:hAnsi="Times New Roman" w:cs="Times New Roman"/>
                <w:lang w:val="sr-Cyrl-CS"/>
              </w:rPr>
            </w:pPr>
          </w:p>
        </w:tc>
      </w:tr>
      <w:tr w:rsidR="004A7CE2" w:rsidRPr="00866CC9" w:rsidTr="00EB2FCB">
        <w:trPr>
          <w:trHeight w:val="38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lastRenderedPageBreak/>
              <w:t>(интернет занимљивости)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-графички и видео</w:t>
            </w:r>
            <w:r w:rsidRPr="004A7CE2">
              <w:rPr>
                <w:rFonts w:ascii="Times New Roman" w:eastAsia="Times New Roman" w:hAnsi="Times New Roman" w:cs="Times New Roman"/>
              </w:rPr>
              <w:t xml:space="preserve"> </w:t>
            </w:r>
            <w:r w:rsidRPr="004A7CE2">
              <w:rPr>
                <w:rFonts w:ascii="Times New Roman" w:eastAsia="Times New Roman" w:hAnsi="Times New Roman" w:cs="Times New Roman"/>
                <w:lang w:val="sr-Cyrl-CS"/>
              </w:rPr>
              <w:t>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4A7CE2">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lastRenderedPageBreak/>
              <w:t>Биологија, физика, хемија</w:t>
            </w: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lastRenderedPageBreak/>
              <w:t>-израда есеја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r w:rsidR="004A7CE2" w:rsidRPr="00866CC9" w:rsidTr="00EB2FCB">
        <w:tc>
          <w:tcPr>
            <w:tcW w:w="644"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w:t>
            </w:r>
          </w:p>
        </w:tc>
        <w:tc>
          <w:tcPr>
            <w:tcW w:w="160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Тема/модул/област</w:t>
            </w:r>
          </w:p>
        </w:tc>
        <w:tc>
          <w:tcPr>
            <w:tcW w:w="4346"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Циљеви</w:t>
            </w:r>
          </w:p>
        </w:tc>
        <w:tc>
          <w:tcPr>
            <w:tcW w:w="7986" w:type="dxa"/>
            <w:gridSpan w:val="14"/>
            <w:tcBorders>
              <w:top w:val="doub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Фонд/тип часа</w:t>
            </w:r>
          </w:p>
        </w:tc>
      </w:tr>
      <w:tr w:rsidR="004A7CE2" w:rsidRPr="00866CC9" w:rsidTr="00EB2FCB">
        <w:tc>
          <w:tcPr>
            <w:tcW w:w="644" w:type="dxa"/>
            <w:gridSpan w:val="2"/>
            <w:vMerge/>
            <w:tcBorders>
              <w:top w:val="double" w:sz="4" w:space="0" w:color="auto"/>
              <w:left w:val="doub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606" w:type="dxa"/>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4346" w:type="dxa"/>
            <w:gridSpan w:val="4"/>
            <w:vMerge/>
            <w:tcBorders>
              <w:top w:val="doub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p>
        </w:tc>
        <w:tc>
          <w:tcPr>
            <w:tcW w:w="1175"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број часова у области</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вежбе</w:t>
            </w:r>
          </w:p>
        </w:tc>
        <w:tc>
          <w:tcPr>
            <w:tcW w:w="1629"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обрада</w:t>
            </w:r>
          </w:p>
        </w:tc>
        <w:tc>
          <w:tcPr>
            <w:tcW w:w="1146"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писмени задаци</w:t>
            </w:r>
          </w:p>
        </w:tc>
        <w:tc>
          <w:tcPr>
            <w:tcW w:w="92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практ.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наст.</w:t>
            </w:r>
          </w:p>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lang w:val="sr-Cyrl-CS"/>
              </w:rPr>
              <w:t>у блоку</w:t>
            </w:r>
          </w:p>
        </w:tc>
      </w:tr>
      <w:tr w:rsidR="004A7CE2" w:rsidRPr="00866CC9" w:rsidTr="00EB2FCB">
        <w:trPr>
          <w:trHeight w:val="784"/>
        </w:trPr>
        <w:tc>
          <w:tcPr>
            <w:tcW w:w="644" w:type="dxa"/>
            <w:gridSpan w:val="2"/>
            <w:vMerge w:val="restart"/>
            <w:tcBorders>
              <w:top w:val="single" w:sz="4" w:space="0" w:color="auto"/>
              <w:left w:val="double" w:sz="4" w:space="0" w:color="auto"/>
              <w:bottom w:val="double" w:sz="4" w:space="0" w:color="auto"/>
              <w:right w:val="single" w:sz="4" w:space="0" w:color="auto"/>
            </w:tcBorders>
          </w:tcPr>
          <w:p w:rsidR="004A7CE2" w:rsidRPr="00866CC9" w:rsidRDefault="004A7CE2"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1606" w:type="dxa"/>
            <w:vMerge w:val="restart"/>
            <w:tcBorders>
              <w:top w:val="single" w:sz="4" w:space="0" w:color="auto"/>
              <w:left w:val="single" w:sz="4" w:space="0" w:color="auto"/>
              <w:bottom w:val="double" w:sz="4" w:space="0" w:color="auto"/>
              <w:right w:val="single" w:sz="4" w:space="0" w:color="auto"/>
            </w:tcBorders>
          </w:tcPr>
          <w:p w:rsidR="004A7CE2" w:rsidRPr="009D239F" w:rsidRDefault="004A7CE2" w:rsidP="00EB2FCB">
            <w:pPr>
              <w:jc w:val="center"/>
              <w:rPr>
                <w:rFonts w:ascii="Times New Roman" w:eastAsia="Times New Roman" w:hAnsi="Times New Roman" w:cs="Times New Roman"/>
                <w:sz w:val="24"/>
                <w:szCs w:val="24"/>
                <w:lang w:val="sr-Cyrl-RS"/>
              </w:rPr>
            </w:pPr>
            <w:r w:rsidRPr="009D239F">
              <w:rPr>
                <w:rFonts w:ascii="Times New Roman" w:hAnsi="Times New Roman" w:cs="Times New Roman"/>
                <w:sz w:val="24"/>
                <w:szCs w:val="24"/>
              </w:rPr>
              <w:t xml:space="preserve">Књижарска </w:t>
            </w:r>
            <w:r>
              <w:rPr>
                <w:rFonts w:ascii="Times New Roman" w:hAnsi="Times New Roman" w:cs="Times New Roman"/>
                <w:sz w:val="24"/>
                <w:szCs w:val="24"/>
                <w:lang w:val="sr-Cyrl-RS"/>
              </w:rPr>
              <w:t>роба</w:t>
            </w:r>
          </w:p>
        </w:tc>
        <w:tc>
          <w:tcPr>
            <w:tcW w:w="4346" w:type="dxa"/>
            <w:gridSpan w:val="4"/>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w:t>
            </w:r>
            <w:r w:rsidRPr="004A7CE2">
              <w:rPr>
                <w:rFonts w:ascii="Times New Roman" w:hAnsi="Times New Roman" w:cs="Times New Roman"/>
                <w:lang w:val="sr-Cyrl-CS"/>
              </w:rPr>
              <w:t xml:space="preserve">познавање са врстама и квалитетом хартије, картона и њихових производа      </w:t>
            </w:r>
          </w:p>
        </w:tc>
        <w:tc>
          <w:tcPr>
            <w:tcW w:w="1175"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629" w:type="dxa"/>
            <w:gridSpan w:val="3"/>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2</w:t>
            </w:r>
          </w:p>
        </w:tc>
        <w:tc>
          <w:tcPr>
            <w:tcW w:w="951" w:type="dxa"/>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sz w:val="24"/>
                <w:szCs w:val="24"/>
                <w:lang w:val="sr-Cyrl-CS"/>
              </w:rPr>
            </w:pPr>
            <w:r w:rsidRPr="00866CC9">
              <w:rPr>
                <w:rFonts w:ascii="Times New Roman" w:eastAsia="Times New Roman" w:hAnsi="Times New Roman" w:cs="Times New Roman"/>
                <w:sz w:val="24"/>
                <w:szCs w:val="24"/>
              </w:rPr>
              <w:t>/</w:t>
            </w:r>
          </w:p>
        </w:tc>
        <w:tc>
          <w:tcPr>
            <w:tcW w:w="924" w:type="dxa"/>
            <w:gridSpan w:val="2"/>
            <w:tcBorders>
              <w:top w:val="single" w:sz="4" w:space="0" w:color="auto"/>
              <w:left w:val="single" w:sz="4" w:space="0" w:color="auto"/>
              <w:bottom w:val="single" w:sz="4" w:space="0" w:color="auto"/>
              <w:right w:val="sing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eastAsia="Times New Roman" w:hAnsi="Times New Roman" w:cs="Times New Roman"/>
                <w:b/>
                <w:sz w:val="24"/>
                <w:szCs w:val="24"/>
              </w:rPr>
              <w:t>/</w:t>
            </w:r>
          </w:p>
        </w:tc>
        <w:tc>
          <w:tcPr>
            <w:tcW w:w="1169" w:type="dxa"/>
            <w:tcBorders>
              <w:top w:val="single" w:sz="4" w:space="0" w:color="auto"/>
              <w:left w:val="single" w:sz="4" w:space="0" w:color="auto"/>
              <w:bottom w:val="single" w:sz="4" w:space="0" w:color="auto"/>
              <w:right w:val="double" w:sz="4" w:space="0" w:color="auto"/>
            </w:tcBorders>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p>
        </w:tc>
      </w:tr>
      <w:tr w:rsidR="004A7CE2" w:rsidRPr="00866CC9" w:rsidTr="00EB2FCB">
        <w:trPr>
          <w:trHeight w:val="32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Исходи</w:t>
            </w:r>
          </w:p>
        </w:tc>
        <w:tc>
          <w:tcPr>
            <w:tcW w:w="2219"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Облик рада</w:t>
            </w:r>
          </w:p>
        </w:tc>
        <w:tc>
          <w:tcPr>
            <w:tcW w:w="2809"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Методе рада</w:t>
            </w:r>
          </w:p>
        </w:tc>
        <w:tc>
          <w:tcPr>
            <w:tcW w:w="2119" w:type="dxa"/>
            <w:gridSpan w:val="4"/>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lang w:val="ru-RU"/>
              </w:rPr>
              <w:t>Време реализациј</w:t>
            </w:r>
            <w:r w:rsidRPr="00866CC9">
              <w:rPr>
                <w:rFonts w:ascii="Times New Roman" w:hAnsi="Times New Roman" w:cs="Times New Roman"/>
                <w:b/>
                <w:sz w:val="24"/>
                <w:szCs w:val="24"/>
              </w:rPr>
              <w:t>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5185" w:type="dxa"/>
            <w:gridSpan w:val="5"/>
            <w:tcBorders>
              <w:top w:val="single" w:sz="4" w:space="0" w:color="auto"/>
              <w:left w:val="single" w:sz="4" w:space="0" w:color="auto"/>
              <w:bottom w:val="single" w:sz="4" w:space="0" w:color="auto"/>
              <w:right w:val="single" w:sz="4" w:space="0" w:color="auto"/>
            </w:tcBorders>
            <w:vAlign w:val="center"/>
          </w:tcPr>
          <w:p w:rsidR="004A7CE2" w:rsidRPr="004A7CE2" w:rsidRDefault="004A7CE2" w:rsidP="00EB2FCB">
            <w:pPr>
              <w:spacing w:after="0" w:line="240" w:lineRule="auto"/>
              <w:rPr>
                <w:rFonts w:ascii="Times New Roman" w:hAnsi="Times New Roman" w:cs="Times New Roman"/>
                <w:lang w:val="sr-Cyrl-RS"/>
              </w:rPr>
            </w:pPr>
            <w:r w:rsidRPr="004A7CE2">
              <w:rPr>
                <w:rFonts w:ascii="Times New Roman" w:hAnsi="Times New Roman" w:cs="Times New Roman"/>
              </w:rPr>
              <w:t xml:space="preserve">По завршетку наставне теме/модула ученик ће бити у стању да: </w:t>
            </w:r>
          </w:p>
          <w:p w:rsidR="004A7CE2" w:rsidRPr="004A7CE2" w:rsidRDefault="004A7CE2" w:rsidP="00F872A9">
            <w:pPr>
              <w:pStyle w:val="ListParagraph"/>
              <w:numPr>
                <w:ilvl w:val="0"/>
                <w:numId w:val="167"/>
              </w:numPr>
              <w:rPr>
                <w:sz w:val="22"/>
                <w:szCs w:val="22"/>
                <w:lang w:val="sr-Cyrl-RS"/>
              </w:rPr>
            </w:pPr>
            <w:r w:rsidRPr="004A7CE2">
              <w:rPr>
                <w:sz w:val="22"/>
                <w:szCs w:val="22"/>
              </w:rPr>
              <w:t xml:space="preserve">објасни својства папира; </w:t>
            </w:r>
          </w:p>
          <w:p w:rsidR="004A7CE2" w:rsidRPr="004A7CE2" w:rsidRDefault="004A7CE2" w:rsidP="00F872A9">
            <w:pPr>
              <w:pStyle w:val="ListParagraph"/>
              <w:numPr>
                <w:ilvl w:val="0"/>
                <w:numId w:val="167"/>
              </w:numPr>
              <w:rPr>
                <w:sz w:val="22"/>
                <w:szCs w:val="22"/>
                <w:lang w:val="sr-Cyrl-RS"/>
              </w:rPr>
            </w:pPr>
            <w:r w:rsidRPr="004A7CE2">
              <w:rPr>
                <w:sz w:val="22"/>
                <w:szCs w:val="22"/>
              </w:rPr>
              <w:t xml:space="preserve">разликује врсте папира; </w:t>
            </w:r>
          </w:p>
          <w:p w:rsidR="004A7CE2" w:rsidRPr="004A7CE2" w:rsidRDefault="004A7CE2" w:rsidP="00F872A9">
            <w:pPr>
              <w:pStyle w:val="ListParagraph"/>
              <w:numPr>
                <w:ilvl w:val="0"/>
                <w:numId w:val="167"/>
              </w:numPr>
              <w:rPr>
                <w:sz w:val="22"/>
                <w:szCs w:val="22"/>
                <w:lang w:val="sr-Cyrl-RS"/>
              </w:rPr>
            </w:pPr>
            <w:r w:rsidRPr="004A7CE2">
              <w:rPr>
                <w:sz w:val="22"/>
                <w:szCs w:val="22"/>
              </w:rPr>
              <w:t xml:space="preserve">наведе врсте школског и канцеларијског прибора; </w:t>
            </w:r>
          </w:p>
          <w:p w:rsidR="004A7CE2" w:rsidRPr="004A7CE2" w:rsidRDefault="004A7CE2" w:rsidP="00F872A9">
            <w:pPr>
              <w:pStyle w:val="ListParagraph"/>
              <w:numPr>
                <w:ilvl w:val="0"/>
                <w:numId w:val="167"/>
              </w:numPr>
              <w:rPr>
                <w:sz w:val="22"/>
                <w:szCs w:val="22"/>
                <w:lang w:val="sr-Cyrl-RS"/>
              </w:rPr>
            </w:pPr>
            <w:r w:rsidRPr="004A7CE2">
              <w:rPr>
                <w:sz w:val="22"/>
                <w:szCs w:val="22"/>
              </w:rPr>
              <w:t>објасни карактеристике производа издавачке</w:t>
            </w:r>
            <w:r w:rsidRPr="004A7CE2">
              <w:rPr>
                <w:sz w:val="22"/>
                <w:szCs w:val="22"/>
                <w:lang w:val="sr-Cyrl-RS"/>
              </w:rPr>
              <w:t xml:space="preserve">  делатности.</w:t>
            </w:r>
          </w:p>
        </w:tc>
        <w:tc>
          <w:tcPr>
            <w:tcW w:w="2219" w:type="dxa"/>
            <w:gridSpan w:val="5"/>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-комбиновани (фронтални+групни)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у пару/групи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-рад на тексту</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-индивидуални</w:t>
            </w:r>
          </w:p>
          <w:p w:rsidR="004A7CE2" w:rsidRPr="004A7CE2" w:rsidRDefault="004A7CE2" w:rsidP="00EB2FCB">
            <w:pPr>
              <w:spacing w:after="0" w:line="240" w:lineRule="auto"/>
              <w:rPr>
                <w:rFonts w:ascii="Times New Roman" w:eastAsia="Times New Roman" w:hAnsi="Times New Roman" w:cs="Times New Roman"/>
                <w:lang w:val="sr-Cyrl-BA"/>
              </w:rPr>
            </w:pPr>
            <w:r w:rsidRPr="004A7CE2">
              <w:rPr>
                <w:rFonts w:ascii="Times New Roman" w:eastAsia="Times New Roman" w:hAnsi="Times New Roman" w:cs="Times New Roman"/>
                <w:lang w:val="sr-Cyrl-BA"/>
              </w:rPr>
              <w:t>-истраживачки</w:t>
            </w:r>
          </w:p>
        </w:tc>
        <w:tc>
          <w:tcPr>
            <w:tcW w:w="2809" w:type="dxa"/>
            <w:gridSpan w:val="4"/>
            <w:tcBorders>
              <w:top w:val="single" w:sz="4" w:space="0" w:color="auto"/>
              <w:left w:val="single" w:sz="4" w:space="0" w:color="auto"/>
              <w:bottom w:val="sing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-монолошко- дијалошка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-истраживачка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-демонстрациона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-решавање проблема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-презентациона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-разговор</w:t>
            </w:r>
          </w:p>
        </w:tc>
        <w:tc>
          <w:tcPr>
            <w:tcW w:w="2119" w:type="dxa"/>
            <w:gridSpan w:val="4"/>
            <w:tcBorders>
              <w:top w:val="single" w:sz="4" w:space="0" w:color="auto"/>
              <w:left w:val="single" w:sz="4" w:space="0" w:color="auto"/>
              <w:bottom w:val="sing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јун</w:t>
            </w:r>
          </w:p>
        </w:tc>
      </w:tr>
      <w:tr w:rsidR="004A7CE2" w:rsidRPr="00866CC9" w:rsidTr="00EB2FCB">
        <w:trPr>
          <w:trHeight w:val="386"/>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Наставна средства</w:t>
            </w:r>
          </w:p>
        </w:tc>
        <w:tc>
          <w:tcPr>
            <w:tcW w:w="3300"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Корелација са другим предметом</w:t>
            </w:r>
          </w:p>
        </w:tc>
        <w:tc>
          <w:tcPr>
            <w:tcW w:w="4928" w:type="dxa"/>
            <w:gridSpan w:val="8"/>
            <w:tcBorders>
              <w:top w:val="single" w:sz="4" w:space="0" w:color="auto"/>
              <w:left w:val="single" w:sz="4" w:space="0" w:color="auto"/>
              <w:bottom w:val="single" w:sz="4" w:space="0" w:color="auto"/>
              <w:right w:val="double" w:sz="4" w:space="0" w:color="auto"/>
            </w:tcBorders>
            <w:shd w:val="clear" w:color="auto" w:fill="E6E6E6"/>
            <w:vAlign w:val="center"/>
          </w:tcPr>
          <w:p w:rsidR="004A7CE2" w:rsidRPr="00866CC9" w:rsidRDefault="004A7CE2" w:rsidP="00EB2FCB">
            <w:pPr>
              <w:spacing w:after="0" w:line="240" w:lineRule="auto"/>
              <w:jc w:val="center"/>
              <w:rPr>
                <w:rFonts w:ascii="Times New Roman" w:eastAsia="Times New Roman" w:hAnsi="Times New Roman" w:cs="Times New Roman"/>
                <w:b/>
                <w:sz w:val="24"/>
                <w:szCs w:val="24"/>
                <w:lang w:val="sr-Cyrl-CS"/>
              </w:rPr>
            </w:pPr>
            <w:r w:rsidRPr="00866CC9">
              <w:rPr>
                <w:rFonts w:ascii="Times New Roman" w:hAnsi="Times New Roman" w:cs="Times New Roman"/>
                <w:b/>
                <w:sz w:val="24"/>
                <w:szCs w:val="24"/>
              </w:rPr>
              <w:t>Праћење и оцењивање</w:t>
            </w:r>
          </w:p>
        </w:tc>
      </w:tr>
      <w:tr w:rsidR="004A7CE2" w:rsidRPr="00866CC9" w:rsidTr="00EB2FCB">
        <w:trPr>
          <w:trHeight w:val="784"/>
        </w:trPr>
        <w:tc>
          <w:tcPr>
            <w:tcW w:w="644" w:type="dxa"/>
            <w:gridSpan w:val="2"/>
            <w:vMerge/>
            <w:tcBorders>
              <w:top w:val="single" w:sz="4" w:space="0" w:color="auto"/>
              <w:left w:val="doub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1606" w:type="dxa"/>
            <w:vMerge/>
            <w:tcBorders>
              <w:top w:val="single" w:sz="4" w:space="0" w:color="auto"/>
              <w:left w:val="single" w:sz="4" w:space="0" w:color="auto"/>
              <w:bottom w:val="double" w:sz="4" w:space="0" w:color="auto"/>
              <w:right w:val="single" w:sz="4" w:space="0" w:color="auto"/>
            </w:tcBorders>
            <w:vAlign w:val="center"/>
          </w:tcPr>
          <w:p w:rsidR="004A7CE2" w:rsidRPr="00866CC9" w:rsidRDefault="004A7CE2" w:rsidP="00EB2FCB">
            <w:pPr>
              <w:spacing w:after="0" w:line="240" w:lineRule="auto"/>
              <w:rPr>
                <w:rFonts w:ascii="Times New Roman" w:eastAsia="Times New Roman" w:hAnsi="Times New Roman" w:cs="Times New Roman"/>
                <w:sz w:val="24"/>
                <w:szCs w:val="24"/>
                <w:lang w:val="sr-Cyrl-CS"/>
              </w:rPr>
            </w:pPr>
          </w:p>
        </w:tc>
        <w:tc>
          <w:tcPr>
            <w:tcW w:w="4104" w:type="dxa"/>
            <w:gridSpan w:val="2"/>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-уџбеници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-стручна литература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-електронски ресурси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(интернет занимљивости)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-графички и видео</w:t>
            </w:r>
            <w:r w:rsidRPr="004A7CE2">
              <w:rPr>
                <w:rFonts w:ascii="Times New Roman" w:eastAsia="Times New Roman" w:hAnsi="Times New Roman" w:cs="Times New Roman"/>
              </w:rPr>
              <w:t xml:space="preserve"> </w:t>
            </w:r>
            <w:r w:rsidRPr="004A7CE2">
              <w:rPr>
                <w:rFonts w:ascii="Times New Roman" w:eastAsia="Times New Roman" w:hAnsi="Times New Roman" w:cs="Times New Roman"/>
                <w:lang w:val="sr-Cyrl-CS"/>
              </w:rPr>
              <w:t>материјали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-слике, цртежи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-табла, креда, фломастери</w:t>
            </w:r>
          </w:p>
        </w:tc>
        <w:tc>
          <w:tcPr>
            <w:tcW w:w="3300" w:type="dxa"/>
            <w:gridSpan w:val="8"/>
            <w:tcBorders>
              <w:top w:val="single" w:sz="4" w:space="0" w:color="auto"/>
              <w:left w:val="single" w:sz="4" w:space="0" w:color="auto"/>
              <w:bottom w:val="double" w:sz="4" w:space="0" w:color="auto"/>
              <w:right w:val="sing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hAnsi="Times New Roman" w:cs="Times New Roman"/>
                <w:lang w:val="sr-Cyrl-CS"/>
              </w:rPr>
              <w:t>Биологија, физика, хемија, економика и организација предузећа</w:t>
            </w:r>
          </w:p>
        </w:tc>
        <w:tc>
          <w:tcPr>
            <w:tcW w:w="4928" w:type="dxa"/>
            <w:gridSpan w:val="8"/>
            <w:tcBorders>
              <w:top w:val="single" w:sz="4" w:space="0" w:color="auto"/>
              <w:left w:val="single" w:sz="4" w:space="0" w:color="auto"/>
              <w:bottom w:val="double" w:sz="4" w:space="0" w:color="auto"/>
              <w:right w:val="double" w:sz="4" w:space="0" w:color="auto"/>
            </w:tcBorders>
          </w:tcPr>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-кроз активности ученика на часу</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-домаћи задаци</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-испитивање знања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есеја</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-израда презентација и презентовање</w:t>
            </w:r>
          </w:p>
          <w:p w:rsidR="004A7CE2" w:rsidRPr="004A7CE2" w:rsidRDefault="004A7CE2" w:rsidP="00EB2FCB">
            <w:pPr>
              <w:spacing w:after="0" w:line="240" w:lineRule="auto"/>
              <w:rPr>
                <w:rFonts w:ascii="Times New Roman" w:eastAsia="Times New Roman" w:hAnsi="Times New Roman" w:cs="Times New Roman"/>
                <w:lang w:val="sr-Cyrl-CS"/>
              </w:rPr>
            </w:pPr>
            <w:r w:rsidRPr="004A7CE2">
              <w:rPr>
                <w:rFonts w:ascii="Times New Roman" w:eastAsia="Times New Roman" w:hAnsi="Times New Roman" w:cs="Times New Roman"/>
                <w:lang w:val="sr-Cyrl-CS"/>
              </w:rPr>
              <w:t>-усмено излагање</w:t>
            </w:r>
          </w:p>
        </w:tc>
      </w:tr>
    </w:tbl>
    <w:p w:rsidR="004A7CE2" w:rsidRDefault="004A7CE2" w:rsidP="007D47F8">
      <w:pPr>
        <w:tabs>
          <w:tab w:val="left" w:pos="1354"/>
        </w:tabs>
        <w:spacing w:after="0" w:line="240" w:lineRule="auto"/>
        <w:rPr>
          <w:rFonts w:ascii="Times New Roman" w:hAnsi="Times New Roman" w:cs="Times New Roman"/>
          <w:sz w:val="24"/>
          <w:szCs w:val="24"/>
          <w:lang w:val="sr-Cyrl-RS"/>
        </w:rPr>
      </w:pPr>
    </w:p>
    <w:p w:rsidR="00997AB1" w:rsidRDefault="00997AB1" w:rsidP="007D47F8">
      <w:pPr>
        <w:tabs>
          <w:tab w:val="left" w:pos="1354"/>
        </w:tabs>
        <w:spacing w:after="0" w:line="240" w:lineRule="auto"/>
        <w:rPr>
          <w:rFonts w:ascii="Times New Roman" w:hAnsi="Times New Roman" w:cs="Times New Roman"/>
          <w:sz w:val="24"/>
          <w:szCs w:val="24"/>
          <w:lang w:val="sr-Cyrl-RS"/>
        </w:rPr>
      </w:pPr>
    </w:p>
    <w:p w:rsidR="00997AB1" w:rsidRDefault="00997AB1" w:rsidP="007D47F8">
      <w:pPr>
        <w:tabs>
          <w:tab w:val="left" w:pos="1354"/>
        </w:tabs>
        <w:spacing w:after="0" w:line="240" w:lineRule="auto"/>
        <w:rPr>
          <w:rFonts w:ascii="Times New Roman" w:hAnsi="Times New Roman" w:cs="Times New Roman"/>
          <w:sz w:val="24"/>
          <w:szCs w:val="24"/>
          <w:lang w:val="sr-Cyrl-RS"/>
        </w:rPr>
      </w:pPr>
    </w:p>
    <w:p w:rsidR="0059220A" w:rsidRDefault="0059220A" w:rsidP="007D47F8">
      <w:pPr>
        <w:tabs>
          <w:tab w:val="left" w:pos="1354"/>
        </w:tabs>
        <w:spacing w:after="0" w:line="240" w:lineRule="auto"/>
        <w:rPr>
          <w:rFonts w:ascii="Times New Roman" w:hAnsi="Times New Roman" w:cs="Times New Roman"/>
          <w:sz w:val="24"/>
          <w:szCs w:val="24"/>
          <w:lang w:val="sr-Cyrl-RS"/>
        </w:rPr>
      </w:pPr>
    </w:p>
    <w:p w:rsidR="0059220A" w:rsidRDefault="0059220A" w:rsidP="007D47F8">
      <w:pPr>
        <w:tabs>
          <w:tab w:val="left" w:pos="1354"/>
        </w:tabs>
        <w:spacing w:after="0" w:line="240" w:lineRule="auto"/>
        <w:rPr>
          <w:rFonts w:ascii="Times New Roman" w:hAnsi="Times New Roman" w:cs="Times New Roman"/>
          <w:sz w:val="24"/>
          <w:szCs w:val="24"/>
          <w:lang w:val="sr-Cyrl-RS"/>
        </w:rPr>
      </w:pPr>
    </w:p>
    <w:p w:rsidR="0059220A" w:rsidRDefault="0059220A" w:rsidP="007D47F8">
      <w:pPr>
        <w:tabs>
          <w:tab w:val="left" w:pos="1354"/>
        </w:tabs>
        <w:spacing w:after="0" w:line="240" w:lineRule="auto"/>
        <w:rPr>
          <w:rFonts w:ascii="Times New Roman" w:hAnsi="Times New Roman" w:cs="Times New Roman"/>
          <w:sz w:val="24"/>
          <w:szCs w:val="24"/>
          <w:lang w:val="sr-Cyrl-RS"/>
        </w:rPr>
      </w:pPr>
    </w:p>
    <w:p w:rsidR="00997AB1" w:rsidRDefault="00997AB1" w:rsidP="007D47F8">
      <w:pPr>
        <w:tabs>
          <w:tab w:val="left" w:pos="1354"/>
        </w:tabs>
        <w:spacing w:after="0" w:line="240" w:lineRule="auto"/>
        <w:rPr>
          <w:rFonts w:ascii="Times New Roman" w:hAnsi="Times New Roman" w:cs="Times New Roman"/>
          <w:sz w:val="24"/>
          <w:szCs w:val="24"/>
          <w:lang w:val="sr-Cyrl-RS"/>
        </w:rPr>
      </w:pPr>
    </w:p>
    <w:tbl>
      <w:tblPr>
        <w:tblW w:w="12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7"/>
        <w:gridCol w:w="8202"/>
      </w:tblGrid>
      <w:tr w:rsidR="00997AB1" w:rsidRPr="00212EAC" w:rsidTr="00997AB1">
        <w:tc>
          <w:tcPr>
            <w:tcW w:w="4477" w:type="dxa"/>
            <w:tcBorders>
              <w:top w:val="double" w:sz="4" w:space="0" w:color="auto"/>
              <w:left w:val="double" w:sz="4" w:space="0" w:color="auto"/>
              <w:bottom w:val="single" w:sz="4" w:space="0" w:color="auto"/>
              <w:right w:val="single" w:sz="4" w:space="0" w:color="auto"/>
            </w:tcBorders>
            <w:shd w:val="clear" w:color="auto" w:fill="E6E6E6"/>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Образовни профил</w:t>
            </w:r>
          </w:p>
        </w:tc>
        <w:tc>
          <w:tcPr>
            <w:tcW w:w="8202" w:type="dxa"/>
            <w:tcBorders>
              <w:top w:val="double" w:sz="4" w:space="0" w:color="auto"/>
              <w:left w:val="single" w:sz="4" w:space="0" w:color="auto"/>
              <w:bottom w:val="single" w:sz="4" w:space="0" w:color="auto"/>
              <w:right w:val="single" w:sz="4" w:space="0" w:color="auto"/>
            </w:tcBorders>
            <w:vAlign w:val="center"/>
          </w:tcPr>
          <w:p w:rsidR="00997AB1" w:rsidRPr="00212EAC" w:rsidRDefault="00997AB1"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997AB1" w:rsidRPr="00212EAC" w:rsidTr="00997AB1">
        <w:tc>
          <w:tcPr>
            <w:tcW w:w="4477" w:type="dxa"/>
            <w:tcBorders>
              <w:top w:val="single" w:sz="4" w:space="0" w:color="auto"/>
              <w:left w:val="double" w:sz="4" w:space="0" w:color="auto"/>
              <w:bottom w:val="single" w:sz="4" w:space="0" w:color="auto"/>
              <w:right w:val="single" w:sz="4" w:space="0" w:color="auto"/>
            </w:tcBorders>
            <w:shd w:val="clear" w:color="auto" w:fill="E6E6E6"/>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tcBorders>
              <w:top w:val="single" w:sz="4" w:space="0" w:color="auto"/>
              <w:left w:val="single" w:sz="4" w:space="0" w:color="auto"/>
              <w:bottom w:val="single" w:sz="4" w:space="0" w:color="auto"/>
              <w:right w:val="single" w:sz="4" w:space="0" w:color="auto"/>
            </w:tcBorders>
            <w:vAlign w:val="center"/>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 xml:space="preserve">Статистика </w:t>
            </w:r>
          </w:p>
        </w:tc>
      </w:tr>
      <w:tr w:rsidR="00997AB1" w:rsidRPr="00212EAC" w:rsidTr="00997AB1">
        <w:tc>
          <w:tcPr>
            <w:tcW w:w="4477" w:type="dxa"/>
            <w:tcBorders>
              <w:top w:val="single" w:sz="4" w:space="0" w:color="auto"/>
              <w:left w:val="double" w:sz="4" w:space="0" w:color="auto"/>
              <w:bottom w:val="single" w:sz="4" w:space="0" w:color="auto"/>
              <w:right w:val="single" w:sz="4" w:space="0" w:color="auto"/>
            </w:tcBorders>
            <w:shd w:val="clear" w:color="auto" w:fill="E6E6E6"/>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tcBorders>
              <w:top w:val="single" w:sz="4" w:space="0" w:color="auto"/>
              <w:left w:val="single" w:sz="4" w:space="0" w:color="auto"/>
              <w:bottom w:val="single" w:sz="4" w:space="0" w:color="auto"/>
              <w:right w:val="single" w:sz="4" w:space="0" w:color="auto"/>
            </w:tcBorders>
            <w:vAlign w:val="center"/>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997AB1" w:rsidRPr="00212EAC" w:rsidTr="00997AB1">
        <w:tc>
          <w:tcPr>
            <w:tcW w:w="4477" w:type="dxa"/>
            <w:tcBorders>
              <w:top w:val="single" w:sz="4" w:space="0" w:color="auto"/>
              <w:left w:val="double" w:sz="4" w:space="0" w:color="auto"/>
              <w:bottom w:val="single" w:sz="4" w:space="0" w:color="auto"/>
              <w:right w:val="single" w:sz="4" w:space="0" w:color="auto"/>
            </w:tcBorders>
            <w:shd w:val="clear" w:color="auto" w:fill="E6E6E6"/>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tcBorders>
              <w:top w:val="single" w:sz="4" w:space="0" w:color="auto"/>
              <w:left w:val="single" w:sz="4" w:space="0" w:color="auto"/>
              <w:bottom w:val="single" w:sz="4" w:space="0" w:color="auto"/>
              <w:right w:val="single" w:sz="4" w:space="0" w:color="auto"/>
            </w:tcBorders>
            <w:vAlign w:val="center"/>
          </w:tcPr>
          <w:p w:rsidR="00997AB1" w:rsidRPr="00212EAC" w:rsidRDefault="00997AB1"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997AB1" w:rsidRPr="00212EAC" w:rsidTr="00997AB1">
        <w:tc>
          <w:tcPr>
            <w:tcW w:w="4477" w:type="dxa"/>
            <w:tcBorders>
              <w:top w:val="single" w:sz="4" w:space="0" w:color="auto"/>
              <w:left w:val="double" w:sz="4" w:space="0" w:color="auto"/>
              <w:bottom w:val="single" w:sz="4" w:space="0" w:color="auto"/>
              <w:right w:val="single" w:sz="4" w:space="0" w:color="auto"/>
            </w:tcBorders>
            <w:shd w:val="clear" w:color="auto" w:fill="E6E6E6"/>
          </w:tcPr>
          <w:p w:rsidR="00997AB1" w:rsidRPr="00212EAC" w:rsidRDefault="00997AB1" w:rsidP="00F8432F">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tcBorders>
              <w:top w:val="single" w:sz="4" w:space="0" w:color="auto"/>
              <w:left w:val="single" w:sz="4" w:space="0" w:color="auto"/>
              <w:bottom w:val="single" w:sz="4" w:space="0" w:color="auto"/>
              <w:right w:val="single" w:sz="4" w:space="0" w:color="auto"/>
            </w:tcBorders>
            <w:vAlign w:val="center"/>
          </w:tcPr>
          <w:p w:rsidR="00997AB1" w:rsidRPr="00212EAC" w:rsidRDefault="00997AB1"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997AB1" w:rsidRPr="00212EAC" w:rsidTr="00997AB1">
        <w:tc>
          <w:tcPr>
            <w:tcW w:w="4477" w:type="dxa"/>
            <w:tcBorders>
              <w:top w:val="single" w:sz="4" w:space="0" w:color="auto"/>
              <w:left w:val="double" w:sz="4" w:space="0" w:color="auto"/>
              <w:bottom w:val="double" w:sz="4" w:space="0" w:color="auto"/>
              <w:right w:val="single" w:sz="4" w:space="0" w:color="auto"/>
            </w:tcBorders>
            <w:shd w:val="clear" w:color="auto" w:fill="E6E6E6"/>
          </w:tcPr>
          <w:p w:rsidR="00997AB1" w:rsidRPr="00212EAC" w:rsidRDefault="00997AB1" w:rsidP="00997AB1">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tcBorders>
              <w:top w:val="single" w:sz="4" w:space="0" w:color="auto"/>
              <w:left w:val="single" w:sz="4" w:space="0" w:color="auto"/>
              <w:bottom w:val="double" w:sz="4" w:space="0" w:color="auto"/>
              <w:right w:val="single" w:sz="4" w:space="0" w:color="auto"/>
            </w:tcBorders>
          </w:tcPr>
          <w:p w:rsidR="00997AB1" w:rsidRPr="00997AB1" w:rsidRDefault="00997AB1" w:rsidP="00997AB1">
            <w:pPr>
              <w:spacing w:after="0" w:line="240" w:lineRule="auto"/>
              <w:jc w:val="both"/>
              <w:rPr>
                <w:rFonts w:ascii="Times New Roman" w:hAnsi="Times New Roman" w:cs="Times New Roman"/>
                <w:bCs/>
                <w:sz w:val="24"/>
                <w:szCs w:val="24"/>
                <w:lang w:val="sr-Cyrl-CS"/>
              </w:rPr>
            </w:pPr>
            <w:r w:rsidRPr="00997AB1">
              <w:rPr>
                <w:rFonts w:ascii="Times New Roman" w:hAnsi="Times New Roman" w:cs="Times New Roman"/>
                <w:bCs/>
                <w:sz w:val="24"/>
                <w:szCs w:val="24"/>
                <w:lang w:val="sr-Cyrl-CS"/>
              </w:rPr>
              <w:t xml:space="preserve"> Радмила Драгутиновић Митровић,Статистика за 3. и 4. разред средње  стручне школе</w:t>
            </w:r>
          </w:p>
          <w:p w:rsidR="00997AB1" w:rsidRPr="00997AB1" w:rsidRDefault="00997AB1" w:rsidP="002C7F68">
            <w:pPr>
              <w:numPr>
                <w:ilvl w:val="0"/>
                <w:numId w:val="139"/>
              </w:numPr>
              <w:spacing w:after="0" w:line="240" w:lineRule="auto"/>
              <w:ind w:left="0" w:firstLine="0"/>
              <w:jc w:val="both"/>
              <w:rPr>
                <w:rFonts w:ascii="Times New Roman" w:hAnsi="Times New Roman" w:cs="Times New Roman"/>
                <w:bCs/>
                <w:sz w:val="24"/>
                <w:szCs w:val="24"/>
                <w:lang w:val="sr-Cyrl-CS"/>
              </w:rPr>
            </w:pPr>
            <w:r w:rsidRPr="00997AB1">
              <w:rPr>
                <w:rFonts w:ascii="Times New Roman" w:hAnsi="Times New Roman" w:cs="Times New Roman"/>
                <w:bCs/>
                <w:sz w:val="24"/>
                <w:szCs w:val="24"/>
                <w:lang w:val="sr-Cyrl-CS"/>
              </w:rPr>
              <w:t>Републички завод за статистику: Статистичке публикације</w:t>
            </w:r>
          </w:p>
          <w:p w:rsidR="00997AB1" w:rsidRPr="00997AB1" w:rsidRDefault="00997AB1" w:rsidP="002C7F68">
            <w:pPr>
              <w:numPr>
                <w:ilvl w:val="0"/>
                <w:numId w:val="139"/>
              </w:numPr>
              <w:spacing w:after="0" w:line="240" w:lineRule="auto"/>
              <w:ind w:left="0" w:firstLine="0"/>
              <w:jc w:val="both"/>
              <w:rPr>
                <w:rFonts w:ascii="Times New Roman" w:hAnsi="Times New Roman" w:cs="Times New Roman"/>
                <w:bCs/>
                <w:sz w:val="24"/>
                <w:szCs w:val="24"/>
                <w:lang w:val="sr-Cyrl-CS"/>
              </w:rPr>
            </w:pPr>
            <w:r w:rsidRPr="00997AB1">
              <w:rPr>
                <w:rFonts w:ascii="Times New Roman" w:hAnsi="Times New Roman" w:cs="Times New Roman"/>
                <w:bCs/>
                <w:sz w:val="24"/>
                <w:szCs w:val="24"/>
                <w:lang w:val="sr-Cyrl-CS"/>
              </w:rPr>
              <w:t>Савезни завод за статистику: Статистичке публикације</w:t>
            </w:r>
          </w:p>
          <w:p w:rsidR="00997AB1" w:rsidRPr="00997AB1" w:rsidRDefault="00997AB1" w:rsidP="002C7F68">
            <w:pPr>
              <w:numPr>
                <w:ilvl w:val="0"/>
                <w:numId w:val="139"/>
              </w:numPr>
              <w:spacing w:after="0" w:line="240" w:lineRule="auto"/>
              <w:ind w:left="0" w:firstLine="0"/>
              <w:jc w:val="both"/>
              <w:rPr>
                <w:rFonts w:ascii="Times New Roman" w:hAnsi="Times New Roman" w:cs="Times New Roman"/>
                <w:bCs/>
                <w:sz w:val="24"/>
                <w:szCs w:val="24"/>
                <w:lang w:val="sr-Cyrl-CS"/>
              </w:rPr>
            </w:pPr>
            <w:r w:rsidRPr="00997AB1">
              <w:rPr>
                <w:rFonts w:ascii="Times New Roman" w:hAnsi="Times New Roman" w:cs="Times New Roman"/>
                <w:bCs/>
                <w:sz w:val="24"/>
                <w:szCs w:val="24"/>
                <w:lang w:val="sr-Cyrl-CS"/>
              </w:rPr>
              <w:t>Маричић Драган, Сарделић Мирослав: Пословна</w:t>
            </w:r>
            <w:r w:rsidRPr="00997AB1">
              <w:rPr>
                <w:rFonts w:ascii="Times New Roman" w:hAnsi="Times New Roman" w:cs="Times New Roman"/>
                <w:bCs/>
                <w:sz w:val="24"/>
                <w:szCs w:val="24"/>
                <w:lang w:val="sr-Latn-RS"/>
              </w:rPr>
              <w:t xml:space="preserve"> </w:t>
            </w:r>
            <w:r w:rsidRPr="00997AB1">
              <w:rPr>
                <w:rFonts w:ascii="Times New Roman" w:hAnsi="Times New Roman" w:cs="Times New Roman"/>
                <w:bCs/>
                <w:sz w:val="24"/>
                <w:szCs w:val="24"/>
                <w:lang w:val="sr-Cyrl-RS"/>
              </w:rPr>
              <w:t xml:space="preserve">  </w:t>
            </w:r>
            <w:r w:rsidRPr="00997AB1">
              <w:rPr>
                <w:rFonts w:ascii="Times New Roman" w:hAnsi="Times New Roman" w:cs="Times New Roman"/>
                <w:bCs/>
                <w:sz w:val="24"/>
                <w:szCs w:val="24"/>
                <w:lang w:val="sr-Cyrl-CS"/>
              </w:rPr>
              <w:t>информатика за  трећи разред економске школе</w:t>
            </w:r>
          </w:p>
          <w:p w:rsidR="00997AB1" w:rsidRPr="00997AB1" w:rsidRDefault="00997AB1" w:rsidP="00997AB1">
            <w:pPr>
              <w:tabs>
                <w:tab w:val="left" w:pos="450"/>
              </w:tabs>
              <w:spacing w:after="0" w:line="240" w:lineRule="auto"/>
              <w:jc w:val="both"/>
              <w:rPr>
                <w:rFonts w:ascii="Times New Roman" w:hAnsi="Times New Roman" w:cs="Times New Roman"/>
                <w:bCs/>
                <w:sz w:val="24"/>
                <w:szCs w:val="24"/>
                <w:lang w:val="sr-Cyrl-CS"/>
              </w:rPr>
            </w:pPr>
          </w:p>
        </w:tc>
      </w:tr>
    </w:tbl>
    <w:p w:rsidR="00997AB1" w:rsidRDefault="00997AB1" w:rsidP="007D47F8">
      <w:pPr>
        <w:tabs>
          <w:tab w:val="left" w:pos="1354"/>
        </w:tabs>
        <w:spacing w:after="0" w:line="240" w:lineRule="auto"/>
        <w:rPr>
          <w:rFonts w:ascii="Times New Roman" w:hAnsi="Times New Roman" w:cs="Times New Roman"/>
          <w:sz w:val="24"/>
          <w:szCs w:val="24"/>
          <w:lang w:val="sr-Cyrl-RS"/>
        </w:rPr>
      </w:pPr>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7"/>
        <w:gridCol w:w="1627"/>
        <w:gridCol w:w="2986"/>
        <w:gridCol w:w="425"/>
        <w:gridCol w:w="134"/>
        <w:gridCol w:w="8"/>
        <w:gridCol w:w="567"/>
        <w:gridCol w:w="142"/>
        <w:gridCol w:w="417"/>
        <w:gridCol w:w="8"/>
        <w:gridCol w:w="567"/>
        <w:gridCol w:w="142"/>
        <w:gridCol w:w="283"/>
        <w:gridCol w:w="709"/>
        <w:gridCol w:w="425"/>
        <w:gridCol w:w="284"/>
        <w:gridCol w:w="134"/>
        <w:gridCol w:w="291"/>
        <w:gridCol w:w="701"/>
        <w:gridCol w:w="149"/>
        <w:gridCol w:w="284"/>
        <w:gridCol w:w="984"/>
        <w:gridCol w:w="8"/>
        <w:gridCol w:w="284"/>
        <w:gridCol w:w="425"/>
        <w:gridCol w:w="563"/>
        <w:gridCol w:w="146"/>
        <w:gridCol w:w="1275"/>
      </w:tblGrid>
      <w:tr w:rsidR="00997AB1" w:rsidRPr="00997AB1" w:rsidTr="00F8432F">
        <w:tc>
          <w:tcPr>
            <w:tcW w:w="626"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w:t>
            </w:r>
          </w:p>
        </w:tc>
        <w:tc>
          <w:tcPr>
            <w:tcW w:w="1634"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Тема/модул/област</w:t>
            </w:r>
          </w:p>
        </w:tc>
        <w:tc>
          <w:tcPr>
            <w:tcW w:w="3545"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Циљеви</w:t>
            </w:r>
          </w:p>
        </w:tc>
        <w:tc>
          <w:tcPr>
            <w:tcW w:w="8796" w:type="dxa"/>
            <w:gridSpan w:val="23"/>
            <w:tcBorders>
              <w:top w:val="doub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Фонд/тип часа</w:t>
            </w:r>
          </w:p>
        </w:tc>
      </w:tr>
      <w:tr w:rsidR="00997AB1" w:rsidRPr="00997AB1" w:rsidTr="00F8432F">
        <w:tc>
          <w:tcPr>
            <w:tcW w:w="626" w:type="dxa"/>
            <w:vMerge/>
            <w:tcBorders>
              <w:top w:val="double" w:sz="4" w:space="0" w:color="auto"/>
              <w:left w:val="doub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34" w:type="dxa"/>
            <w:gridSpan w:val="2"/>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3545" w:type="dxa"/>
            <w:gridSpan w:val="3"/>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број часова у области</w:t>
            </w:r>
          </w:p>
        </w:tc>
        <w:tc>
          <w:tcPr>
            <w:tcW w:w="170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вежбе</w:t>
            </w:r>
          </w:p>
        </w:tc>
        <w:tc>
          <w:tcPr>
            <w:tcW w:w="843"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утврђивање</w:t>
            </w:r>
          </w:p>
        </w:tc>
        <w:tc>
          <w:tcPr>
            <w:tcW w:w="992"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обрада</w:t>
            </w:r>
          </w:p>
        </w:tc>
        <w:tc>
          <w:tcPr>
            <w:tcW w:w="141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писмени задаци</w:t>
            </w:r>
          </w:p>
        </w:tc>
        <w:tc>
          <w:tcPr>
            <w:tcW w:w="128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tc>
        <w:tc>
          <w:tcPr>
            <w:tcW w:w="14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у блоку</w:t>
            </w:r>
          </w:p>
        </w:tc>
      </w:tr>
      <w:tr w:rsidR="00997AB1" w:rsidRPr="00997AB1" w:rsidTr="00997AB1">
        <w:trPr>
          <w:trHeight w:val="790"/>
        </w:trPr>
        <w:tc>
          <w:tcPr>
            <w:tcW w:w="626" w:type="dxa"/>
            <w:vMerge w:val="restart"/>
            <w:tcBorders>
              <w:top w:val="single" w:sz="4" w:space="0" w:color="auto"/>
              <w:left w:val="double" w:sz="4" w:space="0" w:color="auto"/>
              <w:bottom w:val="double" w:sz="4" w:space="0" w:color="auto"/>
              <w:right w:val="single" w:sz="4" w:space="0" w:color="auto"/>
            </w:tcBorders>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1.</w:t>
            </w:r>
          </w:p>
        </w:tc>
        <w:tc>
          <w:tcPr>
            <w:tcW w:w="1634" w:type="dxa"/>
            <w:gridSpan w:val="2"/>
            <w:vMerge w:val="restart"/>
            <w:tcBorders>
              <w:top w:val="single" w:sz="4" w:space="0" w:color="auto"/>
              <w:left w:val="single" w:sz="4" w:space="0" w:color="auto"/>
              <w:bottom w:val="double" w:sz="4" w:space="0" w:color="auto"/>
              <w:right w:val="single" w:sz="4" w:space="0" w:color="auto"/>
            </w:tcBorders>
            <w:hideMark/>
          </w:tcPr>
          <w:p w:rsidR="00997AB1" w:rsidRPr="00997AB1" w:rsidRDefault="00997AB1" w:rsidP="00F8432F">
            <w:pPr>
              <w:pStyle w:val="Heading8"/>
              <w:rPr>
                <w:rFonts w:ascii="Times New Roman" w:hAnsi="Times New Roman" w:cs="Times New Roman"/>
                <w:i/>
                <w:sz w:val="24"/>
                <w:szCs w:val="24"/>
                <w:lang w:val="sr-Cyrl-RS"/>
              </w:rPr>
            </w:pPr>
            <w:r w:rsidRPr="00997AB1">
              <w:rPr>
                <w:rFonts w:ascii="Times New Roman" w:hAnsi="Times New Roman" w:cs="Times New Roman"/>
                <w:sz w:val="24"/>
                <w:szCs w:val="24"/>
                <w:lang w:val="sr-Cyrl-RS"/>
              </w:rPr>
              <w:t>Увод у статистику</w:t>
            </w:r>
          </w:p>
        </w:tc>
        <w:tc>
          <w:tcPr>
            <w:tcW w:w="3545" w:type="dxa"/>
            <w:gridSpan w:val="3"/>
            <w:tcBorders>
              <w:top w:val="single" w:sz="4" w:space="0" w:color="auto"/>
              <w:left w:val="single" w:sz="4" w:space="0" w:color="auto"/>
              <w:bottom w:val="single" w:sz="4" w:space="0" w:color="auto"/>
              <w:right w:val="single" w:sz="4" w:space="0" w:color="auto"/>
            </w:tcBorders>
            <w:hideMark/>
          </w:tcPr>
          <w:p w:rsidR="00997AB1" w:rsidRPr="00997AB1" w:rsidRDefault="00997AB1" w:rsidP="00F8432F">
            <w:pPr>
              <w:rPr>
                <w:rFonts w:ascii="Times New Roman" w:hAnsi="Times New Roman" w:cs="Times New Roman"/>
                <w:bCs/>
                <w:lang w:val="sr-Cyrl-CS"/>
              </w:rPr>
            </w:pPr>
            <w:r w:rsidRPr="00997AB1">
              <w:rPr>
                <w:rFonts w:ascii="Times New Roman" w:hAnsi="Times New Roman" w:cs="Times New Roman"/>
                <w:bCs/>
                <w:lang w:val="sr-Cyrl-CS"/>
              </w:rPr>
              <w:t xml:space="preserve">Стицање основних знања о статистици и основним статистичким појмовима </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sz w:val="24"/>
                <w:szCs w:val="24"/>
                <w:lang w:val="sr-Cyrl-CS"/>
              </w:rPr>
            </w:pPr>
            <w:r w:rsidRPr="00997AB1">
              <w:rPr>
                <w:rFonts w:ascii="Times New Roman" w:hAnsi="Times New Roman" w:cs="Times New Roman"/>
                <w:sz w:val="24"/>
                <w:szCs w:val="24"/>
                <w:lang w:val="sr-Cyrl-CS"/>
              </w:rPr>
              <w:t>10</w:t>
            </w:r>
          </w:p>
        </w:tc>
        <w:tc>
          <w:tcPr>
            <w:tcW w:w="1709" w:type="dxa"/>
            <w:gridSpan w:val="5"/>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r w:rsidRPr="00997AB1">
              <w:rPr>
                <w:rFonts w:ascii="Times New Roman" w:hAnsi="Times New Roman" w:cs="Times New Roman"/>
                <w:sz w:val="24"/>
                <w:szCs w:val="24"/>
                <w:lang w:val="sr-Cyrl-CS"/>
              </w:rPr>
              <w:t>10</w:t>
            </w:r>
          </w:p>
        </w:tc>
        <w:tc>
          <w:tcPr>
            <w:tcW w:w="843"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rPr>
            </w:pP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1280" w:type="dxa"/>
            <w:gridSpan w:val="4"/>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c>
          <w:tcPr>
            <w:tcW w:w="1421" w:type="dxa"/>
            <w:gridSpan w:val="2"/>
            <w:tcBorders>
              <w:top w:val="single" w:sz="4" w:space="0" w:color="auto"/>
              <w:left w:val="single" w:sz="4" w:space="0" w:color="auto"/>
              <w:bottom w:val="single" w:sz="4" w:space="0" w:color="auto"/>
              <w:right w:val="doub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r>
      <w:tr w:rsidR="00997AB1" w:rsidRPr="00997AB1" w:rsidTr="00F8432F">
        <w:trPr>
          <w:trHeight w:val="158"/>
        </w:trPr>
        <w:tc>
          <w:tcPr>
            <w:tcW w:w="626" w:type="dxa"/>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34" w:type="dxa"/>
            <w:gridSpan w:val="2"/>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iCs/>
                <w:sz w:val="24"/>
                <w:szCs w:val="24"/>
                <w:lang w:val="sr-Cyrl-CS"/>
              </w:rPr>
            </w:pPr>
          </w:p>
        </w:tc>
        <w:tc>
          <w:tcPr>
            <w:tcW w:w="4679"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Исходи</w:t>
            </w:r>
          </w:p>
          <w:p w:rsidR="00997AB1" w:rsidRPr="00997AB1" w:rsidRDefault="00997AB1" w:rsidP="00F8432F">
            <w:pPr>
              <w:jc w:val="center"/>
              <w:rPr>
                <w:rFonts w:ascii="Times New Roman" w:hAnsi="Times New Roman" w:cs="Times New Roman"/>
                <w:b/>
                <w:sz w:val="24"/>
                <w:szCs w:val="24"/>
                <w:lang w:val="sr-Cyrl-CS"/>
              </w:rPr>
            </w:pPr>
          </w:p>
        </w:tc>
        <w:tc>
          <w:tcPr>
            <w:tcW w:w="1709"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Облик рада</w:t>
            </w:r>
          </w:p>
        </w:tc>
        <w:tc>
          <w:tcPr>
            <w:tcW w:w="18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Методе рада</w:t>
            </w:r>
          </w:p>
        </w:tc>
        <w:tc>
          <w:tcPr>
            <w:tcW w:w="4118" w:type="dxa"/>
            <w:gridSpan w:val="9"/>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Време реализације</w:t>
            </w:r>
          </w:p>
        </w:tc>
      </w:tr>
      <w:tr w:rsidR="00997AB1" w:rsidRPr="00997AB1" w:rsidTr="00F8432F">
        <w:trPr>
          <w:trHeight w:val="1049"/>
        </w:trPr>
        <w:tc>
          <w:tcPr>
            <w:tcW w:w="626" w:type="dxa"/>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34" w:type="dxa"/>
            <w:gridSpan w:val="2"/>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iCs/>
                <w:sz w:val="24"/>
                <w:szCs w:val="24"/>
                <w:lang w:val="sr-Cyrl-CS"/>
              </w:rPr>
            </w:pPr>
          </w:p>
        </w:tc>
        <w:tc>
          <w:tcPr>
            <w:tcW w:w="4679" w:type="dxa"/>
            <w:gridSpan w:val="7"/>
            <w:tcBorders>
              <w:top w:val="single" w:sz="4" w:space="0" w:color="auto"/>
              <w:left w:val="single" w:sz="4" w:space="0" w:color="auto"/>
              <w:bottom w:val="single" w:sz="4" w:space="0" w:color="auto"/>
              <w:right w:val="single" w:sz="4" w:space="0" w:color="auto"/>
            </w:tcBorders>
            <w:hideMark/>
          </w:tcPr>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  дефинише појам „статистика“</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 разликује предмет и задатке статистике</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 дефинише општу(теоријску) статистику</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-дефинишепосебну(примењену) статистику</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-разликује четири главне примењене статистике</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lastRenderedPageBreak/>
              <w:t>-наводи послове статистичких служби у нашој земљи</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-наведе носиоце истраживања статистичких служби</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-објасни послове и задатке Републичког завода за статистику</w:t>
            </w:r>
          </w:p>
          <w:p w:rsidR="00997AB1" w:rsidRPr="00997AB1" w:rsidRDefault="00997AB1" w:rsidP="002C7F68">
            <w:pPr>
              <w:pStyle w:val="ListParagraph"/>
              <w:numPr>
                <w:ilvl w:val="0"/>
                <w:numId w:val="140"/>
              </w:numPr>
              <w:ind w:left="0"/>
              <w:jc w:val="both"/>
              <w:rPr>
                <w:sz w:val="22"/>
                <w:szCs w:val="22"/>
                <w:lang w:val="sr-Cyrl-CS"/>
              </w:rPr>
            </w:pPr>
            <w:r w:rsidRPr="00997AB1">
              <w:rPr>
                <w:sz w:val="22"/>
                <w:szCs w:val="22"/>
                <w:lang w:val="sr-Cyrl-CS"/>
              </w:rPr>
              <w:t>-разликује етапе и фазе статистичког истраживања</w:t>
            </w:r>
          </w:p>
        </w:tc>
        <w:tc>
          <w:tcPr>
            <w:tcW w:w="1709" w:type="dxa"/>
            <w:gridSpan w:val="5"/>
            <w:tcBorders>
              <w:top w:val="single" w:sz="4" w:space="0" w:color="auto"/>
              <w:left w:val="single" w:sz="4" w:space="0" w:color="auto"/>
              <w:bottom w:val="single" w:sz="4" w:space="0" w:color="auto"/>
              <w:right w:val="single" w:sz="4" w:space="0" w:color="auto"/>
            </w:tcBorders>
            <w:hideMark/>
          </w:tcPr>
          <w:p w:rsidR="00997AB1" w:rsidRPr="00997AB1" w:rsidRDefault="00997AB1" w:rsidP="00997AB1">
            <w:pPr>
              <w:numPr>
                <w:ilvl w:val="0"/>
                <w:numId w:val="4"/>
              </w:numPr>
              <w:spacing w:after="0" w:line="240" w:lineRule="auto"/>
              <w:ind w:left="0"/>
              <w:rPr>
                <w:rFonts w:ascii="Times New Roman" w:hAnsi="Times New Roman" w:cs="Times New Roman"/>
              </w:rPr>
            </w:pPr>
            <w:r w:rsidRPr="00997AB1">
              <w:rPr>
                <w:rFonts w:ascii="Times New Roman" w:hAnsi="Times New Roman" w:cs="Times New Roman"/>
                <w:lang w:val="sr-Cyrl-RS"/>
              </w:rPr>
              <w:lastRenderedPageBreak/>
              <w:t>фронтални</w:t>
            </w:r>
          </w:p>
          <w:p w:rsidR="00997AB1" w:rsidRPr="00997AB1" w:rsidRDefault="00997AB1" w:rsidP="00997AB1">
            <w:pPr>
              <w:numPr>
                <w:ilvl w:val="0"/>
                <w:numId w:val="4"/>
              </w:numPr>
              <w:spacing w:after="0" w:line="240" w:lineRule="auto"/>
              <w:ind w:left="0"/>
              <w:rPr>
                <w:rFonts w:ascii="Times New Roman" w:hAnsi="Times New Roman" w:cs="Times New Roman"/>
              </w:rPr>
            </w:pPr>
            <w:r w:rsidRPr="00997AB1">
              <w:rPr>
                <w:rFonts w:ascii="Times New Roman" w:hAnsi="Times New Roman" w:cs="Times New Roman"/>
                <w:lang w:val="sr-Cyrl-RS"/>
              </w:rPr>
              <w:t>групни</w:t>
            </w:r>
          </w:p>
          <w:p w:rsidR="00997AB1" w:rsidRPr="00997AB1" w:rsidRDefault="00997AB1" w:rsidP="00997AB1">
            <w:pPr>
              <w:numPr>
                <w:ilvl w:val="0"/>
                <w:numId w:val="4"/>
              </w:numPr>
              <w:spacing w:after="0" w:line="240" w:lineRule="auto"/>
              <w:ind w:left="0"/>
              <w:rPr>
                <w:rFonts w:ascii="Times New Roman" w:hAnsi="Times New Roman" w:cs="Times New Roman"/>
              </w:rPr>
            </w:pPr>
            <w:r w:rsidRPr="00997AB1">
              <w:rPr>
                <w:rFonts w:ascii="Times New Roman" w:hAnsi="Times New Roman" w:cs="Times New Roman"/>
                <w:lang w:val="sr-Cyrl-RS"/>
              </w:rPr>
              <w:t>индивидуални</w:t>
            </w:r>
          </w:p>
        </w:tc>
        <w:tc>
          <w:tcPr>
            <w:tcW w:w="1835" w:type="dxa"/>
            <w:gridSpan w:val="5"/>
            <w:tcBorders>
              <w:top w:val="single" w:sz="4" w:space="0" w:color="auto"/>
              <w:left w:val="single" w:sz="4" w:space="0" w:color="auto"/>
              <w:bottom w:val="single" w:sz="4" w:space="0" w:color="auto"/>
              <w:right w:val="single" w:sz="4" w:space="0" w:color="auto"/>
            </w:tcBorders>
            <w:hideMark/>
          </w:tcPr>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монолошко – дијалошка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текст – метода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метода демонстрације</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lastRenderedPageBreak/>
              <w:t>студија случаја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пројекат</w:t>
            </w:r>
          </w:p>
          <w:p w:rsidR="00997AB1" w:rsidRPr="00997AB1" w:rsidRDefault="00997AB1" w:rsidP="00997AB1">
            <w:pPr>
              <w:spacing w:after="0" w:line="240" w:lineRule="auto"/>
              <w:rPr>
                <w:rFonts w:ascii="Times New Roman" w:hAnsi="Times New Roman" w:cs="Times New Roman"/>
                <w:lang w:val="sr-Cyrl-CS"/>
              </w:rPr>
            </w:pPr>
          </w:p>
        </w:tc>
        <w:tc>
          <w:tcPr>
            <w:tcW w:w="4118" w:type="dxa"/>
            <w:gridSpan w:val="9"/>
            <w:tcBorders>
              <w:top w:val="single" w:sz="4" w:space="0" w:color="auto"/>
              <w:left w:val="single" w:sz="4" w:space="0" w:color="auto"/>
              <w:bottom w:val="single" w:sz="4" w:space="0" w:color="auto"/>
              <w:right w:val="double" w:sz="4" w:space="0" w:color="auto"/>
            </w:tcBorders>
            <w:hideMark/>
          </w:tcPr>
          <w:p w:rsidR="00997AB1" w:rsidRPr="00997AB1" w:rsidRDefault="00997AB1" w:rsidP="00997AB1">
            <w:pPr>
              <w:pStyle w:val="ListParagraph"/>
              <w:numPr>
                <w:ilvl w:val="0"/>
                <w:numId w:val="19"/>
              </w:numPr>
              <w:rPr>
                <w:sz w:val="22"/>
                <w:szCs w:val="22"/>
                <w:lang w:val="sr-Cyrl-CS"/>
              </w:rPr>
            </w:pPr>
            <w:r w:rsidRPr="00997AB1">
              <w:rPr>
                <w:sz w:val="22"/>
                <w:szCs w:val="22"/>
                <w:lang w:val="sr-Cyrl-CS"/>
              </w:rPr>
              <w:lastRenderedPageBreak/>
              <w:t>Септемба</w:t>
            </w:r>
            <w:r w:rsidRPr="00997AB1">
              <w:rPr>
                <w:sz w:val="22"/>
                <w:szCs w:val="22"/>
              </w:rPr>
              <w:t>p</w:t>
            </w:r>
          </w:p>
          <w:p w:rsidR="00997AB1" w:rsidRPr="00997AB1" w:rsidRDefault="00997AB1" w:rsidP="00997AB1">
            <w:pPr>
              <w:pStyle w:val="ListParagraph"/>
              <w:numPr>
                <w:ilvl w:val="0"/>
                <w:numId w:val="19"/>
              </w:numPr>
              <w:rPr>
                <w:sz w:val="22"/>
                <w:szCs w:val="22"/>
                <w:lang w:val="sr-Cyrl-CS"/>
              </w:rPr>
            </w:pPr>
            <w:r w:rsidRPr="00997AB1">
              <w:rPr>
                <w:sz w:val="22"/>
                <w:szCs w:val="22"/>
                <w:lang w:val="sr-Cyrl-RS"/>
              </w:rPr>
              <w:t>Октобар</w:t>
            </w:r>
          </w:p>
          <w:p w:rsidR="00997AB1" w:rsidRPr="00997AB1" w:rsidRDefault="00997AB1" w:rsidP="00997AB1">
            <w:pPr>
              <w:pStyle w:val="ListParagraph"/>
              <w:ind w:left="360"/>
              <w:rPr>
                <w:sz w:val="22"/>
                <w:szCs w:val="22"/>
                <w:lang w:val="sr-Cyrl-RS"/>
              </w:rPr>
            </w:pPr>
          </w:p>
        </w:tc>
      </w:tr>
      <w:tr w:rsidR="00997AB1" w:rsidRPr="00997AB1" w:rsidTr="00F8432F">
        <w:trPr>
          <w:trHeight w:val="178"/>
        </w:trPr>
        <w:tc>
          <w:tcPr>
            <w:tcW w:w="626" w:type="dxa"/>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34" w:type="dxa"/>
            <w:gridSpan w:val="2"/>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iCs/>
                <w:sz w:val="24"/>
                <w:szCs w:val="24"/>
                <w:lang w:val="sr-Cyrl-CS"/>
              </w:rPr>
            </w:pPr>
          </w:p>
        </w:tc>
        <w:tc>
          <w:tcPr>
            <w:tcW w:w="3411"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997AB1">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Наставна средства</w:t>
            </w:r>
          </w:p>
        </w:tc>
        <w:tc>
          <w:tcPr>
            <w:tcW w:w="2977"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Корелација са другим предметом</w:t>
            </w:r>
          </w:p>
        </w:tc>
        <w:tc>
          <w:tcPr>
            <w:tcW w:w="5953" w:type="dxa"/>
            <w:gridSpan w:val="14"/>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Праћење и оцењивање</w:t>
            </w:r>
          </w:p>
        </w:tc>
      </w:tr>
      <w:tr w:rsidR="00997AB1" w:rsidRPr="00997AB1" w:rsidTr="00F8432F">
        <w:trPr>
          <w:trHeight w:val="784"/>
        </w:trPr>
        <w:tc>
          <w:tcPr>
            <w:tcW w:w="626" w:type="dxa"/>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34" w:type="dxa"/>
            <w:gridSpan w:val="2"/>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iCs/>
                <w:sz w:val="24"/>
                <w:szCs w:val="24"/>
                <w:lang w:val="sr-Cyrl-CS"/>
              </w:rPr>
            </w:pPr>
          </w:p>
        </w:tc>
        <w:tc>
          <w:tcPr>
            <w:tcW w:w="3411" w:type="dxa"/>
            <w:gridSpan w:val="2"/>
            <w:tcBorders>
              <w:top w:val="single" w:sz="4" w:space="0" w:color="auto"/>
              <w:left w:val="single" w:sz="4" w:space="0" w:color="auto"/>
              <w:bottom w:val="double" w:sz="4" w:space="0" w:color="auto"/>
              <w:right w:val="single" w:sz="4" w:space="0" w:color="auto"/>
            </w:tcBorders>
            <w:hideMark/>
          </w:tcPr>
          <w:p w:rsidR="00997AB1" w:rsidRPr="00997AB1" w:rsidRDefault="00997AB1" w:rsidP="00997AB1">
            <w:pPr>
              <w:numPr>
                <w:ilvl w:val="0"/>
                <w:numId w:val="6"/>
              </w:numPr>
              <w:tabs>
                <w:tab w:val="num" w:pos="360"/>
              </w:tabs>
              <w:spacing w:after="0" w:line="240" w:lineRule="auto"/>
              <w:ind w:left="0"/>
              <w:jc w:val="both"/>
              <w:rPr>
                <w:rFonts w:ascii="Times New Roman" w:hAnsi="Times New Roman" w:cs="Times New Roman"/>
                <w:lang w:val="sr-Cyrl-CS"/>
              </w:rPr>
            </w:pPr>
            <w:r w:rsidRPr="00997AB1">
              <w:rPr>
                <w:rFonts w:ascii="Times New Roman" w:hAnsi="Times New Roman" w:cs="Times New Roman"/>
                <w:lang w:val="sr-Cyrl-CS"/>
              </w:rPr>
              <w:t>текстуална</w:t>
            </w:r>
          </w:p>
          <w:p w:rsidR="00997AB1" w:rsidRPr="00997AB1" w:rsidRDefault="00997AB1" w:rsidP="00997AB1">
            <w:pPr>
              <w:numPr>
                <w:ilvl w:val="0"/>
                <w:numId w:val="6"/>
              </w:numPr>
              <w:tabs>
                <w:tab w:val="num" w:pos="360"/>
              </w:tabs>
              <w:spacing w:after="0" w:line="240" w:lineRule="auto"/>
              <w:ind w:left="0"/>
              <w:jc w:val="both"/>
              <w:rPr>
                <w:rFonts w:ascii="Times New Roman" w:hAnsi="Times New Roman" w:cs="Times New Roman"/>
                <w:lang w:val="sr-Cyrl-CS"/>
              </w:rPr>
            </w:pPr>
            <w:r w:rsidRPr="00997AB1">
              <w:rPr>
                <w:rFonts w:ascii="Times New Roman" w:hAnsi="Times New Roman" w:cs="Times New Roman"/>
                <w:lang w:val="sr-Cyrl-CS"/>
              </w:rPr>
              <w:t>аудио-визуелна</w:t>
            </w:r>
          </w:p>
        </w:tc>
        <w:tc>
          <w:tcPr>
            <w:tcW w:w="2977" w:type="dxa"/>
            <w:gridSpan w:val="10"/>
            <w:tcBorders>
              <w:top w:val="single" w:sz="4" w:space="0" w:color="auto"/>
              <w:left w:val="single" w:sz="4" w:space="0" w:color="auto"/>
              <w:bottom w:val="double" w:sz="4" w:space="0" w:color="auto"/>
              <w:right w:val="single" w:sz="4" w:space="0" w:color="auto"/>
            </w:tcBorders>
            <w:hideMark/>
          </w:tcPr>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књиговодство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предузетништво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рачунарство и информатика</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пословна информатика са електронским пословањем</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економија</w:t>
            </w:r>
          </w:p>
        </w:tc>
        <w:tc>
          <w:tcPr>
            <w:tcW w:w="5953" w:type="dxa"/>
            <w:gridSpan w:val="14"/>
            <w:tcBorders>
              <w:top w:val="single" w:sz="4" w:space="0" w:color="auto"/>
              <w:left w:val="single" w:sz="4" w:space="0" w:color="auto"/>
              <w:bottom w:val="double" w:sz="4" w:space="0" w:color="auto"/>
              <w:right w:val="double" w:sz="4" w:space="0" w:color="auto"/>
            </w:tcBorders>
            <w:hideMark/>
          </w:tcPr>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тест</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домаћи задатак</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активност на часу</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праћење практичног рада</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тест практичних вештина</w:t>
            </w:r>
          </w:p>
          <w:p w:rsidR="00997AB1" w:rsidRPr="00997AB1" w:rsidRDefault="00997AB1" w:rsidP="00F8432F">
            <w:pPr>
              <w:ind w:left="360"/>
              <w:rPr>
                <w:rFonts w:ascii="Times New Roman" w:hAnsi="Times New Roman" w:cs="Times New Roman"/>
                <w:lang w:val="sr-Cyrl-CS"/>
              </w:rPr>
            </w:pPr>
          </w:p>
        </w:tc>
      </w:tr>
      <w:tr w:rsidR="00997AB1" w:rsidRPr="00997AB1" w:rsidTr="00F8432F">
        <w:tc>
          <w:tcPr>
            <w:tcW w:w="633"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w:t>
            </w:r>
          </w:p>
        </w:tc>
        <w:tc>
          <w:tcPr>
            <w:tcW w:w="1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Тема/модул/област</w:t>
            </w:r>
          </w:p>
        </w:tc>
        <w:tc>
          <w:tcPr>
            <w:tcW w:w="3553" w:type="dxa"/>
            <w:gridSpan w:val="4"/>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Циљеви</w:t>
            </w:r>
          </w:p>
        </w:tc>
        <w:tc>
          <w:tcPr>
            <w:tcW w:w="8788" w:type="dxa"/>
            <w:gridSpan w:val="22"/>
            <w:tcBorders>
              <w:top w:val="doub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Фонд/тип часа</w:t>
            </w:r>
          </w:p>
        </w:tc>
      </w:tr>
      <w:tr w:rsidR="00997AB1" w:rsidRPr="00997AB1" w:rsidTr="00F8432F">
        <w:tc>
          <w:tcPr>
            <w:tcW w:w="633" w:type="dxa"/>
            <w:gridSpan w:val="2"/>
            <w:vMerge/>
            <w:tcBorders>
              <w:top w:val="double" w:sz="4" w:space="0" w:color="auto"/>
              <w:left w:val="doub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3553" w:type="dxa"/>
            <w:gridSpan w:val="4"/>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вежбе</w:t>
            </w:r>
          </w:p>
        </w:tc>
        <w:tc>
          <w:tcPr>
            <w:tcW w:w="1418"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утврђивање</w:t>
            </w:r>
          </w:p>
        </w:tc>
        <w:tc>
          <w:tcPr>
            <w:tcW w:w="1275"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обрада</w:t>
            </w:r>
          </w:p>
        </w:tc>
        <w:tc>
          <w:tcPr>
            <w:tcW w:w="127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писмени задаци</w:t>
            </w:r>
          </w:p>
        </w:tc>
        <w:tc>
          <w:tcPr>
            <w:tcW w:w="127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tc>
        <w:tc>
          <w:tcPr>
            <w:tcW w:w="1421" w:type="dxa"/>
            <w:gridSpan w:val="2"/>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у блоку</w:t>
            </w:r>
          </w:p>
        </w:tc>
      </w:tr>
      <w:tr w:rsidR="00997AB1" w:rsidRPr="00997AB1" w:rsidTr="00F8432F">
        <w:trPr>
          <w:trHeight w:val="784"/>
        </w:trPr>
        <w:tc>
          <w:tcPr>
            <w:tcW w:w="633" w:type="dxa"/>
            <w:gridSpan w:val="2"/>
            <w:vMerge w:val="restart"/>
            <w:tcBorders>
              <w:top w:val="single" w:sz="4" w:space="0" w:color="auto"/>
              <w:left w:val="double" w:sz="4" w:space="0" w:color="auto"/>
              <w:bottom w:val="double" w:sz="4" w:space="0" w:color="auto"/>
              <w:right w:val="single" w:sz="4" w:space="0" w:color="auto"/>
            </w:tcBorders>
          </w:tcPr>
          <w:p w:rsidR="00997AB1" w:rsidRPr="00997AB1" w:rsidRDefault="00997AB1" w:rsidP="00F8432F">
            <w:pPr>
              <w:jc w:val="both"/>
              <w:rPr>
                <w:rFonts w:ascii="Times New Roman" w:hAnsi="Times New Roman" w:cs="Times New Roman"/>
                <w:b/>
                <w:sz w:val="24"/>
                <w:szCs w:val="24"/>
              </w:rPr>
            </w:pPr>
          </w:p>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2.</w:t>
            </w:r>
          </w:p>
        </w:tc>
        <w:tc>
          <w:tcPr>
            <w:tcW w:w="1627" w:type="dxa"/>
            <w:vMerge w:val="restart"/>
            <w:tcBorders>
              <w:top w:val="single" w:sz="4" w:space="0" w:color="auto"/>
              <w:left w:val="single" w:sz="4" w:space="0" w:color="auto"/>
              <w:bottom w:val="double" w:sz="4" w:space="0" w:color="auto"/>
              <w:right w:val="single" w:sz="4" w:space="0" w:color="auto"/>
            </w:tcBorders>
          </w:tcPr>
          <w:p w:rsidR="00997AB1" w:rsidRPr="00997AB1" w:rsidRDefault="00997AB1" w:rsidP="00F8432F">
            <w:pPr>
              <w:rPr>
                <w:rFonts w:ascii="Times New Roman" w:hAnsi="Times New Roman" w:cs="Times New Roman"/>
                <w:b/>
                <w:lang w:val="sr-Cyrl-CS"/>
              </w:rPr>
            </w:pPr>
            <w:r w:rsidRPr="00997AB1">
              <w:rPr>
                <w:rFonts w:ascii="Times New Roman" w:hAnsi="Times New Roman" w:cs="Times New Roman"/>
                <w:b/>
                <w:lang w:val="sr-Cyrl-CS"/>
              </w:rPr>
              <w:t>Статистичко посматрање, груписање и приказивање података</w:t>
            </w:r>
          </w:p>
          <w:p w:rsidR="00997AB1" w:rsidRPr="00997AB1" w:rsidRDefault="00997AB1" w:rsidP="00F8432F">
            <w:pPr>
              <w:rPr>
                <w:rFonts w:ascii="Times New Roman" w:hAnsi="Times New Roman" w:cs="Times New Roman"/>
                <w:b/>
                <w:lang w:val="sr-Cyrl-CS"/>
              </w:rPr>
            </w:pPr>
          </w:p>
        </w:tc>
        <w:tc>
          <w:tcPr>
            <w:tcW w:w="3553" w:type="dxa"/>
            <w:gridSpan w:val="4"/>
            <w:tcBorders>
              <w:top w:val="single" w:sz="4" w:space="0" w:color="auto"/>
              <w:left w:val="single" w:sz="4" w:space="0" w:color="auto"/>
              <w:bottom w:val="single" w:sz="4" w:space="0" w:color="auto"/>
              <w:right w:val="single" w:sz="4" w:space="0" w:color="auto"/>
            </w:tcBorders>
            <w:hideMark/>
          </w:tcPr>
          <w:p w:rsidR="00997AB1" w:rsidRPr="00997AB1" w:rsidRDefault="00997AB1" w:rsidP="002C7F68">
            <w:pPr>
              <w:pStyle w:val="ListParagraph"/>
              <w:numPr>
                <w:ilvl w:val="0"/>
                <w:numId w:val="143"/>
              </w:numPr>
              <w:ind w:left="714" w:hanging="357"/>
              <w:jc w:val="both"/>
              <w:rPr>
                <w:bCs/>
                <w:sz w:val="22"/>
                <w:szCs w:val="22"/>
                <w:lang w:val="sr-Cyrl-CS"/>
              </w:rPr>
            </w:pPr>
            <w:r w:rsidRPr="00997AB1">
              <w:rPr>
                <w:bCs/>
                <w:sz w:val="22"/>
                <w:szCs w:val="22"/>
                <w:lang w:val="sr-Cyrl-CS"/>
              </w:rPr>
              <w:t>Оспособљавање ученика за рад са подацима</w:t>
            </w:r>
          </w:p>
          <w:p w:rsidR="00997AB1" w:rsidRDefault="00997AB1" w:rsidP="002C7F68">
            <w:pPr>
              <w:pStyle w:val="ListParagraph"/>
              <w:numPr>
                <w:ilvl w:val="0"/>
                <w:numId w:val="143"/>
              </w:numPr>
              <w:ind w:left="714" w:hanging="357"/>
              <w:jc w:val="both"/>
              <w:rPr>
                <w:bCs/>
                <w:sz w:val="22"/>
                <w:szCs w:val="22"/>
                <w:lang w:val="sr-Cyrl-CS"/>
              </w:rPr>
            </w:pPr>
            <w:r w:rsidRPr="00997AB1">
              <w:rPr>
                <w:bCs/>
                <w:sz w:val="22"/>
                <w:szCs w:val="22"/>
                <w:lang w:val="sr-Cyrl-CS"/>
              </w:rPr>
              <w:t>Оспособљавање ученика за прикупљање,груписање и приказивање података истрживања коришћењем одговарајућих софтвера</w:t>
            </w:r>
          </w:p>
          <w:p w:rsidR="002637F5" w:rsidRDefault="002637F5" w:rsidP="002637F5">
            <w:pPr>
              <w:jc w:val="both"/>
              <w:rPr>
                <w:bCs/>
                <w:lang w:val="sr-Cyrl-CS"/>
              </w:rPr>
            </w:pPr>
          </w:p>
          <w:p w:rsidR="002637F5" w:rsidRPr="002637F5" w:rsidRDefault="002637F5" w:rsidP="002637F5">
            <w:pPr>
              <w:jc w:val="both"/>
              <w:rPr>
                <w:bCs/>
                <w:lang w:val="sr-Cyrl-CS"/>
              </w:rPr>
            </w:pP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sz w:val="24"/>
                <w:szCs w:val="24"/>
                <w:lang w:val="sr-Cyrl-CS"/>
              </w:rPr>
            </w:pPr>
            <w:r w:rsidRPr="00997AB1">
              <w:rPr>
                <w:rFonts w:ascii="Times New Roman" w:hAnsi="Times New Roman" w:cs="Times New Roman"/>
                <w:sz w:val="24"/>
                <w:szCs w:val="24"/>
                <w:lang w:val="sr-Cyrl-CS"/>
              </w:rPr>
              <w:t>24</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RS"/>
              </w:rPr>
            </w:pPr>
            <w:r w:rsidRPr="00997AB1">
              <w:rPr>
                <w:rFonts w:ascii="Times New Roman" w:hAnsi="Times New Roman" w:cs="Times New Roman"/>
                <w:sz w:val="24"/>
                <w:szCs w:val="24"/>
                <w:lang w:val="sr-Cyrl-RS"/>
              </w:rPr>
              <w:t>24</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1275" w:type="dxa"/>
            <w:gridSpan w:val="4"/>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1272"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c>
          <w:tcPr>
            <w:tcW w:w="1421" w:type="dxa"/>
            <w:gridSpan w:val="2"/>
            <w:tcBorders>
              <w:top w:val="single" w:sz="4" w:space="0" w:color="auto"/>
              <w:left w:val="single" w:sz="4" w:space="0" w:color="auto"/>
              <w:bottom w:val="single" w:sz="4" w:space="0" w:color="auto"/>
              <w:right w:val="doub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r>
      <w:tr w:rsidR="00997AB1" w:rsidRPr="00997AB1" w:rsidTr="00F8432F">
        <w:trPr>
          <w:trHeight w:val="326"/>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5254" w:type="dxa"/>
            <w:gridSpan w:val="9"/>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Исходи</w:t>
            </w:r>
          </w:p>
        </w:tc>
        <w:tc>
          <w:tcPr>
            <w:tcW w:w="226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Облик рада</w:t>
            </w:r>
          </w:p>
        </w:tc>
        <w:tc>
          <w:tcPr>
            <w:tcW w:w="283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Методе рада</w:t>
            </w:r>
          </w:p>
        </w:tc>
        <w:tc>
          <w:tcPr>
            <w:tcW w:w="1984"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Време реализације</w:t>
            </w:r>
          </w:p>
        </w:tc>
      </w:tr>
      <w:tr w:rsidR="00997AB1" w:rsidRPr="00997AB1" w:rsidTr="00F8432F">
        <w:trPr>
          <w:trHeight w:val="784"/>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lang w:val="sr-Cyrl-CS"/>
              </w:rPr>
            </w:pPr>
          </w:p>
        </w:tc>
        <w:tc>
          <w:tcPr>
            <w:tcW w:w="5254" w:type="dxa"/>
            <w:gridSpan w:val="9"/>
            <w:tcBorders>
              <w:top w:val="single" w:sz="4" w:space="0" w:color="auto"/>
              <w:left w:val="single" w:sz="4" w:space="0" w:color="auto"/>
              <w:bottom w:val="single" w:sz="4" w:space="0" w:color="auto"/>
              <w:right w:val="single" w:sz="4" w:space="0" w:color="auto"/>
            </w:tcBorders>
            <w:hideMark/>
          </w:tcPr>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Доведе у везу прикупљање, сређивање и обраду података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Наводи потрбне кораке за припрему статистичког истраживања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Зна методолошка решења за израду програма посматрања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Дефинише циљ истраживања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Дефинише статистички скуп</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особине јединица посматрања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обухват јединица посматрања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методе посматрања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примарне и секундарне изворе података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Познаје начине за прикупљање података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Дефинише статистички упитник</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Израђује план истраживања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Прикупља статистичке податке упитником</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 xml:space="preserve">Контролише прикупљене податке </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Дефинише статистичку серију</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Класификује и формира атрибутивне серије</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Формира нумеричке серије</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моментне и интервалне временске серије</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Формира географске серије</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Формира кумулативни облик нумеричких и временских серија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Разликује просте,сложене и комбиноване табеле</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Израђује обрадне табеле  коришћењем софтвера</w:t>
            </w:r>
          </w:p>
          <w:p w:rsidR="00997AB1" w:rsidRPr="00997AB1" w:rsidRDefault="00997AB1" w:rsidP="002C7F68">
            <w:pPr>
              <w:numPr>
                <w:ilvl w:val="0"/>
                <w:numId w:val="145"/>
              </w:numPr>
              <w:spacing w:after="0" w:line="240" w:lineRule="auto"/>
              <w:rPr>
                <w:rFonts w:ascii="Times New Roman" w:hAnsi="Times New Roman" w:cs="Times New Roman"/>
                <w:bCs/>
                <w:lang w:val="sr-Cyrl-CS"/>
              </w:rPr>
            </w:pPr>
            <w:r w:rsidRPr="00997AB1">
              <w:rPr>
                <w:rFonts w:ascii="Times New Roman" w:hAnsi="Times New Roman" w:cs="Times New Roman"/>
                <w:bCs/>
                <w:lang w:val="sr-Cyrl-CS"/>
              </w:rPr>
              <w:t xml:space="preserve">Израђује публикационе тј. аналитичке табеле </w:t>
            </w:r>
          </w:p>
          <w:p w:rsidR="00997AB1" w:rsidRPr="00997AB1" w:rsidRDefault="00997AB1" w:rsidP="002C7F68">
            <w:pPr>
              <w:pStyle w:val="ListParagraph"/>
              <w:numPr>
                <w:ilvl w:val="0"/>
                <w:numId w:val="145"/>
              </w:numPr>
              <w:rPr>
                <w:bCs/>
                <w:lang w:val="sr-Cyrl-CS"/>
              </w:rPr>
            </w:pPr>
            <w:r w:rsidRPr="00997AB1">
              <w:rPr>
                <w:bCs/>
                <w:lang w:val="sr-Cyrl-CS"/>
              </w:rPr>
              <w:t>коришћењем софтвера</w:t>
            </w:r>
          </w:p>
          <w:p w:rsidR="00997AB1" w:rsidRPr="00997AB1" w:rsidRDefault="00997AB1" w:rsidP="002C7F68">
            <w:pPr>
              <w:pStyle w:val="ListParagraph"/>
              <w:numPr>
                <w:ilvl w:val="0"/>
                <w:numId w:val="145"/>
              </w:numPr>
              <w:rPr>
                <w:bCs/>
                <w:sz w:val="22"/>
                <w:szCs w:val="22"/>
                <w:lang w:val="sr-Cyrl-CS"/>
              </w:rPr>
            </w:pPr>
            <w:r w:rsidRPr="00997AB1">
              <w:rPr>
                <w:bCs/>
                <w:sz w:val="22"/>
                <w:szCs w:val="22"/>
                <w:lang w:val="sr-Cyrl-CS"/>
              </w:rPr>
              <w:t>Дефинише дијаграме,картограме,пиктограме</w:t>
            </w:r>
          </w:p>
          <w:p w:rsidR="00997AB1" w:rsidRPr="00997AB1" w:rsidRDefault="00997AB1" w:rsidP="002C7F68">
            <w:pPr>
              <w:pStyle w:val="ListParagraph"/>
              <w:numPr>
                <w:ilvl w:val="0"/>
                <w:numId w:val="145"/>
              </w:numPr>
              <w:rPr>
                <w:bCs/>
                <w:sz w:val="22"/>
                <w:szCs w:val="22"/>
                <w:lang w:val="sr-Cyrl-CS"/>
              </w:rPr>
            </w:pPr>
            <w:r w:rsidRPr="00997AB1">
              <w:rPr>
                <w:bCs/>
                <w:sz w:val="22"/>
                <w:szCs w:val="22"/>
                <w:lang w:val="sr-Cyrl-CS"/>
              </w:rPr>
              <w:lastRenderedPageBreak/>
              <w:t>Израђује линијске дијаграме коришћењем софтвера</w:t>
            </w:r>
          </w:p>
          <w:p w:rsidR="00997AB1" w:rsidRPr="00997AB1" w:rsidRDefault="00997AB1" w:rsidP="002C7F68">
            <w:pPr>
              <w:pStyle w:val="ListParagraph"/>
              <w:numPr>
                <w:ilvl w:val="0"/>
                <w:numId w:val="145"/>
              </w:numPr>
              <w:rPr>
                <w:bCs/>
                <w:sz w:val="22"/>
                <w:szCs w:val="22"/>
                <w:lang w:val="sr-Cyrl-CS"/>
              </w:rPr>
            </w:pPr>
            <w:r w:rsidRPr="00997AB1">
              <w:rPr>
                <w:bCs/>
                <w:sz w:val="22"/>
                <w:szCs w:val="22"/>
                <w:lang w:val="sr-Cyrl-CS"/>
              </w:rPr>
              <w:t>Израђује површинске дијаграме( једноструке,вишеструке, раздељене стубиће и графикон структуре у кругу) коришћењем софтвера</w:t>
            </w:r>
          </w:p>
        </w:tc>
        <w:tc>
          <w:tcPr>
            <w:tcW w:w="2268" w:type="dxa"/>
            <w:gridSpan w:val="7"/>
            <w:tcBorders>
              <w:top w:val="single" w:sz="4" w:space="0" w:color="auto"/>
              <w:left w:val="single" w:sz="4" w:space="0" w:color="auto"/>
              <w:bottom w:val="single" w:sz="4" w:space="0" w:color="auto"/>
              <w:right w:val="single" w:sz="4" w:space="0" w:color="auto"/>
            </w:tcBorders>
            <w:hideMark/>
          </w:tcPr>
          <w:p w:rsidR="00997AB1" w:rsidRPr="00997AB1" w:rsidRDefault="00997AB1" w:rsidP="002C7F68">
            <w:pPr>
              <w:pStyle w:val="ListParagraph"/>
              <w:numPr>
                <w:ilvl w:val="0"/>
                <w:numId w:val="141"/>
              </w:numPr>
              <w:rPr>
                <w:sz w:val="22"/>
                <w:szCs w:val="22"/>
                <w:lang w:val="sr-Cyrl-CS"/>
              </w:rPr>
            </w:pPr>
            <w:r w:rsidRPr="00997AB1">
              <w:rPr>
                <w:sz w:val="22"/>
                <w:szCs w:val="22"/>
                <w:lang w:val="sr-Cyrl-CS"/>
              </w:rPr>
              <w:lastRenderedPageBreak/>
              <w:t>Фронтални</w:t>
            </w:r>
          </w:p>
          <w:p w:rsidR="00997AB1" w:rsidRPr="00997AB1" w:rsidRDefault="00997AB1" w:rsidP="002C7F68">
            <w:pPr>
              <w:pStyle w:val="ListParagraph"/>
              <w:numPr>
                <w:ilvl w:val="0"/>
                <w:numId w:val="141"/>
              </w:numPr>
              <w:rPr>
                <w:sz w:val="22"/>
                <w:szCs w:val="22"/>
                <w:lang w:val="sr-Cyrl-CS"/>
              </w:rPr>
            </w:pPr>
            <w:r w:rsidRPr="00997AB1">
              <w:rPr>
                <w:sz w:val="22"/>
                <w:szCs w:val="22"/>
                <w:lang w:val="sr-Cyrl-CS"/>
              </w:rPr>
              <w:t>Групни</w:t>
            </w:r>
          </w:p>
          <w:p w:rsidR="00997AB1" w:rsidRPr="00997AB1" w:rsidRDefault="00997AB1" w:rsidP="002C7F68">
            <w:pPr>
              <w:pStyle w:val="ListParagraph"/>
              <w:numPr>
                <w:ilvl w:val="0"/>
                <w:numId w:val="141"/>
              </w:numPr>
              <w:rPr>
                <w:sz w:val="22"/>
                <w:szCs w:val="22"/>
                <w:lang w:val="sr-Cyrl-CS"/>
              </w:rPr>
            </w:pPr>
            <w:r w:rsidRPr="00997AB1">
              <w:rPr>
                <w:sz w:val="22"/>
                <w:szCs w:val="22"/>
                <w:lang w:val="sr-Cyrl-CS"/>
              </w:rPr>
              <w:t>Индивидуални</w:t>
            </w:r>
          </w:p>
          <w:p w:rsidR="00997AB1" w:rsidRPr="00997AB1" w:rsidRDefault="00997AB1" w:rsidP="00F8432F">
            <w:pPr>
              <w:rPr>
                <w:rFonts w:ascii="Times New Roman" w:hAnsi="Times New Roman" w:cs="Times New Roman"/>
                <w:lang w:val="sr-Cyrl-CS"/>
              </w:rPr>
            </w:pPr>
          </w:p>
        </w:tc>
        <w:tc>
          <w:tcPr>
            <w:tcW w:w="2835" w:type="dxa"/>
            <w:gridSpan w:val="7"/>
            <w:tcBorders>
              <w:top w:val="single" w:sz="4" w:space="0" w:color="auto"/>
              <w:left w:val="single" w:sz="4" w:space="0" w:color="auto"/>
              <w:bottom w:val="single" w:sz="4" w:space="0" w:color="auto"/>
              <w:right w:val="single" w:sz="4" w:space="0" w:color="auto"/>
            </w:tcBorders>
          </w:tcPr>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монолошко – дијалошка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текст – метода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метода демонстрације</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студија случаја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пројекат</w:t>
            </w:r>
          </w:p>
          <w:p w:rsidR="00997AB1" w:rsidRPr="00997AB1" w:rsidRDefault="00997AB1" w:rsidP="00F8432F">
            <w:pPr>
              <w:rPr>
                <w:rFonts w:ascii="Times New Roman" w:hAnsi="Times New Roman" w:cs="Times New Roman"/>
                <w:lang w:val="sr-Cyrl-CS"/>
              </w:rPr>
            </w:pPr>
          </w:p>
        </w:tc>
        <w:tc>
          <w:tcPr>
            <w:tcW w:w="1984" w:type="dxa"/>
            <w:gridSpan w:val="3"/>
            <w:tcBorders>
              <w:top w:val="single" w:sz="4" w:space="0" w:color="auto"/>
              <w:left w:val="single" w:sz="4" w:space="0" w:color="auto"/>
              <w:bottom w:val="single" w:sz="4" w:space="0" w:color="auto"/>
              <w:right w:val="double" w:sz="4" w:space="0" w:color="auto"/>
            </w:tcBorders>
            <w:hideMark/>
          </w:tcPr>
          <w:p w:rsidR="00997AB1" w:rsidRPr="00997AB1" w:rsidRDefault="00997AB1" w:rsidP="00997AB1">
            <w:pPr>
              <w:pStyle w:val="ListParagraph"/>
              <w:numPr>
                <w:ilvl w:val="0"/>
                <w:numId w:val="19"/>
              </w:numPr>
              <w:rPr>
                <w:sz w:val="22"/>
                <w:szCs w:val="22"/>
                <w:lang w:val="sr-Cyrl-CS"/>
              </w:rPr>
            </w:pPr>
            <w:r w:rsidRPr="00997AB1">
              <w:rPr>
                <w:sz w:val="22"/>
                <w:szCs w:val="22"/>
                <w:lang w:val="sr-Cyrl-CS"/>
              </w:rPr>
              <w:t xml:space="preserve">Октобар </w:t>
            </w:r>
          </w:p>
          <w:p w:rsidR="00997AB1" w:rsidRPr="00997AB1" w:rsidRDefault="00997AB1" w:rsidP="00997AB1">
            <w:pPr>
              <w:pStyle w:val="ListParagraph"/>
              <w:numPr>
                <w:ilvl w:val="0"/>
                <w:numId w:val="19"/>
              </w:numPr>
              <w:rPr>
                <w:sz w:val="22"/>
                <w:szCs w:val="22"/>
                <w:lang w:val="sr-Cyrl-CS"/>
              </w:rPr>
            </w:pPr>
            <w:r w:rsidRPr="00997AB1">
              <w:rPr>
                <w:sz w:val="22"/>
                <w:szCs w:val="22"/>
                <w:lang w:val="sr-Cyrl-CS"/>
              </w:rPr>
              <w:t>Новембар</w:t>
            </w:r>
          </w:p>
          <w:p w:rsidR="00997AB1" w:rsidRPr="00997AB1" w:rsidRDefault="00997AB1" w:rsidP="00997AB1">
            <w:pPr>
              <w:pStyle w:val="ListParagraph"/>
              <w:numPr>
                <w:ilvl w:val="0"/>
                <w:numId w:val="19"/>
              </w:numPr>
              <w:rPr>
                <w:sz w:val="22"/>
                <w:szCs w:val="22"/>
                <w:lang w:val="sr-Cyrl-CS"/>
              </w:rPr>
            </w:pPr>
            <w:r w:rsidRPr="00997AB1">
              <w:rPr>
                <w:sz w:val="22"/>
                <w:szCs w:val="22"/>
                <w:lang w:val="sr-Cyrl-CS"/>
              </w:rPr>
              <w:t>Децембар</w:t>
            </w:r>
          </w:p>
          <w:p w:rsidR="00997AB1" w:rsidRPr="00997AB1" w:rsidRDefault="00997AB1" w:rsidP="00997AB1">
            <w:pPr>
              <w:numPr>
                <w:ilvl w:val="0"/>
                <w:numId w:val="5"/>
              </w:numPr>
              <w:tabs>
                <w:tab w:val="clear" w:pos="360"/>
              </w:tabs>
              <w:spacing w:after="0" w:line="240" w:lineRule="auto"/>
              <w:ind w:left="0"/>
              <w:rPr>
                <w:rFonts w:ascii="Times New Roman" w:hAnsi="Times New Roman" w:cs="Times New Roman"/>
                <w:lang w:val="sr-Cyrl-CS"/>
              </w:rPr>
            </w:pPr>
          </w:p>
          <w:p w:rsidR="00997AB1" w:rsidRPr="00997AB1" w:rsidRDefault="00997AB1" w:rsidP="00997AB1">
            <w:pPr>
              <w:numPr>
                <w:ilvl w:val="0"/>
                <w:numId w:val="5"/>
              </w:numPr>
              <w:tabs>
                <w:tab w:val="clear" w:pos="360"/>
              </w:tabs>
              <w:spacing w:after="0" w:line="240" w:lineRule="auto"/>
              <w:ind w:left="0"/>
              <w:rPr>
                <w:rFonts w:ascii="Times New Roman" w:hAnsi="Times New Roman" w:cs="Times New Roman"/>
                <w:lang w:val="sr-Cyrl-CS"/>
              </w:rPr>
            </w:pPr>
          </w:p>
        </w:tc>
      </w:tr>
      <w:tr w:rsidR="00997AB1" w:rsidRPr="00997AB1" w:rsidTr="00F8432F">
        <w:trPr>
          <w:trHeight w:val="386"/>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412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Наставна средства</w:t>
            </w:r>
          </w:p>
        </w:tc>
        <w:tc>
          <w:tcPr>
            <w:tcW w:w="3402" w:type="dxa"/>
            <w:gridSpan w:val="11"/>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Корелација са другим предметом</w:t>
            </w:r>
          </w:p>
        </w:tc>
        <w:tc>
          <w:tcPr>
            <w:tcW w:w="4819" w:type="dxa"/>
            <w:gridSpan w:val="10"/>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Праћење и оцењивање</w:t>
            </w:r>
          </w:p>
        </w:tc>
      </w:tr>
      <w:tr w:rsidR="00997AB1" w:rsidRPr="00997AB1" w:rsidTr="00F8432F">
        <w:trPr>
          <w:trHeight w:val="784"/>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4120" w:type="dxa"/>
            <w:gridSpan w:val="5"/>
            <w:tcBorders>
              <w:top w:val="single" w:sz="4" w:space="0" w:color="auto"/>
              <w:left w:val="single" w:sz="4" w:space="0" w:color="auto"/>
              <w:bottom w:val="double" w:sz="4" w:space="0" w:color="auto"/>
              <w:right w:val="single" w:sz="4" w:space="0" w:color="auto"/>
            </w:tcBorders>
            <w:hideMark/>
          </w:tcPr>
          <w:p w:rsidR="00997AB1" w:rsidRPr="00997AB1" w:rsidRDefault="00997AB1" w:rsidP="00997AB1">
            <w:pPr>
              <w:numPr>
                <w:ilvl w:val="0"/>
                <w:numId w:val="6"/>
              </w:numPr>
              <w:tabs>
                <w:tab w:val="num" w:pos="360"/>
              </w:tabs>
              <w:spacing w:after="0" w:line="240" w:lineRule="auto"/>
              <w:ind w:left="0"/>
              <w:rPr>
                <w:rFonts w:ascii="Times New Roman" w:hAnsi="Times New Roman" w:cs="Times New Roman"/>
                <w:lang w:val="sr-Cyrl-CS"/>
              </w:rPr>
            </w:pPr>
            <w:r w:rsidRPr="00997AB1">
              <w:rPr>
                <w:rFonts w:ascii="Times New Roman" w:hAnsi="Times New Roman" w:cs="Times New Roman"/>
                <w:lang w:val="sr-Cyrl-CS"/>
              </w:rPr>
              <w:t>текстуална</w:t>
            </w:r>
          </w:p>
          <w:p w:rsidR="00997AB1" w:rsidRPr="00997AB1" w:rsidRDefault="00997AB1" w:rsidP="00997AB1">
            <w:pPr>
              <w:numPr>
                <w:ilvl w:val="0"/>
                <w:numId w:val="6"/>
              </w:numPr>
              <w:tabs>
                <w:tab w:val="num" w:pos="360"/>
              </w:tabs>
              <w:spacing w:after="0" w:line="240" w:lineRule="auto"/>
              <w:ind w:left="0"/>
              <w:rPr>
                <w:rFonts w:ascii="Times New Roman" w:hAnsi="Times New Roman" w:cs="Times New Roman"/>
                <w:lang w:val="sr-Cyrl-CS"/>
              </w:rPr>
            </w:pPr>
            <w:r w:rsidRPr="00997AB1">
              <w:rPr>
                <w:rFonts w:ascii="Times New Roman" w:hAnsi="Times New Roman" w:cs="Times New Roman"/>
                <w:lang w:val="sr-Cyrl-CS"/>
              </w:rPr>
              <w:t xml:space="preserve">аудио-визуелна </w:t>
            </w:r>
          </w:p>
        </w:tc>
        <w:tc>
          <w:tcPr>
            <w:tcW w:w="3402" w:type="dxa"/>
            <w:gridSpan w:val="11"/>
            <w:tcBorders>
              <w:top w:val="single" w:sz="4" w:space="0" w:color="auto"/>
              <w:left w:val="single" w:sz="4" w:space="0" w:color="auto"/>
              <w:bottom w:val="double" w:sz="4" w:space="0" w:color="auto"/>
              <w:right w:val="single" w:sz="4" w:space="0" w:color="auto"/>
            </w:tcBorders>
          </w:tcPr>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књиговодство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предузетништво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рачунарство и информатика</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пословна информатика са електронским пословањем</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економија</w:t>
            </w:r>
          </w:p>
        </w:tc>
        <w:tc>
          <w:tcPr>
            <w:tcW w:w="4819" w:type="dxa"/>
            <w:gridSpan w:val="10"/>
            <w:tcBorders>
              <w:top w:val="single" w:sz="4" w:space="0" w:color="auto"/>
              <w:left w:val="single" w:sz="4" w:space="0" w:color="auto"/>
              <w:bottom w:val="double" w:sz="4" w:space="0" w:color="auto"/>
              <w:right w:val="double" w:sz="4" w:space="0" w:color="auto"/>
            </w:tcBorders>
            <w:hideMark/>
          </w:tcPr>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тест</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домаћи задатак</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активност на часу</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праћење практичног рада</w:t>
            </w:r>
          </w:p>
          <w:p w:rsidR="00997AB1" w:rsidRPr="00997AB1" w:rsidRDefault="00997AB1" w:rsidP="002637F5">
            <w:pPr>
              <w:numPr>
                <w:ilvl w:val="0"/>
                <w:numId w:val="21"/>
              </w:numPr>
              <w:spacing w:after="0" w:line="240" w:lineRule="auto"/>
              <w:rPr>
                <w:rFonts w:ascii="Times New Roman" w:hAnsi="Times New Roman" w:cs="Times New Roman"/>
                <w:lang w:val="sr-Cyrl-CS"/>
              </w:rPr>
            </w:pPr>
            <w:r w:rsidRPr="002637F5">
              <w:rPr>
                <w:rFonts w:ascii="Times New Roman" w:hAnsi="Times New Roman" w:cs="Times New Roman"/>
                <w:lang w:val="sr-Cyrl-CS"/>
              </w:rPr>
              <w:t>тест практичних вештина</w:t>
            </w:r>
          </w:p>
        </w:tc>
      </w:tr>
      <w:tr w:rsidR="00997AB1" w:rsidRPr="00997AB1" w:rsidTr="00F8432F">
        <w:tc>
          <w:tcPr>
            <w:tcW w:w="633" w:type="dxa"/>
            <w:gridSpan w:val="2"/>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w:t>
            </w:r>
          </w:p>
        </w:tc>
        <w:tc>
          <w:tcPr>
            <w:tcW w:w="162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Тема/модул/област</w:t>
            </w:r>
          </w:p>
        </w:tc>
        <w:tc>
          <w:tcPr>
            <w:tcW w:w="4262"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Циљеви</w:t>
            </w:r>
          </w:p>
        </w:tc>
        <w:tc>
          <w:tcPr>
            <w:tcW w:w="8079" w:type="dxa"/>
            <w:gridSpan w:val="20"/>
            <w:tcBorders>
              <w:top w:val="doub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Фонд/тип часа</w:t>
            </w:r>
          </w:p>
        </w:tc>
      </w:tr>
      <w:tr w:rsidR="00997AB1" w:rsidRPr="00997AB1" w:rsidTr="00F8432F">
        <w:tc>
          <w:tcPr>
            <w:tcW w:w="633" w:type="dxa"/>
            <w:gridSpan w:val="2"/>
            <w:vMerge/>
            <w:tcBorders>
              <w:top w:val="double" w:sz="4" w:space="0" w:color="auto"/>
              <w:left w:val="doub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b/>
                <w:sz w:val="24"/>
                <w:szCs w:val="24"/>
                <w:lang w:val="sr-Cyrl-CS"/>
              </w:rPr>
            </w:pPr>
          </w:p>
        </w:tc>
        <w:tc>
          <w:tcPr>
            <w:tcW w:w="1627" w:type="dxa"/>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b/>
                <w:sz w:val="24"/>
                <w:szCs w:val="24"/>
                <w:lang w:val="sr-Cyrl-CS"/>
              </w:rPr>
            </w:pPr>
          </w:p>
        </w:tc>
        <w:tc>
          <w:tcPr>
            <w:tcW w:w="4262" w:type="dxa"/>
            <w:gridSpan w:val="6"/>
            <w:vMerge/>
            <w:tcBorders>
              <w:top w:val="double" w:sz="4" w:space="0" w:color="auto"/>
              <w:left w:val="sing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b/>
                <w:sz w:val="24"/>
                <w:szCs w:val="24"/>
                <w:lang w:val="sr-Cyrl-CS"/>
              </w:rPr>
            </w:pPr>
          </w:p>
        </w:tc>
        <w:tc>
          <w:tcPr>
            <w:tcW w:w="1134"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број часова у области</w:t>
            </w:r>
          </w:p>
        </w:tc>
        <w:tc>
          <w:tcPr>
            <w:tcW w:w="141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вежбе</w:t>
            </w:r>
          </w:p>
        </w:tc>
        <w:tc>
          <w:tcPr>
            <w:tcW w:w="709"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rPr>
              <w:t>у</w:t>
            </w:r>
            <w:r w:rsidRPr="00997AB1">
              <w:rPr>
                <w:rFonts w:ascii="Times New Roman" w:hAnsi="Times New Roman" w:cs="Times New Roman"/>
                <w:b/>
                <w:sz w:val="24"/>
                <w:szCs w:val="24"/>
                <w:lang w:val="sr-Cyrl-CS"/>
              </w:rPr>
              <w:t>тврђивање</w:t>
            </w:r>
          </w:p>
        </w:tc>
        <w:tc>
          <w:tcPr>
            <w:tcW w:w="113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обрада</w:t>
            </w:r>
          </w:p>
        </w:tc>
        <w:tc>
          <w:tcPr>
            <w:tcW w:w="127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писмени задаци</w:t>
            </w:r>
          </w:p>
        </w:tc>
        <w:tc>
          <w:tcPr>
            <w:tcW w:w="1134"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tc>
        <w:tc>
          <w:tcPr>
            <w:tcW w:w="1275"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практ.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w:t>
            </w:r>
          </w:p>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у блоку</w:t>
            </w:r>
          </w:p>
        </w:tc>
      </w:tr>
      <w:tr w:rsidR="00997AB1" w:rsidRPr="00997AB1" w:rsidTr="00F8432F">
        <w:trPr>
          <w:trHeight w:val="788"/>
        </w:trPr>
        <w:tc>
          <w:tcPr>
            <w:tcW w:w="633" w:type="dxa"/>
            <w:gridSpan w:val="2"/>
            <w:vMerge w:val="restart"/>
            <w:tcBorders>
              <w:top w:val="single" w:sz="4" w:space="0" w:color="auto"/>
              <w:left w:val="double" w:sz="4" w:space="0" w:color="auto"/>
              <w:bottom w:val="double" w:sz="4" w:space="0" w:color="auto"/>
              <w:right w:val="single" w:sz="4" w:space="0" w:color="auto"/>
            </w:tcBorders>
            <w:hideMark/>
          </w:tcPr>
          <w:p w:rsidR="00997AB1" w:rsidRPr="00997AB1" w:rsidRDefault="00997AB1" w:rsidP="00F8432F">
            <w:pPr>
              <w:jc w:val="both"/>
              <w:rPr>
                <w:rFonts w:ascii="Times New Roman" w:hAnsi="Times New Roman" w:cs="Times New Roman"/>
                <w:sz w:val="24"/>
                <w:szCs w:val="24"/>
              </w:rPr>
            </w:pPr>
            <w:r w:rsidRPr="00997AB1">
              <w:rPr>
                <w:rFonts w:ascii="Times New Roman" w:hAnsi="Times New Roman" w:cs="Times New Roman"/>
                <w:sz w:val="24"/>
                <w:szCs w:val="24"/>
                <w:lang w:val="sr-Cyrl-CS"/>
              </w:rPr>
              <w:t xml:space="preserve"> </w:t>
            </w:r>
          </w:p>
          <w:p w:rsidR="00997AB1" w:rsidRPr="00997AB1" w:rsidRDefault="00997AB1" w:rsidP="00F8432F">
            <w:pPr>
              <w:jc w:val="both"/>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3.</w:t>
            </w:r>
          </w:p>
        </w:tc>
        <w:tc>
          <w:tcPr>
            <w:tcW w:w="1627" w:type="dxa"/>
            <w:vMerge w:val="restart"/>
            <w:tcBorders>
              <w:top w:val="single" w:sz="4" w:space="0" w:color="auto"/>
              <w:left w:val="single" w:sz="4" w:space="0" w:color="auto"/>
              <w:bottom w:val="double" w:sz="4" w:space="0" w:color="auto"/>
              <w:right w:val="single" w:sz="4" w:space="0" w:color="auto"/>
            </w:tcBorders>
          </w:tcPr>
          <w:p w:rsidR="00997AB1" w:rsidRPr="00997AB1" w:rsidRDefault="00997AB1" w:rsidP="00F8432F">
            <w:pPr>
              <w:rPr>
                <w:rFonts w:ascii="Times New Roman" w:hAnsi="Times New Roman" w:cs="Times New Roman"/>
                <w:b/>
                <w:lang w:val="sr-Cyrl-RS"/>
              </w:rPr>
            </w:pPr>
            <w:r w:rsidRPr="00997AB1">
              <w:rPr>
                <w:rFonts w:ascii="Times New Roman" w:hAnsi="Times New Roman" w:cs="Times New Roman"/>
                <w:b/>
                <w:lang w:val="sr-Cyrl-RS"/>
              </w:rPr>
              <w:t>Анализа података и тумачење резултата истраживања</w:t>
            </w:r>
          </w:p>
        </w:tc>
        <w:tc>
          <w:tcPr>
            <w:tcW w:w="4262" w:type="dxa"/>
            <w:gridSpan w:val="6"/>
            <w:tcBorders>
              <w:top w:val="single" w:sz="4" w:space="0" w:color="auto"/>
              <w:left w:val="single" w:sz="4" w:space="0" w:color="auto"/>
              <w:bottom w:val="single" w:sz="4" w:space="0" w:color="auto"/>
              <w:right w:val="single" w:sz="4" w:space="0" w:color="auto"/>
            </w:tcBorders>
            <w:hideMark/>
          </w:tcPr>
          <w:p w:rsidR="00997AB1" w:rsidRPr="00997AB1" w:rsidRDefault="00997AB1" w:rsidP="002C7F68">
            <w:pPr>
              <w:pStyle w:val="BodyText"/>
              <w:widowControl/>
              <w:numPr>
                <w:ilvl w:val="0"/>
                <w:numId w:val="144"/>
              </w:numPr>
              <w:jc w:val="left"/>
              <w:rPr>
                <w:rFonts w:ascii="Times New Roman" w:hAnsi="Times New Roman"/>
                <w:sz w:val="22"/>
                <w:szCs w:val="22"/>
                <w:lang w:val="ru-RU"/>
              </w:rPr>
            </w:pPr>
            <w:r w:rsidRPr="00997AB1">
              <w:rPr>
                <w:rFonts w:ascii="Times New Roman" w:hAnsi="Times New Roman"/>
                <w:sz w:val="22"/>
                <w:szCs w:val="22"/>
                <w:lang w:val="sr-Cyrl-RS"/>
              </w:rPr>
              <w:t>Оспособљавање за анализу статистичких серија на конкретним емпиријским примерима</w:t>
            </w:r>
          </w:p>
          <w:p w:rsidR="00997AB1" w:rsidRPr="00997AB1" w:rsidRDefault="00997AB1" w:rsidP="002C7F68">
            <w:pPr>
              <w:pStyle w:val="BodyText"/>
              <w:widowControl/>
              <w:numPr>
                <w:ilvl w:val="0"/>
                <w:numId w:val="144"/>
              </w:numPr>
              <w:jc w:val="left"/>
              <w:rPr>
                <w:rFonts w:ascii="Times New Roman" w:hAnsi="Times New Roman"/>
                <w:sz w:val="22"/>
                <w:szCs w:val="22"/>
                <w:lang w:val="ru-RU"/>
              </w:rPr>
            </w:pPr>
            <w:r w:rsidRPr="00997AB1">
              <w:rPr>
                <w:rFonts w:ascii="Times New Roman" w:hAnsi="Times New Roman"/>
                <w:sz w:val="22"/>
                <w:szCs w:val="22"/>
                <w:lang w:val="sr-Cyrl-RS"/>
              </w:rPr>
              <w:t>Оспособљавање за доношење исправних одлука на основу обрађених статистичких података</w:t>
            </w:r>
          </w:p>
          <w:p w:rsidR="00997AB1" w:rsidRPr="00997AB1" w:rsidRDefault="00997AB1" w:rsidP="002C7F68">
            <w:pPr>
              <w:pStyle w:val="BodyText"/>
              <w:widowControl/>
              <w:numPr>
                <w:ilvl w:val="0"/>
                <w:numId w:val="144"/>
              </w:numPr>
              <w:jc w:val="left"/>
              <w:rPr>
                <w:rFonts w:ascii="Times New Roman" w:hAnsi="Times New Roman"/>
                <w:sz w:val="22"/>
                <w:szCs w:val="22"/>
                <w:lang w:val="ru-RU"/>
              </w:rPr>
            </w:pPr>
            <w:r w:rsidRPr="00997AB1">
              <w:rPr>
                <w:rFonts w:ascii="Times New Roman" w:hAnsi="Times New Roman"/>
                <w:sz w:val="22"/>
                <w:szCs w:val="22"/>
                <w:lang w:val="sr-Cyrl-RS"/>
              </w:rPr>
              <w:t>Оспособљавање за коришћење одговарајућих података за потребе предузећа на конкретним емпиријским подацима</w:t>
            </w:r>
          </w:p>
          <w:p w:rsidR="00997AB1" w:rsidRPr="00997AB1" w:rsidRDefault="00997AB1" w:rsidP="002C7F68">
            <w:pPr>
              <w:pStyle w:val="BodyText"/>
              <w:widowControl/>
              <w:numPr>
                <w:ilvl w:val="0"/>
                <w:numId w:val="144"/>
              </w:numPr>
              <w:jc w:val="left"/>
              <w:rPr>
                <w:rFonts w:ascii="Times New Roman" w:hAnsi="Times New Roman"/>
                <w:sz w:val="22"/>
                <w:szCs w:val="22"/>
                <w:lang w:val="ru-RU"/>
              </w:rPr>
            </w:pPr>
            <w:r w:rsidRPr="00997AB1">
              <w:rPr>
                <w:rFonts w:ascii="Times New Roman" w:hAnsi="Times New Roman"/>
                <w:sz w:val="22"/>
                <w:szCs w:val="22"/>
                <w:lang w:val="sr-Cyrl-RS"/>
              </w:rPr>
              <w:t>Подстицање на повезивање знања и вештина са осталим стручним предметима</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rsidR="00997AB1" w:rsidRPr="00997AB1" w:rsidRDefault="00997AB1" w:rsidP="00F8432F">
            <w:pPr>
              <w:jc w:val="center"/>
              <w:rPr>
                <w:rFonts w:ascii="Times New Roman" w:hAnsi="Times New Roman" w:cs="Times New Roman"/>
                <w:sz w:val="24"/>
                <w:szCs w:val="24"/>
                <w:lang w:val="sr-Cyrl-RS"/>
              </w:rPr>
            </w:pPr>
            <w:r w:rsidRPr="00997AB1">
              <w:rPr>
                <w:rFonts w:ascii="Times New Roman" w:hAnsi="Times New Roman" w:cs="Times New Roman"/>
                <w:sz w:val="24"/>
                <w:szCs w:val="24"/>
                <w:lang w:val="sr-Cyrl-RS"/>
              </w:rPr>
              <w:t>34</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r w:rsidRPr="00997AB1">
              <w:rPr>
                <w:rFonts w:ascii="Times New Roman" w:hAnsi="Times New Roman" w:cs="Times New Roman"/>
                <w:sz w:val="24"/>
                <w:szCs w:val="24"/>
                <w:lang w:val="sr-Cyrl-CS"/>
              </w:rPr>
              <w:t>34</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rPr>
                <w:rFonts w:ascii="Times New Roman" w:hAnsi="Times New Roman" w:cs="Times New Roman"/>
                <w:sz w:val="24"/>
                <w:szCs w:val="24"/>
                <w:lang w:val="sr-Cyrl-CS"/>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sz w:val="24"/>
                <w:szCs w:val="24"/>
                <w:lang w:val="sr-Cyrl-CS"/>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c>
          <w:tcPr>
            <w:tcW w:w="1275" w:type="dxa"/>
            <w:tcBorders>
              <w:top w:val="single" w:sz="4" w:space="0" w:color="auto"/>
              <w:left w:val="single" w:sz="4" w:space="0" w:color="auto"/>
              <w:bottom w:val="single" w:sz="4" w:space="0" w:color="auto"/>
              <w:right w:val="double" w:sz="4" w:space="0" w:color="auto"/>
            </w:tcBorders>
            <w:vAlign w:val="center"/>
          </w:tcPr>
          <w:p w:rsidR="00997AB1" w:rsidRPr="00997AB1" w:rsidRDefault="00997AB1" w:rsidP="00F8432F">
            <w:pPr>
              <w:jc w:val="center"/>
              <w:rPr>
                <w:rFonts w:ascii="Times New Roman" w:hAnsi="Times New Roman" w:cs="Times New Roman"/>
                <w:b/>
                <w:sz w:val="24"/>
                <w:szCs w:val="24"/>
                <w:lang w:val="sr-Cyrl-CS"/>
              </w:rPr>
            </w:pPr>
          </w:p>
        </w:tc>
      </w:tr>
      <w:tr w:rsidR="00997AB1" w:rsidRPr="00997AB1" w:rsidTr="00F8432F">
        <w:trPr>
          <w:trHeight w:val="158"/>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5396" w:type="dxa"/>
            <w:gridSpan w:val="10"/>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Исходи</w:t>
            </w:r>
          </w:p>
        </w:tc>
        <w:tc>
          <w:tcPr>
            <w:tcW w:w="1417"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Облик рада</w:t>
            </w:r>
          </w:p>
        </w:tc>
        <w:tc>
          <w:tcPr>
            <w:tcW w:w="1843" w:type="dxa"/>
            <w:gridSpan w:val="6"/>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Методе рада</w:t>
            </w:r>
          </w:p>
        </w:tc>
        <w:tc>
          <w:tcPr>
            <w:tcW w:w="3685"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Време реализације</w:t>
            </w:r>
          </w:p>
        </w:tc>
      </w:tr>
      <w:tr w:rsidR="00997AB1" w:rsidRPr="00997AB1" w:rsidTr="00F8432F">
        <w:trPr>
          <w:trHeight w:val="1502"/>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5396" w:type="dxa"/>
            <w:gridSpan w:val="10"/>
            <w:tcBorders>
              <w:top w:val="single" w:sz="4" w:space="0" w:color="auto"/>
              <w:left w:val="single" w:sz="4" w:space="0" w:color="auto"/>
              <w:bottom w:val="single" w:sz="4" w:space="0" w:color="auto"/>
              <w:right w:val="single" w:sz="4" w:space="0" w:color="auto"/>
            </w:tcBorders>
          </w:tcPr>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Наведе циљеве анализе података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средње вредности</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Разликује израчунате и позиционе средње вредности</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аритметичку средину негруписаних и груписаних података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 xml:space="preserve">Израчунава геометријску средину из негруписаних података </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Тумачи резултате израчунатих средњих вредности</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 xml:space="preserve">Израчунава медијану као меру централне тенденције коришћењем софтвера </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Тумачи резултате позиционих средњих вредности</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Израчунава модус као меру централне тенденције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Доведе у везу однос између аритметичке средине, медијане и модуса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Наведе мере дисперзије серије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интервал варијације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варијансу</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стандардну девијацију</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Израчунава мере дисперзије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релативне бројеве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Разликује врсте релативних бројева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појам индекса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Разликује ланчане и безне индексе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Израчунаава групне индексе методом агрегата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Израчунава групне индексе методом средње вредности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Израчунава индекс испуњења плана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статистичке коефицијенте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просту корелацију</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Разликује директну и инверзну корелацију</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lastRenderedPageBreak/>
              <w:t>Израчунава коефицијент корелације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Тумачи резултат коефицијента корелације</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Дефинише тренд</w:t>
            </w:r>
          </w:p>
          <w:p w:rsidR="00997AB1" w:rsidRPr="00997AB1" w:rsidRDefault="00997AB1" w:rsidP="002C7F68">
            <w:pPr>
              <w:numPr>
                <w:ilvl w:val="1"/>
                <w:numId w:val="142"/>
              </w:numPr>
              <w:tabs>
                <w:tab w:val="num" w:pos="1440"/>
              </w:tabs>
              <w:spacing w:after="0" w:line="240" w:lineRule="auto"/>
              <w:rPr>
                <w:rFonts w:ascii="Times New Roman" w:hAnsi="Times New Roman" w:cs="Times New Roman"/>
                <w:lang w:val="sr-Cyrl-CS"/>
              </w:rPr>
            </w:pPr>
            <w:r w:rsidRPr="00997AB1">
              <w:rPr>
                <w:rFonts w:ascii="Times New Roman" w:hAnsi="Times New Roman" w:cs="Times New Roman"/>
                <w:lang w:val="sr-Cyrl-CS"/>
              </w:rPr>
              <w:t>Израчунава линеарни тренд коришћењем софтвера</w:t>
            </w:r>
          </w:p>
          <w:p w:rsidR="00997AB1" w:rsidRPr="00997AB1" w:rsidRDefault="00997AB1" w:rsidP="002C7F68">
            <w:pPr>
              <w:numPr>
                <w:ilvl w:val="1"/>
                <w:numId w:val="142"/>
              </w:numPr>
              <w:tabs>
                <w:tab w:val="num" w:pos="1440"/>
              </w:tabs>
              <w:spacing w:after="0" w:line="240" w:lineRule="auto"/>
              <w:rPr>
                <w:rFonts w:ascii="Times New Roman" w:hAnsi="Times New Roman" w:cs="Times New Roman"/>
              </w:rPr>
            </w:pPr>
            <w:r w:rsidRPr="00997AB1">
              <w:rPr>
                <w:rFonts w:ascii="Times New Roman" w:hAnsi="Times New Roman" w:cs="Times New Roman"/>
                <w:lang w:val="sr-Cyrl-CS"/>
              </w:rPr>
              <w:t>Илуструје-графички приказује линеарни тренд и тумачи резултате</w:t>
            </w:r>
          </w:p>
        </w:tc>
        <w:tc>
          <w:tcPr>
            <w:tcW w:w="1417" w:type="dxa"/>
            <w:gridSpan w:val="3"/>
            <w:tcBorders>
              <w:top w:val="single" w:sz="4" w:space="0" w:color="auto"/>
              <w:left w:val="single" w:sz="4" w:space="0" w:color="auto"/>
              <w:bottom w:val="single" w:sz="4" w:space="0" w:color="auto"/>
              <w:right w:val="single" w:sz="4" w:space="0" w:color="auto"/>
            </w:tcBorders>
            <w:hideMark/>
          </w:tcPr>
          <w:p w:rsidR="00997AB1" w:rsidRPr="00997AB1" w:rsidRDefault="00997AB1" w:rsidP="00997AB1">
            <w:pPr>
              <w:numPr>
                <w:ilvl w:val="0"/>
                <w:numId w:val="4"/>
              </w:numPr>
              <w:spacing w:after="0" w:line="240" w:lineRule="auto"/>
              <w:ind w:left="0"/>
              <w:rPr>
                <w:rFonts w:ascii="Times New Roman" w:hAnsi="Times New Roman" w:cs="Times New Roman"/>
              </w:rPr>
            </w:pPr>
            <w:r w:rsidRPr="00997AB1">
              <w:rPr>
                <w:rFonts w:ascii="Times New Roman" w:hAnsi="Times New Roman" w:cs="Times New Roman"/>
                <w:lang w:val="sr-Cyrl-CS"/>
              </w:rPr>
              <w:lastRenderedPageBreak/>
              <w:t>фронтални</w:t>
            </w:r>
          </w:p>
          <w:p w:rsidR="00997AB1" w:rsidRPr="00997AB1" w:rsidRDefault="00997AB1" w:rsidP="00997AB1">
            <w:pPr>
              <w:numPr>
                <w:ilvl w:val="0"/>
                <w:numId w:val="4"/>
              </w:numPr>
              <w:spacing w:after="0" w:line="240" w:lineRule="auto"/>
              <w:ind w:left="0"/>
              <w:rPr>
                <w:rFonts w:ascii="Times New Roman" w:hAnsi="Times New Roman" w:cs="Times New Roman"/>
              </w:rPr>
            </w:pPr>
            <w:r w:rsidRPr="00997AB1">
              <w:rPr>
                <w:rFonts w:ascii="Times New Roman" w:hAnsi="Times New Roman" w:cs="Times New Roman"/>
                <w:lang w:val="sr-Cyrl-CS"/>
              </w:rPr>
              <w:t xml:space="preserve">групни </w:t>
            </w:r>
          </w:p>
          <w:p w:rsidR="00997AB1" w:rsidRPr="00997AB1" w:rsidRDefault="00997AB1" w:rsidP="00997AB1">
            <w:pPr>
              <w:spacing w:after="0" w:line="240" w:lineRule="auto"/>
              <w:rPr>
                <w:rFonts w:ascii="Times New Roman" w:hAnsi="Times New Roman" w:cs="Times New Roman"/>
              </w:rPr>
            </w:pPr>
            <w:r w:rsidRPr="00997AB1">
              <w:rPr>
                <w:rFonts w:ascii="Times New Roman" w:hAnsi="Times New Roman" w:cs="Times New Roman"/>
                <w:lang w:val="sr-Cyrl-CS"/>
              </w:rPr>
              <w:t>индивидуални</w:t>
            </w:r>
          </w:p>
        </w:tc>
        <w:tc>
          <w:tcPr>
            <w:tcW w:w="1843" w:type="dxa"/>
            <w:gridSpan w:val="6"/>
            <w:tcBorders>
              <w:top w:val="single" w:sz="4" w:space="0" w:color="auto"/>
              <w:left w:val="single" w:sz="4" w:space="0" w:color="auto"/>
              <w:bottom w:val="single" w:sz="4" w:space="0" w:color="auto"/>
              <w:right w:val="single" w:sz="4" w:space="0" w:color="auto"/>
            </w:tcBorders>
          </w:tcPr>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монолошко – дијалошка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текст – метода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метода демонстрације</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студија случаја</w:t>
            </w:r>
          </w:p>
          <w:p w:rsidR="00997AB1" w:rsidRPr="00997AB1" w:rsidRDefault="00997AB1" w:rsidP="00997AB1">
            <w:pPr>
              <w:numPr>
                <w:ilvl w:val="0"/>
                <w:numId w:val="19"/>
              </w:numPr>
              <w:tabs>
                <w:tab w:val="clear" w:pos="360"/>
              </w:tabs>
              <w:spacing w:after="0" w:line="240" w:lineRule="auto"/>
              <w:rPr>
                <w:rFonts w:ascii="Times New Roman" w:hAnsi="Times New Roman" w:cs="Times New Roman"/>
                <w:lang w:val="sr-Cyrl-CS"/>
              </w:rPr>
            </w:pPr>
            <w:r w:rsidRPr="00997AB1">
              <w:rPr>
                <w:rFonts w:ascii="Times New Roman" w:hAnsi="Times New Roman" w:cs="Times New Roman"/>
                <w:lang w:val="sr-Cyrl-CS"/>
              </w:rPr>
              <w:t>пројекат</w:t>
            </w:r>
          </w:p>
          <w:p w:rsidR="00997AB1" w:rsidRPr="00997AB1" w:rsidRDefault="00997AB1" w:rsidP="00997AB1">
            <w:pPr>
              <w:spacing w:after="0" w:line="240" w:lineRule="auto"/>
              <w:rPr>
                <w:rFonts w:ascii="Times New Roman" w:hAnsi="Times New Roman" w:cs="Times New Roman"/>
                <w:lang w:val="sr-Cyrl-CS"/>
              </w:rPr>
            </w:pPr>
          </w:p>
        </w:tc>
        <w:tc>
          <w:tcPr>
            <w:tcW w:w="3685" w:type="dxa"/>
            <w:gridSpan w:val="7"/>
            <w:tcBorders>
              <w:top w:val="single" w:sz="4" w:space="0" w:color="auto"/>
              <w:left w:val="single" w:sz="4" w:space="0" w:color="auto"/>
              <w:bottom w:val="single" w:sz="4" w:space="0" w:color="auto"/>
              <w:right w:val="double" w:sz="4" w:space="0" w:color="auto"/>
            </w:tcBorders>
            <w:hideMark/>
          </w:tcPr>
          <w:p w:rsidR="00997AB1" w:rsidRPr="00997AB1" w:rsidRDefault="00997AB1" w:rsidP="00997AB1">
            <w:pPr>
              <w:numPr>
                <w:ilvl w:val="0"/>
                <w:numId w:val="5"/>
              </w:numPr>
              <w:tabs>
                <w:tab w:val="clear" w:pos="360"/>
              </w:tabs>
              <w:spacing w:after="0" w:line="240" w:lineRule="auto"/>
              <w:ind w:left="0"/>
              <w:rPr>
                <w:rFonts w:ascii="Times New Roman" w:hAnsi="Times New Roman" w:cs="Times New Roman"/>
                <w:lang w:val="sr-Cyrl-CS"/>
              </w:rPr>
            </w:pPr>
            <w:r w:rsidRPr="00997AB1">
              <w:rPr>
                <w:rFonts w:ascii="Times New Roman" w:hAnsi="Times New Roman" w:cs="Times New Roman"/>
                <w:lang w:val="sr-Cyrl-CS"/>
              </w:rPr>
              <w:t>Јануар-Јун</w:t>
            </w:r>
          </w:p>
        </w:tc>
      </w:tr>
      <w:tr w:rsidR="00997AB1" w:rsidRPr="00997AB1" w:rsidTr="00F8432F">
        <w:trPr>
          <w:trHeight w:val="178"/>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298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Наставна средства</w:t>
            </w:r>
          </w:p>
        </w:tc>
        <w:tc>
          <w:tcPr>
            <w:tcW w:w="3827" w:type="dxa"/>
            <w:gridSpan w:val="12"/>
            <w:tcBorders>
              <w:top w:val="single" w:sz="4" w:space="0" w:color="auto"/>
              <w:left w:val="single" w:sz="4" w:space="0" w:color="auto"/>
              <w:bottom w:val="single" w:sz="4" w:space="0" w:color="auto"/>
              <w:right w:val="sing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Корелација са другим предметом</w:t>
            </w:r>
          </w:p>
        </w:tc>
        <w:tc>
          <w:tcPr>
            <w:tcW w:w="5528" w:type="dxa"/>
            <w:gridSpan w:val="13"/>
            <w:tcBorders>
              <w:top w:val="single" w:sz="4" w:space="0" w:color="auto"/>
              <w:left w:val="single" w:sz="4" w:space="0" w:color="auto"/>
              <w:bottom w:val="single" w:sz="4" w:space="0" w:color="auto"/>
              <w:right w:val="double" w:sz="4" w:space="0" w:color="auto"/>
            </w:tcBorders>
            <w:shd w:val="clear" w:color="auto" w:fill="E6E6E6"/>
            <w:vAlign w:val="center"/>
            <w:hideMark/>
          </w:tcPr>
          <w:p w:rsidR="00997AB1" w:rsidRPr="00997AB1" w:rsidRDefault="00997AB1" w:rsidP="00F8432F">
            <w:pPr>
              <w:jc w:val="center"/>
              <w:rPr>
                <w:rFonts w:ascii="Times New Roman" w:hAnsi="Times New Roman" w:cs="Times New Roman"/>
                <w:b/>
                <w:sz w:val="24"/>
                <w:szCs w:val="24"/>
                <w:lang w:val="sr-Cyrl-CS"/>
              </w:rPr>
            </w:pPr>
            <w:r w:rsidRPr="00997AB1">
              <w:rPr>
                <w:rFonts w:ascii="Times New Roman" w:hAnsi="Times New Roman" w:cs="Times New Roman"/>
                <w:b/>
                <w:sz w:val="24"/>
                <w:szCs w:val="24"/>
                <w:lang w:val="sr-Cyrl-CS"/>
              </w:rPr>
              <w:t>Праћење и оцењивање</w:t>
            </w:r>
          </w:p>
        </w:tc>
      </w:tr>
      <w:tr w:rsidR="00997AB1" w:rsidRPr="00997AB1" w:rsidTr="00F8432F">
        <w:trPr>
          <w:trHeight w:val="784"/>
        </w:trPr>
        <w:tc>
          <w:tcPr>
            <w:tcW w:w="633" w:type="dxa"/>
            <w:gridSpan w:val="2"/>
            <w:vMerge/>
            <w:tcBorders>
              <w:top w:val="single" w:sz="4" w:space="0" w:color="auto"/>
              <w:left w:val="doub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1627" w:type="dxa"/>
            <w:vMerge/>
            <w:tcBorders>
              <w:top w:val="single" w:sz="4" w:space="0" w:color="auto"/>
              <w:left w:val="single" w:sz="4" w:space="0" w:color="auto"/>
              <w:bottom w:val="double" w:sz="4" w:space="0" w:color="auto"/>
              <w:right w:val="single" w:sz="4" w:space="0" w:color="auto"/>
            </w:tcBorders>
            <w:vAlign w:val="center"/>
            <w:hideMark/>
          </w:tcPr>
          <w:p w:rsidR="00997AB1" w:rsidRPr="00997AB1" w:rsidRDefault="00997AB1" w:rsidP="00F8432F">
            <w:pPr>
              <w:rPr>
                <w:rFonts w:ascii="Times New Roman" w:hAnsi="Times New Roman" w:cs="Times New Roman"/>
                <w:b/>
                <w:sz w:val="24"/>
                <w:szCs w:val="24"/>
                <w:lang w:val="sr-Cyrl-CS"/>
              </w:rPr>
            </w:pPr>
          </w:p>
        </w:tc>
        <w:tc>
          <w:tcPr>
            <w:tcW w:w="2986" w:type="dxa"/>
            <w:tcBorders>
              <w:top w:val="single" w:sz="4" w:space="0" w:color="auto"/>
              <w:left w:val="single" w:sz="4" w:space="0" w:color="auto"/>
              <w:bottom w:val="double" w:sz="4" w:space="0" w:color="auto"/>
              <w:right w:val="single" w:sz="4" w:space="0" w:color="auto"/>
            </w:tcBorders>
            <w:hideMark/>
          </w:tcPr>
          <w:p w:rsidR="00997AB1" w:rsidRPr="00997AB1" w:rsidRDefault="00997AB1" w:rsidP="00997AB1">
            <w:pPr>
              <w:spacing w:after="0" w:line="240" w:lineRule="auto"/>
              <w:rPr>
                <w:rFonts w:ascii="Times New Roman" w:hAnsi="Times New Roman" w:cs="Times New Roman"/>
                <w:lang w:val="sr-Cyrl-CS"/>
              </w:rPr>
            </w:pPr>
            <w:r w:rsidRPr="00997AB1">
              <w:rPr>
                <w:rFonts w:ascii="Times New Roman" w:hAnsi="Times New Roman" w:cs="Times New Roman"/>
                <w:lang w:val="sr-Cyrl-CS"/>
              </w:rPr>
              <w:t>текстуална</w:t>
            </w:r>
          </w:p>
          <w:p w:rsidR="00997AB1" w:rsidRPr="00997AB1" w:rsidRDefault="00997AB1" w:rsidP="00997AB1">
            <w:pPr>
              <w:spacing w:after="0" w:line="240" w:lineRule="auto"/>
              <w:rPr>
                <w:rFonts w:ascii="Times New Roman" w:hAnsi="Times New Roman" w:cs="Times New Roman"/>
                <w:lang w:val="sr-Cyrl-CS"/>
              </w:rPr>
            </w:pPr>
            <w:r w:rsidRPr="00997AB1">
              <w:rPr>
                <w:rFonts w:ascii="Times New Roman" w:hAnsi="Times New Roman" w:cs="Times New Roman"/>
                <w:lang w:val="sr-Cyrl-CS"/>
              </w:rPr>
              <w:t>аудио-визуелна</w:t>
            </w:r>
          </w:p>
          <w:p w:rsidR="00997AB1" w:rsidRPr="00997AB1" w:rsidRDefault="00997AB1" w:rsidP="00997AB1">
            <w:pPr>
              <w:spacing w:after="0" w:line="240" w:lineRule="auto"/>
              <w:rPr>
                <w:rFonts w:ascii="Times New Roman" w:hAnsi="Times New Roman" w:cs="Times New Roman"/>
                <w:lang w:val="sr-Cyrl-CS"/>
              </w:rPr>
            </w:pPr>
          </w:p>
        </w:tc>
        <w:tc>
          <w:tcPr>
            <w:tcW w:w="3827" w:type="dxa"/>
            <w:gridSpan w:val="12"/>
            <w:tcBorders>
              <w:top w:val="single" w:sz="4" w:space="0" w:color="auto"/>
              <w:left w:val="single" w:sz="4" w:space="0" w:color="auto"/>
              <w:bottom w:val="double" w:sz="4" w:space="0" w:color="auto"/>
              <w:right w:val="single" w:sz="4" w:space="0" w:color="auto"/>
            </w:tcBorders>
          </w:tcPr>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књиговодство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предузетништво</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рачунарство и информатика</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пословна информатика са електронским пословањем</w:t>
            </w:r>
          </w:p>
          <w:p w:rsidR="00997AB1" w:rsidRPr="00997AB1" w:rsidRDefault="00997AB1" w:rsidP="00997AB1">
            <w:pPr>
              <w:numPr>
                <w:ilvl w:val="0"/>
                <w:numId w:val="23"/>
              </w:numPr>
              <w:spacing w:after="0" w:line="240" w:lineRule="auto"/>
              <w:rPr>
                <w:rFonts w:ascii="Times New Roman" w:hAnsi="Times New Roman" w:cs="Times New Roman"/>
                <w:lang w:val="sr-Cyrl-CS"/>
              </w:rPr>
            </w:pPr>
            <w:r w:rsidRPr="00997AB1">
              <w:rPr>
                <w:rFonts w:ascii="Times New Roman" w:hAnsi="Times New Roman" w:cs="Times New Roman"/>
                <w:lang w:val="sr-Cyrl-CS"/>
              </w:rPr>
              <w:t>економија</w:t>
            </w:r>
          </w:p>
        </w:tc>
        <w:tc>
          <w:tcPr>
            <w:tcW w:w="5528" w:type="dxa"/>
            <w:gridSpan w:val="13"/>
            <w:tcBorders>
              <w:top w:val="single" w:sz="4" w:space="0" w:color="auto"/>
              <w:left w:val="single" w:sz="4" w:space="0" w:color="auto"/>
              <w:bottom w:val="double" w:sz="4" w:space="0" w:color="auto"/>
              <w:right w:val="double" w:sz="4" w:space="0" w:color="auto"/>
            </w:tcBorders>
            <w:hideMark/>
          </w:tcPr>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тест</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домаћи задатак</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активност на часу</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праћење практичног рада</w:t>
            </w:r>
          </w:p>
          <w:p w:rsidR="00997AB1" w:rsidRPr="00997AB1" w:rsidRDefault="00997AB1" w:rsidP="00997AB1">
            <w:pPr>
              <w:numPr>
                <w:ilvl w:val="0"/>
                <w:numId w:val="21"/>
              </w:numPr>
              <w:spacing w:after="0" w:line="240" w:lineRule="auto"/>
              <w:rPr>
                <w:rFonts w:ascii="Times New Roman" w:hAnsi="Times New Roman" w:cs="Times New Roman"/>
                <w:lang w:val="sr-Cyrl-CS"/>
              </w:rPr>
            </w:pPr>
            <w:r w:rsidRPr="00997AB1">
              <w:rPr>
                <w:rFonts w:ascii="Times New Roman" w:hAnsi="Times New Roman" w:cs="Times New Roman"/>
                <w:lang w:val="sr-Cyrl-CS"/>
              </w:rPr>
              <w:t>тест практичних вештина</w:t>
            </w:r>
          </w:p>
        </w:tc>
      </w:tr>
    </w:tbl>
    <w:p w:rsidR="00997AB1" w:rsidRDefault="00997AB1"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tbl>
      <w:tblPr>
        <w:tblW w:w="145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7"/>
        <w:gridCol w:w="2336"/>
        <w:gridCol w:w="1512"/>
        <w:gridCol w:w="1862"/>
        <w:gridCol w:w="64"/>
        <w:gridCol w:w="178"/>
        <w:gridCol w:w="839"/>
        <w:gridCol w:w="195"/>
        <w:gridCol w:w="141"/>
        <w:gridCol w:w="879"/>
        <w:gridCol w:w="113"/>
        <w:gridCol w:w="891"/>
        <w:gridCol w:w="182"/>
        <w:gridCol w:w="556"/>
        <w:gridCol w:w="951"/>
        <w:gridCol w:w="1120"/>
        <w:gridCol w:w="26"/>
        <w:gridCol w:w="205"/>
        <w:gridCol w:w="719"/>
        <w:gridCol w:w="1169"/>
      </w:tblGrid>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Трговински техничар </w:t>
            </w:r>
          </w:p>
        </w:tc>
      </w:tr>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Грађанско васпитање </w:t>
            </w:r>
          </w:p>
        </w:tc>
      </w:tr>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Трећи</w:t>
            </w:r>
          </w:p>
        </w:tc>
      </w:tr>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r>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26491C" w:rsidTr="0026491C">
        <w:trPr>
          <w:gridAfter w:val="2"/>
          <w:wAfter w:w="1888" w:type="dxa"/>
        </w:trPr>
        <w:tc>
          <w:tcPr>
            <w:tcW w:w="4475" w:type="dxa"/>
            <w:gridSpan w:val="3"/>
            <w:tcBorders>
              <w:top w:val="single" w:sz="4" w:space="0" w:color="000000"/>
              <w:left w:val="single" w:sz="4" w:space="0" w:color="000000"/>
              <w:bottom w:val="single" w:sz="4" w:space="0" w:color="000000"/>
              <w:right w:val="single" w:sz="4" w:space="0" w:color="000000"/>
            </w:tcBorders>
            <w:shd w:val="clear" w:color="auto" w:fill="E6E6E6"/>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15"/>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Приручник за наставнике Грађанског васпитања у гимназији,Зуов</w:t>
            </w:r>
          </w:p>
        </w:tc>
      </w:tr>
      <w:tr w:rsidR="0026491C" w:rsidTr="0026491C">
        <w:trPr>
          <w:gridAfter w:val="2"/>
          <w:wAfter w:w="1888" w:type="dxa"/>
        </w:trPr>
        <w:tc>
          <w:tcPr>
            <w:tcW w:w="12677" w:type="dxa"/>
            <w:gridSpan w:val="18"/>
            <w:tcBorders>
              <w:top w:val="single" w:sz="4" w:space="0" w:color="000000"/>
              <w:left w:val="nil"/>
              <w:bottom w:val="single" w:sz="4" w:space="0" w:color="000000"/>
              <w:right w:val="nil"/>
            </w:tcBorders>
            <w:shd w:val="clear" w:color="auto" w:fill="auto"/>
          </w:tcPr>
          <w:p w:rsidR="0026491C" w:rsidRDefault="0026491C" w:rsidP="00E20AE3">
            <w:pPr>
              <w:spacing w:after="0" w:line="240" w:lineRule="auto"/>
              <w:rPr>
                <w:rFonts w:ascii="Times New Roman" w:eastAsia="Times New Roman" w:hAnsi="Times New Roman" w:cs="Times New Roman"/>
                <w:sz w:val="24"/>
                <w:szCs w:val="24"/>
              </w:rPr>
            </w:pPr>
          </w:p>
        </w:tc>
      </w:tr>
      <w:tr w:rsidR="0026491C" w:rsidTr="0026491C">
        <w:tc>
          <w:tcPr>
            <w:tcW w:w="627"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4"/>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26491C" w:rsidTr="0026491C">
        <w:tc>
          <w:tcPr>
            <w:tcW w:w="627"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4"/>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26491C" w:rsidTr="0026491C">
        <w:trPr>
          <w:trHeight w:val="784"/>
        </w:trPr>
        <w:tc>
          <w:tcPr>
            <w:tcW w:w="627" w:type="dxa"/>
            <w:vMerge w:val="restart"/>
            <w:tcBorders>
              <w:top w:val="single" w:sz="4" w:space="0" w:color="000000"/>
              <w:left w:val="single" w:sz="4" w:space="0" w:color="000000"/>
              <w:bottom w:val="single" w:sz="4" w:space="0" w:color="000000"/>
              <w:right w:val="single" w:sz="4" w:space="0" w:color="000000"/>
            </w:tcBorders>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Економска и социјална права</w:t>
            </w:r>
          </w:p>
        </w:tc>
        <w:tc>
          <w:tcPr>
            <w:tcW w:w="3616" w:type="dxa"/>
            <w:gridSpan w:val="4"/>
            <w:tcBorders>
              <w:top w:val="single" w:sz="4" w:space="0" w:color="000000"/>
              <w:left w:val="single" w:sz="4" w:space="0" w:color="000000"/>
              <w:bottom w:val="single" w:sz="4" w:space="0" w:color="000000"/>
              <w:right w:val="single" w:sz="4" w:space="0" w:color="000000"/>
            </w:tcBorders>
            <w:vAlign w:val="center"/>
          </w:tcPr>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t xml:space="preserve">Упознавање ученика са: </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каректеристикама економских и социјалних права</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lastRenderedPageBreak/>
              <w:t>развојем економских и социјалних права</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међународним механизмима надзора, поштовања економских и социјалних права и санкционисања њиховог кршења</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појмовима дискриминације на раду и радног права</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односом економског развоја и животног стандарда</w:t>
            </w:r>
          </w:p>
          <w:p w:rsidR="0026491C" w:rsidRPr="0026491C" w:rsidRDefault="0026491C" w:rsidP="00F872A9">
            <w:pPr>
              <w:numPr>
                <w:ilvl w:val="0"/>
                <w:numId w:val="184"/>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појмом здравствене заштите </w:t>
            </w:r>
          </w:p>
        </w:tc>
        <w:tc>
          <w:tcPr>
            <w:tcW w:w="1175" w:type="dxa"/>
            <w:gridSpan w:val="3"/>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17</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629" w:type="dxa"/>
            <w:gridSpan w:val="3"/>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26491C" w:rsidTr="0026491C">
        <w:trPr>
          <w:trHeight w:val="158"/>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26491C" w:rsidTr="0026491C">
        <w:trPr>
          <w:trHeight w:val="1216"/>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7"/>
            <w:tcBorders>
              <w:top w:val="single" w:sz="4" w:space="0" w:color="000000"/>
              <w:left w:val="single" w:sz="4" w:space="0" w:color="000000"/>
              <w:bottom w:val="single" w:sz="4" w:space="0" w:color="000000"/>
              <w:right w:val="single" w:sz="4" w:space="0" w:color="000000"/>
            </w:tcBorders>
            <w:vAlign w:val="center"/>
          </w:tcPr>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Ученик ће бити у стању да:</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доведе у везу сиромаштво и друштвену неједнакост са степеном остварености економско-социјалних права</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наведе карактеристике економских и социјалних права</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 xml:space="preserve">критички разматра проблеме незапослености и економских миграција </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идентификује примере дискриминације и експлоатације у области рада</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 xml:space="preserve">аргументовано дискутује о проблемима доступности хране,пијаће воде, образовања и здравствене заштите у савременом друштву </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 xml:space="preserve">изрази позитиван став према мерама у образовању осетљивих група и образложи њихов значај за социјални и економски развој друштва </w:t>
            </w:r>
          </w:p>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образложи значај удруживања радника и борбе за њихова права</w:t>
            </w:r>
          </w:p>
          <w:p w:rsidR="0026491C" w:rsidRDefault="0026491C" w:rsidP="0026491C">
            <w:pPr>
              <w:spacing w:after="0" w:line="240" w:lineRule="auto"/>
              <w:rPr>
                <w:rFonts w:ascii="Times New Roman" w:eastAsia="Times New Roman" w:hAnsi="Times New Roman" w:cs="Times New Roman"/>
              </w:rPr>
            </w:pPr>
          </w:p>
          <w:p w:rsidR="0026491C" w:rsidRDefault="0026491C" w:rsidP="0026491C">
            <w:pPr>
              <w:spacing w:after="0" w:line="240" w:lineRule="auto"/>
              <w:rPr>
                <w:rFonts w:ascii="Times New Roman" w:eastAsia="Times New Roman" w:hAnsi="Times New Roman" w:cs="Times New Roman"/>
              </w:rPr>
            </w:pPr>
          </w:p>
          <w:p w:rsidR="0026491C" w:rsidRPr="0026491C" w:rsidRDefault="0026491C" w:rsidP="0026491C">
            <w:pPr>
              <w:spacing w:after="0" w:line="240" w:lineRule="auto"/>
            </w:pPr>
          </w:p>
        </w:tc>
        <w:tc>
          <w:tcPr>
            <w:tcW w:w="2065" w:type="dxa"/>
            <w:gridSpan w:val="4"/>
            <w:tcBorders>
              <w:top w:val="single" w:sz="4" w:space="0" w:color="000000"/>
              <w:left w:val="single" w:sz="4" w:space="0" w:color="000000"/>
              <w:bottom w:val="single" w:sz="4" w:space="0" w:color="000000"/>
              <w:right w:val="single" w:sz="4" w:space="0" w:color="000000"/>
            </w:tcBorders>
          </w:tcPr>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t>рад у групи/рад у  пару</w:t>
            </w:r>
          </w:p>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t>пленум</w:t>
            </w:r>
          </w:p>
        </w:tc>
        <w:tc>
          <w:tcPr>
            <w:tcW w:w="2627" w:type="dxa"/>
            <w:gridSpan w:val="3"/>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истраживачки и пројектни рад</w:t>
            </w:r>
          </w:p>
        </w:tc>
        <w:tc>
          <w:tcPr>
            <w:tcW w:w="2119" w:type="dxa"/>
            <w:gridSpan w:val="4"/>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3"/>
              </w:numPr>
              <w:spacing w:after="0" w:line="240" w:lineRule="auto"/>
            </w:pPr>
            <w:r w:rsidRPr="0026491C">
              <w:rPr>
                <w:rFonts w:ascii="Times New Roman" w:eastAsia="Times New Roman" w:hAnsi="Times New Roman" w:cs="Times New Roman"/>
              </w:rPr>
              <w:t>септембар/децембар</w:t>
            </w:r>
          </w:p>
        </w:tc>
      </w:tr>
      <w:tr w:rsidR="0026491C" w:rsidTr="0026491C">
        <w:trPr>
          <w:trHeight w:val="178"/>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26491C" w:rsidTr="0026491C">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/Аудио-визуелна средства</w:t>
            </w:r>
          </w:p>
        </w:tc>
        <w:tc>
          <w:tcPr>
            <w:tcW w:w="3482" w:type="dxa"/>
            <w:gridSpan w:val="9"/>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Право</w:t>
            </w:r>
          </w:p>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 xml:space="preserve">Социологија </w:t>
            </w:r>
          </w:p>
          <w:p w:rsidR="0026491C" w:rsidRPr="0026491C" w:rsidRDefault="0026491C" w:rsidP="00E20AE3">
            <w:pPr>
              <w:spacing w:after="0" w:line="240" w:lineRule="auto"/>
              <w:ind w:left="360"/>
              <w:rPr>
                <w:rFonts w:ascii="Times New Roman" w:eastAsia="Times New Roman" w:hAnsi="Times New Roman" w:cs="Times New Roman"/>
              </w:rPr>
            </w:pPr>
          </w:p>
        </w:tc>
        <w:tc>
          <w:tcPr>
            <w:tcW w:w="4746" w:type="dxa"/>
            <w:gridSpan w:val="7"/>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Тест</w:t>
            </w:r>
          </w:p>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 xml:space="preserve">Презентација </w:t>
            </w:r>
          </w:p>
        </w:tc>
      </w:tr>
      <w:tr w:rsidR="0026491C" w:rsidTr="0026491C">
        <w:tc>
          <w:tcPr>
            <w:tcW w:w="627"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26491C" w:rsidTr="0026491C">
        <w:tc>
          <w:tcPr>
            <w:tcW w:w="627"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26491C" w:rsidTr="0026491C">
        <w:trPr>
          <w:trHeight w:val="784"/>
        </w:trPr>
        <w:tc>
          <w:tcPr>
            <w:tcW w:w="627" w:type="dxa"/>
            <w:vMerge w:val="restart"/>
            <w:tcBorders>
              <w:top w:val="single" w:sz="4" w:space="0" w:color="000000"/>
              <w:left w:val="single" w:sz="4" w:space="0" w:color="000000"/>
              <w:bottom w:val="single" w:sz="4" w:space="0" w:color="000000"/>
              <w:right w:val="single" w:sz="4" w:space="0" w:color="000000"/>
            </w:tcBorders>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Право на здраву животну средину </w:t>
            </w:r>
          </w:p>
        </w:tc>
        <w:tc>
          <w:tcPr>
            <w:tcW w:w="3438" w:type="dxa"/>
            <w:gridSpan w:val="3"/>
            <w:tcBorders>
              <w:top w:val="single" w:sz="4" w:space="0" w:color="000000"/>
              <w:left w:val="single" w:sz="4" w:space="0" w:color="000000"/>
              <w:bottom w:val="single" w:sz="4" w:space="0" w:color="000000"/>
              <w:right w:val="single" w:sz="4" w:space="0" w:color="000000"/>
            </w:tcBorders>
            <w:vAlign w:val="center"/>
          </w:tcPr>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t xml:space="preserve">Упознавање ученика са: </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карактеристикама права везаних за здраву животну средину </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појмом одрживог развоја </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еколошким проблемима</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ГМО храни</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удружењима грађана за очување животне средине </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оснивањем волонтерских група-Зелени-и еколошких покрета и партија</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 удружењима грађана за заштиту животиња </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 идентификује безбедне,инклузивне и одрживе градове</w:t>
            </w:r>
          </w:p>
          <w:p w:rsidR="0026491C" w:rsidRPr="0026491C" w:rsidRDefault="0026491C" w:rsidP="00F872A9">
            <w:pPr>
              <w:numPr>
                <w:ilvl w:val="0"/>
                <w:numId w:val="181"/>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развијање еколошке свести појединца у савременом друштву </w:t>
            </w:r>
          </w:p>
        </w:tc>
        <w:tc>
          <w:tcPr>
            <w:tcW w:w="1212" w:type="dxa"/>
            <w:gridSpan w:val="3"/>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020"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742" w:type="dxa"/>
            <w:gridSpan w:val="4"/>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146"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2"/>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r>
      <w:tr w:rsidR="0026491C" w:rsidTr="0026491C">
        <w:trPr>
          <w:trHeight w:val="326"/>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26491C" w:rsidTr="0026491C">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5"/>
            <w:tcBorders>
              <w:top w:val="single" w:sz="4" w:space="0" w:color="000000"/>
              <w:left w:val="single" w:sz="4" w:space="0" w:color="000000"/>
              <w:bottom w:val="single" w:sz="4" w:space="0" w:color="000000"/>
              <w:right w:val="single" w:sz="4" w:space="0" w:color="000000"/>
            </w:tcBorders>
            <w:vAlign w:val="center"/>
          </w:tcPr>
          <w:p w:rsidR="0026491C" w:rsidRPr="0026491C" w:rsidRDefault="0026491C" w:rsidP="00E20AE3">
            <w:p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Ученик ће бити у стању да:</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идентификује вредности на којима почива право на живот у здравој животној средини</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lastRenderedPageBreak/>
              <w:t xml:space="preserve">образложи значај програма одрживог развоја </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аргументовано дискутује о одговорности различитих друштвених актера за еколошке проблеме настале услед људске активности </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примерима илуструје успешне акције удруживања које се баве заштитом животне средине и животиња</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рационално користи природне и енергетске ресурсе </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 xml:space="preserve">предлаже активности којима се може постићи здравија животна средина и квалитетнији живот људи и животиња </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у дискусији показује вештину активног слушања , износи свој став заснован на аргументима и комуницира на конструктиван начин</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у сарадњи са другим ученицима, учествује у дизајнирању и спровођењу истраживања и пројекта</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прикупи, одабере и обради информације релевантне за истраживање и пројекат, користећи ИКТ и друге ресурсе на безбедан начин</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сарађује у тиму, поштујући разлике у мишљењу и интересима</w:t>
            </w:r>
          </w:p>
          <w:p w:rsidR="0026491C" w:rsidRPr="0026491C" w:rsidRDefault="0026491C" w:rsidP="00F872A9">
            <w:pPr>
              <w:numPr>
                <w:ilvl w:val="0"/>
                <w:numId w:val="182"/>
              </w:numPr>
              <w:spacing w:after="0" w:line="240" w:lineRule="auto"/>
              <w:rPr>
                <w:rFonts w:ascii="Times New Roman" w:eastAsia="Times New Roman" w:hAnsi="Times New Roman" w:cs="Times New Roman"/>
              </w:rPr>
            </w:pPr>
            <w:r w:rsidRPr="0026491C">
              <w:rPr>
                <w:rFonts w:ascii="Times New Roman" w:eastAsia="Times New Roman" w:hAnsi="Times New Roman" w:cs="Times New Roman"/>
              </w:rPr>
              <w:t>процени сопствени допринос, и других чланова у раду групе</w:t>
            </w:r>
          </w:p>
        </w:tc>
        <w:tc>
          <w:tcPr>
            <w:tcW w:w="2219" w:type="dxa"/>
            <w:gridSpan w:val="5"/>
            <w:tcBorders>
              <w:top w:val="single" w:sz="4" w:space="0" w:color="000000"/>
              <w:left w:val="single" w:sz="4" w:space="0" w:color="000000"/>
              <w:bottom w:val="single" w:sz="4" w:space="0" w:color="000000"/>
              <w:right w:val="single" w:sz="4" w:space="0" w:color="000000"/>
            </w:tcBorders>
          </w:tcPr>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lastRenderedPageBreak/>
              <w:t>рад у групи/ рад у пару</w:t>
            </w:r>
          </w:p>
          <w:p w:rsidR="0026491C" w:rsidRPr="0026491C" w:rsidRDefault="0026491C" w:rsidP="00E20AE3">
            <w:pPr>
              <w:spacing w:after="0" w:line="240" w:lineRule="auto"/>
              <w:ind w:left="170"/>
              <w:rPr>
                <w:rFonts w:ascii="Times New Roman" w:eastAsia="Times New Roman" w:hAnsi="Times New Roman" w:cs="Times New Roman"/>
              </w:rPr>
            </w:pPr>
            <w:r w:rsidRPr="0026491C">
              <w:rPr>
                <w:rFonts w:ascii="Times New Roman" w:eastAsia="Times New Roman" w:hAnsi="Times New Roman" w:cs="Times New Roman"/>
              </w:rPr>
              <w:t>пленум</w:t>
            </w:r>
          </w:p>
          <w:p w:rsidR="0026491C" w:rsidRPr="0026491C" w:rsidRDefault="0026491C" w:rsidP="00E20AE3">
            <w:pPr>
              <w:spacing w:after="0" w:line="240" w:lineRule="auto"/>
              <w:ind w:left="170"/>
              <w:rPr>
                <w:rFonts w:ascii="Times New Roman" w:eastAsia="Times New Roman" w:hAnsi="Times New Roman" w:cs="Times New Roman"/>
              </w:rPr>
            </w:pPr>
          </w:p>
          <w:p w:rsidR="0026491C" w:rsidRPr="0026491C" w:rsidRDefault="0026491C" w:rsidP="00E20AE3">
            <w:pPr>
              <w:spacing w:after="0" w:line="240" w:lineRule="auto"/>
              <w:ind w:left="170"/>
              <w:rPr>
                <w:rFonts w:ascii="Times New Roman" w:eastAsia="Times New Roman" w:hAnsi="Times New Roman" w:cs="Times New Roman"/>
              </w:rPr>
            </w:pPr>
          </w:p>
        </w:tc>
        <w:tc>
          <w:tcPr>
            <w:tcW w:w="2809" w:type="dxa"/>
            <w:gridSpan w:val="4"/>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5"/>
              </w:numPr>
              <w:spacing w:after="0" w:line="240" w:lineRule="auto"/>
            </w:pPr>
            <w:r w:rsidRPr="0026491C">
              <w:rPr>
                <w:rFonts w:ascii="Times New Roman" w:eastAsia="Times New Roman" w:hAnsi="Times New Roman" w:cs="Times New Roman"/>
              </w:rPr>
              <w:lastRenderedPageBreak/>
              <w:t>истраживачки и пројектни рад</w:t>
            </w:r>
          </w:p>
          <w:p w:rsidR="0026491C" w:rsidRPr="0026491C" w:rsidRDefault="0026491C" w:rsidP="00E20AE3">
            <w:pPr>
              <w:spacing w:after="0" w:line="240" w:lineRule="auto"/>
              <w:rPr>
                <w:rFonts w:ascii="Times New Roman" w:eastAsia="Times New Roman" w:hAnsi="Times New Roman" w:cs="Times New Roman"/>
              </w:rPr>
            </w:pPr>
          </w:p>
        </w:tc>
        <w:tc>
          <w:tcPr>
            <w:tcW w:w="2119" w:type="dxa"/>
            <w:gridSpan w:val="4"/>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5"/>
              </w:numPr>
              <w:spacing w:after="0" w:line="240" w:lineRule="auto"/>
            </w:pPr>
            <w:r w:rsidRPr="0026491C">
              <w:rPr>
                <w:rFonts w:ascii="Times New Roman" w:eastAsia="Times New Roman" w:hAnsi="Times New Roman" w:cs="Times New Roman"/>
              </w:rPr>
              <w:t>јануар/јун</w:t>
            </w:r>
          </w:p>
        </w:tc>
      </w:tr>
      <w:tr w:rsidR="0026491C" w:rsidTr="0026491C">
        <w:trPr>
          <w:trHeight w:val="386"/>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widowControl w:val="0"/>
              <w:pBdr>
                <w:top w:val="nil"/>
                <w:left w:val="nil"/>
                <w:bottom w:val="nil"/>
                <w:right w:val="nil"/>
                <w:between w:val="nil"/>
              </w:pBdr>
              <w:spacing w:after="0" w:line="276" w:lineRule="auto"/>
              <w:rPr>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26491C" w:rsidRDefault="0026491C" w:rsidP="00E20AE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26491C" w:rsidTr="0026491C">
        <w:trPr>
          <w:trHeight w:val="784"/>
        </w:trPr>
        <w:tc>
          <w:tcPr>
            <w:tcW w:w="627" w:type="dxa"/>
            <w:vMerge/>
            <w:tcBorders>
              <w:top w:val="single" w:sz="4" w:space="0" w:color="000000"/>
              <w:left w:val="single" w:sz="4" w:space="0" w:color="000000"/>
              <w:bottom w:val="single" w:sz="4" w:space="0" w:color="000000"/>
              <w:right w:val="single" w:sz="4" w:space="0" w:color="000000"/>
            </w:tcBorders>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26491C" w:rsidRDefault="0026491C" w:rsidP="00E20AE3">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2"/>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6"/>
              </w:numPr>
              <w:spacing w:after="0" w:line="240" w:lineRule="auto"/>
            </w:pPr>
            <w:r w:rsidRPr="0026491C">
              <w:rPr>
                <w:rFonts w:ascii="Times New Roman" w:eastAsia="Times New Roman" w:hAnsi="Times New Roman" w:cs="Times New Roman"/>
              </w:rPr>
              <w:t>/Аудио-визуелна средства</w:t>
            </w:r>
          </w:p>
        </w:tc>
        <w:tc>
          <w:tcPr>
            <w:tcW w:w="3300" w:type="dxa"/>
            <w:gridSpan w:val="8"/>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0"/>
              </w:numPr>
              <w:spacing w:after="0" w:line="240" w:lineRule="auto"/>
            </w:pPr>
            <w:r w:rsidRPr="0026491C">
              <w:rPr>
                <w:rFonts w:ascii="Times New Roman" w:eastAsia="Times New Roman" w:hAnsi="Times New Roman" w:cs="Times New Roman"/>
              </w:rPr>
              <w:t>Право</w:t>
            </w:r>
          </w:p>
          <w:p w:rsidR="0026491C" w:rsidRPr="0026491C" w:rsidRDefault="0026491C" w:rsidP="00F872A9">
            <w:pPr>
              <w:numPr>
                <w:ilvl w:val="0"/>
                <w:numId w:val="180"/>
              </w:numPr>
              <w:spacing w:after="0" w:line="240" w:lineRule="auto"/>
            </w:pPr>
            <w:r w:rsidRPr="0026491C">
              <w:rPr>
                <w:rFonts w:ascii="Times New Roman" w:eastAsia="Times New Roman" w:hAnsi="Times New Roman" w:cs="Times New Roman"/>
              </w:rPr>
              <w:t xml:space="preserve">Екологија </w:t>
            </w:r>
          </w:p>
          <w:p w:rsidR="0026491C" w:rsidRPr="0026491C" w:rsidRDefault="0026491C" w:rsidP="00E20AE3">
            <w:pPr>
              <w:spacing w:after="0" w:line="240" w:lineRule="auto"/>
              <w:rPr>
                <w:rFonts w:ascii="Times New Roman" w:eastAsia="Times New Roman" w:hAnsi="Times New Roman" w:cs="Times New Roman"/>
              </w:rPr>
            </w:pPr>
          </w:p>
        </w:tc>
        <w:tc>
          <w:tcPr>
            <w:tcW w:w="4928" w:type="dxa"/>
            <w:gridSpan w:val="8"/>
            <w:tcBorders>
              <w:top w:val="single" w:sz="4" w:space="0" w:color="000000"/>
              <w:left w:val="single" w:sz="4" w:space="0" w:color="000000"/>
              <w:bottom w:val="single" w:sz="4" w:space="0" w:color="000000"/>
              <w:right w:val="single" w:sz="4" w:space="0" w:color="000000"/>
            </w:tcBorders>
          </w:tcPr>
          <w:p w:rsidR="0026491C" w:rsidRPr="0026491C" w:rsidRDefault="0026491C" w:rsidP="00F872A9">
            <w:pPr>
              <w:numPr>
                <w:ilvl w:val="0"/>
                <w:numId w:val="180"/>
              </w:numPr>
              <w:spacing w:after="0" w:line="240" w:lineRule="auto"/>
            </w:pPr>
            <w:r w:rsidRPr="0026491C">
              <w:rPr>
                <w:rFonts w:ascii="Times New Roman" w:eastAsia="Times New Roman" w:hAnsi="Times New Roman" w:cs="Times New Roman"/>
              </w:rPr>
              <w:t>Активност на часу (задаци отвореног и затвореног типа, дебата,дијалог, самостални рад)</w:t>
            </w:r>
          </w:p>
          <w:p w:rsidR="0026491C" w:rsidRPr="0026491C" w:rsidRDefault="0026491C" w:rsidP="00F872A9">
            <w:pPr>
              <w:numPr>
                <w:ilvl w:val="0"/>
                <w:numId w:val="180"/>
              </w:numPr>
              <w:spacing w:after="0" w:line="240" w:lineRule="auto"/>
            </w:pPr>
            <w:r w:rsidRPr="0026491C">
              <w:rPr>
                <w:rFonts w:ascii="Times New Roman" w:eastAsia="Times New Roman" w:hAnsi="Times New Roman" w:cs="Times New Roman"/>
              </w:rPr>
              <w:lastRenderedPageBreak/>
              <w:t>Тест</w:t>
            </w:r>
          </w:p>
          <w:p w:rsidR="0026491C" w:rsidRPr="0026491C" w:rsidRDefault="0026491C" w:rsidP="00F872A9">
            <w:pPr>
              <w:numPr>
                <w:ilvl w:val="0"/>
                <w:numId w:val="180"/>
              </w:numPr>
              <w:spacing w:after="0" w:line="240" w:lineRule="auto"/>
            </w:pPr>
            <w:r w:rsidRPr="0026491C">
              <w:rPr>
                <w:rFonts w:ascii="Times New Roman" w:eastAsia="Times New Roman" w:hAnsi="Times New Roman" w:cs="Times New Roman"/>
              </w:rPr>
              <w:t xml:space="preserve">Презентација </w:t>
            </w:r>
          </w:p>
        </w:tc>
      </w:tr>
    </w:tbl>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37F5" w:rsidRDefault="002637F5"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p w:rsidR="0026491C" w:rsidRDefault="0026491C" w:rsidP="007D47F8">
      <w:pPr>
        <w:tabs>
          <w:tab w:val="left" w:pos="1354"/>
        </w:tabs>
        <w:spacing w:after="0" w:line="240" w:lineRule="auto"/>
        <w:rPr>
          <w:rFonts w:ascii="Times New Roman" w:hAnsi="Times New Roman" w:cs="Times New Roman"/>
          <w:sz w:val="24"/>
          <w:szCs w:val="24"/>
          <w:lang w:val="sr-Cyrl-RS"/>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6135"/>
      </w:tblGrid>
      <w:tr w:rsidR="003A0C6C" w:rsidRPr="00DF4F03" w:rsidTr="00F8432F">
        <w:tc>
          <w:tcPr>
            <w:tcW w:w="4605" w:type="dxa"/>
            <w:tcBorders>
              <w:top w:val="double" w:sz="4" w:space="0" w:color="auto"/>
              <w:left w:val="double" w:sz="4" w:space="0" w:color="auto"/>
              <w:bottom w:val="sing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Образовни профил</w:t>
            </w:r>
          </w:p>
        </w:tc>
        <w:tc>
          <w:tcPr>
            <w:tcW w:w="6135" w:type="dxa"/>
            <w:tcBorders>
              <w:top w:val="double" w:sz="4" w:space="0" w:color="auto"/>
              <w:left w:val="single" w:sz="4" w:space="0" w:color="auto"/>
              <w:bottom w:val="single" w:sz="4" w:space="0" w:color="auto"/>
              <w:right w:val="double" w:sz="4" w:space="0" w:color="auto"/>
            </w:tcBorders>
            <w:vAlign w:val="center"/>
            <w:hideMark/>
          </w:tcPr>
          <w:p w:rsidR="003A0C6C" w:rsidRPr="00246BDF" w:rsidRDefault="003A0C6C" w:rsidP="00F8432F">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3A0C6C" w:rsidRPr="00DF4F03" w:rsidTr="00F8432F">
        <w:tc>
          <w:tcPr>
            <w:tcW w:w="4605" w:type="dxa"/>
            <w:tcBorders>
              <w:top w:val="single" w:sz="4" w:space="0" w:color="auto"/>
              <w:left w:val="double" w:sz="4" w:space="0" w:color="auto"/>
              <w:bottom w:val="sing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Предмет</w:t>
            </w:r>
          </w:p>
        </w:tc>
        <w:tc>
          <w:tcPr>
            <w:tcW w:w="613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Верска настава</w:t>
            </w:r>
          </w:p>
        </w:tc>
      </w:tr>
      <w:tr w:rsidR="003A0C6C" w:rsidRPr="00DF4F03" w:rsidTr="00F8432F">
        <w:tc>
          <w:tcPr>
            <w:tcW w:w="4605" w:type="dxa"/>
            <w:tcBorders>
              <w:top w:val="single" w:sz="4" w:space="0" w:color="auto"/>
              <w:left w:val="double" w:sz="4" w:space="0" w:color="auto"/>
              <w:bottom w:val="sing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Разред</w:t>
            </w:r>
          </w:p>
        </w:tc>
        <w:tc>
          <w:tcPr>
            <w:tcW w:w="613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трећи</w:t>
            </w:r>
          </w:p>
        </w:tc>
      </w:tr>
      <w:tr w:rsidR="003A0C6C" w:rsidRPr="00DF4F03" w:rsidTr="00F8432F">
        <w:tc>
          <w:tcPr>
            <w:tcW w:w="4605" w:type="dxa"/>
            <w:tcBorders>
              <w:top w:val="single" w:sz="4" w:space="0" w:color="auto"/>
              <w:left w:val="double" w:sz="4" w:space="0" w:color="auto"/>
              <w:bottom w:val="sing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Годишњи фонд часова</w:t>
            </w:r>
          </w:p>
        </w:tc>
        <w:tc>
          <w:tcPr>
            <w:tcW w:w="613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34</w:t>
            </w:r>
          </w:p>
        </w:tc>
      </w:tr>
      <w:tr w:rsidR="003A0C6C" w:rsidRPr="00DF4F03" w:rsidTr="00F8432F">
        <w:tc>
          <w:tcPr>
            <w:tcW w:w="4605" w:type="dxa"/>
            <w:tcBorders>
              <w:top w:val="single" w:sz="4" w:space="0" w:color="auto"/>
              <w:left w:val="double" w:sz="4" w:space="0" w:color="auto"/>
              <w:bottom w:val="sing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Недељни фонд часова</w:t>
            </w:r>
          </w:p>
        </w:tc>
        <w:tc>
          <w:tcPr>
            <w:tcW w:w="613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r>
      <w:tr w:rsidR="003A0C6C" w:rsidRPr="00DF4F03" w:rsidTr="00F8432F">
        <w:tc>
          <w:tcPr>
            <w:tcW w:w="4605" w:type="dxa"/>
            <w:tcBorders>
              <w:top w:val="single" w:sz="4" w:space="0" w:color="auto"/>
              <w:left w:val="double" w:sz="4" w:space="0" w:color="auto"/>
              <w:bottom w:val="double" w:sz="4" w:space="0" w:color="auto"/>
              <w:right w:val="single" w:sz="4" w:space="0" w:color="auto"/>
            </w:tcBorders>
            <w:shd w:val="clear" w:color="auto" w:fill="E6E6E6"/>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Литература</w:t>
            </w:r>
          </w:p>
        </w:tc>
        <w:tc>
          <w:tcPr>
            <w:tcW w:w="6135" w:type="dxa"/>
            <w:tcBorders>
              <w:top w:val="single" w:sz="4" w:space="0" w:color="auto"/>
              <w:left w:val="single" w:sz="4" w:space="0" w:color="auto"/>
              <w:bottom w:val="double" w:sz="4" w:space="0" w:color="auto"/>
              <w:right w:val="doub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Православни катихизис, Игњатије Мидић, ѕавод за уџбенике и наставна средства, Београд, 2004</w:t>
            </w:r>
          </w:p>
        </w:tc>
      </w:tr>
    </w:tbl>
    <w:p w:rsidR="0094633D" w:rsidRDefault="0094633D" w:rsidP="007D47F8">
      <w:pPr>
        <w:tabs>
          <w:tab w:val="left" w:pos="1354"/>
        </w:tabs>
        <w:spacing w:after="0" w:line="240" w:lineRule="auto"/>
        <w:rPr>
          <w:rFonts w:ascii="Times New Roman" w:hAnsi="Times New Roman" w:cs="Times New Roman"/>
          <w:sz w:val="24"/>
          <w:szCs w:val="24"/>
          <w:lang w:val="sr-Cyrl-RS"/>
        </w:rPr>
      </w:pP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3066"/>
        <w:gridCol w:w="2814"/>
        <w:gridCol w:w="64"/>
        <w:gridCol w:w="1016"/>
        <w:gridCol w:w="64"/>
        <w:gridCol w:w="180"/>
        <w:gridCol w:w="814"/>
        <w:gridCol w:w="79"/>
        <w:gridCol w:w="801"/>
        <w:gridCol w:w="286"/>
        <w:gridCol w:w="447"/>
        <w:gridCol w:w="951"/>
        <w:gridCol w:w="762"/>
        <w:gridCol w:w="365"/>
        <w:gridCol w:w="19"/>
        <w:gridCol w:w="924"/>
        <w:gridCol w:w="925"/>
      </w:tblGrid>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увод</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да се ученици упознају са наставним садржајем и начином рада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3A0C6C" w:rsidTr="00F8432F">
        <w:trPr>
          <w:trHeight w:val="413"/>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упознавање ученика са начином рада</w:t>
            </w: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септембар</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3A0C6C" w:rsidTr="003A0C6C">
        <w:trPr>
          <w:trHeight w:val="361"/>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lastRenderedPageBreak/>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26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893"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532"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Тајна Христова-јединство Бога и човека као циљ стварања света</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Христос је спаситељ јер је једино у његовој личности остварена заједница тварне природе са Богом</w:t>
            </w:r>
          </w:p>
        </w:tc>
        <w:tc>
          <w:tcPr>
            <w:tcW w:w="1260"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532"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401"/>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4140"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80"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160"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2230" w:type="dxa"/>
            <w:gridSpan w:val="4"/>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3A0C6C" w:rsidTr="00F8432F">
        <w:trPr>
          <w:trHeight w:val="561"/>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p>
        </w:tc>
        <w:tc>
          <w:tcPr>
            <w:tcW w:w="4140" w:type="dxa"/>
            <w:gridSpan w:val="5"/>
            <w:tcBorders>
              <w:top w:val="single" w:sz="4" w:space="0" w:color="auto"/>
              <w:left w:val="single" w:sz="4" w:space="0" w:color="auto"/>
              <w:bottom w:val="single" w:sz="4" w:space="0" w:color="auto"/>
              <w:right w:val="single" w:sz="4" w:space="0" w:color="auto"/>
            </w:tcBorders>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Ученике треба упознати да је Тајна Христова цљ стварања света</w:t>
            </w:r>
          </w:p>
          <w:p w:rsidR="0026491C" w:rsidRPr="003A0C6C" w:rsidRDefault="0026491C" w:rsidP="0026491C">
            <w:pPr>
              <w:spacing w:after="0" w:line="240" w:lineRule="auto"/>
              <w:ind w:left="170"/>
              <w:rPr>
                <w:rFonts w:ascii="Times New Roman" w:eastAsia="Times New Roman" w:hAnsi="Times New Roman" w:cs="Times New Roman"/>
                <w:lang w:val="sr-Cyrl-CS"/>
              </w:rPr>
            </w:pPr>
          </w:p>
        </w:tc>
        <w:tc>
          <w:tcPr>
            <w:tcW w:w="1980" w:type="dxa"/>
            <w:gridSpan w:val="4"/>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tc>
        <w:tc>
          <w:tcPr>
            <w:tcW w:w="2160" w:type="dxa"/>
            <w:gridSpan w:val="3"/>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tc>
        <w:tc>
          <w:tcPr>
            <w:tcW w:w="2230" w:type="dxa"/>
            <w:gridSpan w:val="4"/>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септембар</w:t>
            </w:r>
          </w:p>
        </w:tc>
      </w:tr>
      <w:tr w:rsidR="003A0C6C" w:rsidRPr="00DF4F03" w:rsidTr="00F8432F">
        <w:trPr>
          <w:trHeight w:val="322"/>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304" w:type="dxa"/>
            <w:gridSpan w:val="8"/>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390" w:type="dxa"/>
            <w:gridSpan w:val="7"/>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283"/>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tc>
        <w:tc>
          <w:tcPr>
            <w:tcW w:w="3304" w:type="dxa"/>
            <w:gridSpan w:val="8"/>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390" w:type="dxa"/>
            <w:gridSpan w:val="7"/>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 xml:space="preserve">3. </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Христово оваплоћење и срадање, смрт као последица греха првих људи</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0E5BDD" w:rsidRPr="003A0C6C" w:rsidRDefault="003A0C6C" w:rsidP="0026491C">
            <w:pPr>
              <w:numPr>
                <w:ilvl w:val="0"/>
                <w:numId w:val="2"/>
              </w:numPr>
              <w:spacing w:after="0" w:line="240" w:lineRule="auto"/>
              <w:rPr>
                <w:rFonts w:ascii="Times New Roman" w:eastAsia="Times New Roman" w:hAnsi="Times New Roman" w:cs="Times New Roman"/>
                <w:lang w:val="sr-Cyrl-CS"/>
              </w:rPr>
            </w:pPr>
            <w:r w:rsidRPr="0026491C">
              <w:rPr>
                <w:rFonts w:ascii="Times New Roman" w:eastAsia="Times New Roman" w:hAnsi="Times New Roman" w:cs="Times New Roman"/>
                <w:lang w:val="sr-Cyrl-CS"/>
              </w:rPr>
              <w:t>Указати да је Христово страдање и смрт последица првородног греха</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307"/>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Првородни грех је променио начин остваривања циља због ког је свет створен али не и сам циљ</w:t>
            </w: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Pr="003A0C6C" w:rsidRDefault="0026491C" w:rsidP="0026491C">
            <w:pPr>
              <w:spacing w:after="0" w:line="240" w:lineRule="auto"/>
              <w:rPr>
                <w:rFonts w:ascii="Times New Roman" w:eastAsia="Times New Roman" w:hAnsi="Times New Roman" w:cs="Times New Roman"/>
                <w:lang w:val="sr-Cyrl-CS"/>
              </w:rPr>
            </w:pP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демонстративна</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квиз</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септембар</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октобар</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p w:rsidR="003A0C6C" w:rsidRPr="003A0C6C" w:rsidRDefault="003A0C6C" w:rsidP="000E5BDD">
            <w:pPr>
              <w:numPr>
                <w:ilvl w:val="0"/>
                <w:numId w:val="2"/>
              </w:numPr>
              <w:spacing w:after="0" w:line="240" w:lineRule="auto"/>
              <w:rPr>
                <w:rFonts w:ascii="Times New Roman" w:eastAsia="Times New Roman" w:hAnsi="Times New Roman" w:cs="Times New Roman"/>
                <w:lang w:val="sr-Cyrl-CS"/>
              </w:rPr>
            </w:pPr>
            <w:r w:rsidRPr="000E5BDD">
              <w:rPr>
                <w:rFonts w:ascii="Times New Roman" w:eastAsia="Times New Roman" w:hAnsi="Times New Roman" w:cs="Times New Roman"/>
                <w:lang w:val="sr-Cyrl-CS"/>
              </w:rPr>
              <w:t>дидактички материјал</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српски језик и књижевност</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4.</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Бог је васкрсао Христа из мртвих Духом Светим</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Указати им да је Бог васкрсао Христоса из мртвих Духом Светим који ствара и литургијску заједницу</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402"/>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Уоче да је превазилажење смрти за створену природу плод слободне заједнице Бога и човека у Христосу</w:t>
            </w: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октобар</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новембар</w:t>
            </w:r>
          </w:p>
        </w:tc>
      </w:tr>
      <w:tr w:rsidR="003A0C6C" w:rsidRPr="00DF4F03" w:rsidTr="00F8432F">
        <w:trPr>
          <w:trHeight w:val="443"/>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3A0C6C">
        <w:trPr>
          <w:trHeight w:val="626"/>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p w:rsidR="000E5BDD" w:rsidRPr="003A0C6C" w:rsidRDefault="003A0C6C" w:rsidP="0026491C">
            <w:pPr>
              <w:numPr>
                <w:ilvl w:val="0"/>
                <w:numId w:val="2"/>
              </w:numPr>
              <w:spacing w:after="0" w:line="240" w:lineRule="auto"/>
              <w:rPr>
                <w:rFonts w:ascii="Times New Roman" w:eastAsia="Times New Roman" w:hAnsi="Times New Roman" w:cs="Times New Roman"/>
                <w:lang w:val="sr-Cyrl-CS"/>
              </w:rPr>
            </w:pPr>
            <w:r w:rsidRPr="0026491C">
              <w:rPr>
                <w:rFonts w:ascii="Times New Roman" w:eastAsia="Times New Roman" w:hAnsi="Times New Roman" w:cs="Times New Roman"/>
                <w:lang w:val="sr-Cyrl-CS"/>
              </w:rPr>
              <w:t>дидактички материјал</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5.</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Исус Христос као нови Адам и начелник све твари</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Исус Христос је нови Адам и једино са њим се остварује заједница са Богом</w:t>
            </w:r>
          </w:p>
          <w:p w:rsidR="0026491C" w:rsidRDefault="0026491C" w:rsidP="0026491C">
            <w:pPr>
              <w:spacing w:after="0" w:line="240" w:lineRule="auto"/>
              <w:rPr>
                <w:rFonts w:ascii="Times New Roman" w:eastAsia="Times New Roman" w:hAnsi="Times New Roman" w:cs="Times New Roman"/>
                <w:lang w:val="sr-Cyrl-CS"/>
              </w:rPr>
            </w:pPr>
          </w:p>
          <w:p w:rsidR="0026491C" w:rsidRPr="003A0C6C" w:rsidRDefault="0026491C" w:rsidP="0026491C">
            <w:pPr>
              <w:spacing w:after="0" w:line="240" w:lineRule="auto"/>
              <w:rPr>
                <w:rFonts w:ascii="Times New Roman" w:eastAsia="Times New Roman" w:hAnsi="Times New Roman" w:cs="Times New Roman"/>
                <w:lang w:val="sr-Cyrl-CS"/>
              </w:rPr>
            </w:pP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497"/>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Default="003A0C6C" w:rsidP="000E5BDD">
            <w:pPr>
              <w:numPr>
                <w:ilvl w:val="0"/>
                <w:numId w:val="2"/>
              </w:numPr>
              <w:spacing w:after="0" w:line="240" w:lineRule="auto"/>
              <w:rPr>
                <w:rFonts w:ascii="Times New Roman" w:eastAsia="Times New Roman" w:hAnsi="Times New Roman" w:cs="Times New Roman"/>
                <w:lang w:val="sr-Cyrl-CS"/>
              </w:rPr>
            </w:pPr>
            <w:r w:rsidRPr="000E5BDD">
              <w:rPr>
                <w:rFonts w:ascii="Times New Roman" w:eastAsia="Times New Roman" w:hAnsi="Times New Roman" w:cs="Times New Roman"/>
                <w:lang w:val="sr-Cyrl-CS"/>
              </w:rPr>
              <w:t>Тајна Христова се поистовећује са литургијом</w:t>
            </w:r>
          </w:p>
          <w:p w:rsidR="0026491C" w:rsidRPr="003A0C6C" w:rsidRDefault="0026491C" w:rsidP="0026491C">
            <w:pPr>
              <w:spacing w:after="0" w:line="240" w:lineRule="auto"/>
              <w:ind w:left="170"/>
              <w:rPr>
                <w:rFonts w:ascii="Times New Roman" w:eastAsia="Times New Roman" w:hAnsi="Times New Roman" w:cs="Times New Roman"/>
                <w:lang w:val="sr-Cyrl-CS"/>
              </w:rPr>
            </w:pP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новембар</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децембар</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32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6.</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Улога Духа Светог у сједињењу људи и створене природе са Христом</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Да људи и створена природа могу да остваре заједницу са Христом посредством Духа Светог</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5</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Уоче да Дух Свети конституише цркву кроз крштење, миропомазање и рукоположење</w:t>
            </w: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децембар</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јануар</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фебруар</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283"/>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hideMark/>
          </w:tcPr>
          <w:p w:rsidR="000E5BDD" w:rsidRPr="0026491C" w:rsidRDefault="003A0C6C" w:rsidP="000E5BDD">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7"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80"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0"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1"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4"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7.</w:t>
            </w:r>
          </w:p>
        </w:tc>
        <w:tc>
          <w:tcPr>
            <w:tcW w:w="3067"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Литургија као икона истинског постојања света –Царства Божјег</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F8432F">
            <w:p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Указати да постоји онтолошка разлика између иконе чији је прототип у будућности  и слике која има прототип у прошлости</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35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5"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6" w:type="dxa"/>
            <w:gridSpan w:val="3"/>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Уоче идентичност структуре будућег Царства Божјег и литургије</w:t>
            </w:r>
          </w:p>
        </w:tc>
        <w:tc>
          <w:tcPr>
            <w:tcW w:w="1935"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 xml:space="preserve">фебруар </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март</w:t>
            </w:r>
          </w:p>
        </w:tc>
      </w:tr>
      <w:tr w:rsidR="003A0C6C" w:rsidRPr="00DF4F03" w:rsidTr="00F8432F">
        <w:trPr>
          <w:trHeight w:val="435"/>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5"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595"/>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6" w:type="dxa"/>
            <w:tcBorders>
              <w:top w:val="single" w:sz="4" w:space="0" w:color="auto"/>
              <w:left w:val="single" w:sz="4" w:space="0" w:color="auto"/>
              <w:bottom w:val="double" w:sz="4" w:space="0" w:color="auto"/>
              <w:right w:val="single" w:sz="4" w:space="0" w:color="auto"/>
            </w:tcBorders>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дидактички материјал</w:t>
            </w:r>
          </w:p>
        </w:tc>
        <w:tc>
          <w:tcPr>
            <w:tcW w:w="3015"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српски језик и књижевност</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w:t>
            </w:r>
          </w:p>
        </w:tc>
        <w:tc>
          <w:tcPr>
            <w:tcW w:w="306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7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8.</w:t>
            </w:r>
          </w:p>
        </w:tc>
        <w:tc>
          <w:tcPr>
            <w:tcW w:w="3065"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Апостолско прејемство</w:t>
            </w:r>
          </w:p>
        </w:tc>
        <w:tc>
          <w:tcPr>
            <w:tcW w:w="2879" w:type="dxa"/>
            <w:gridSpan w:val="2"/>
            <w:tcBorders>
              <w:top w:val="single" w:sz="4" w:space="0" w:color="auto"/>
              <w:left w:val="single" w:sz="4" w:space="0" w:color="auto"/>
              <w:bottom w:val="single" w:sz="4" w:space="0" w:color="auto"/>
              <w:right w:val="single" w:sz="4" w:space="0" w:color="auto"/>
            </w:tcBorders>
            <w:vAlign w:val="center"/>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 xml:space="preserve">Указати ученицима да апостолско прејемство подразумева да се црква установљује не на  основу прошлости већ будућности </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5</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2</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550"/>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5" w:type="dxa"/>
            <w:gridSpan w:val="3"/>
            <w:tcBorders>
              <w:top w:val="single" w:sz="4" w:space="0" w:color="auto"/>
              <w:left w:val="single" w:sz="4" w:space="0" w:color="auto"/>
              <w:bottom w:val="single" w:sz="4" w:space="0" w:color="auto"/>
              <w:right w:val="single" w:sz="4" w:space="0" w:color="auto"/>
            </w:tcBorders>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Уоче да апостолско прејемство посредством Духа Светог преко литургије улази у историју</w:t>
            </w:r>
          </w:p>
          <w:p w:rsidR="0026491C" w:rsidRPr="003A0C6C" w:rsidRDefault="0026491C" w:rsidP="0026491C">
            <w:pPr>
              <w:spacing w:after="0" w:line="240" w:lineRule="auto"/>
              <w:rPr>
                <w:rFonts w:ascii="Times New Roman" w:eastAsia="Times New Roman" w:hAnsi="Times New Roman" w:cs="Times New Roman"/>
                <w:lang w:val="sr-Cyrl-CS"/>
              </w:rPr>
            </w:pPr>
          </w:p>
        </w:tc>
        <w:tc>
          <w:tcPr>
            <w:tcW w:w="1938"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квиз</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демонстративна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април</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мај</w:t>
            </w:r>
          </w:p>
        </w:tc>
      </w:tr>
      <w:tr w:rsidR="003A0C6C" w:rsidRPr="00DF4F03" w:rsidTr="00F8432F">
        <w:trPr>
          <w:trHeight w:val="468"/>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266"/>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5" w:type="dxa"/>
            <w:tcBorders>
              <w:top w:val="single" w:sz="4" w:space="0" w:color="auto"/>
              <w:left w:val="single" w:sz="4" w:space="0" w:color="auto"/>
              <w:bottom w:val="double" w:sz="4" w:space="0" w:color="auto"/>
              <w:right w:val="single" w:sz="4" w:space="0" w:color="auto"/>
            </w:tcBorders>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Default="0026491C" w:rsidP="0026491C">
            <w:pPr>
              <w:spacing w:after="0" w:line="240" w:lineRule="auto"/>
              <w:rPr>
                <w:rFonts w:ascii="Times New Roman" w:eastAsia="Times New Roman" w:hAnsi="Times New Roman" w:cs="Times New Roman"/>
                <w:lang w:val="sr-Cyrl-CS"/>
              </w:rPr>
            </w:pPr>
          </w:p>
          <w:p w:rsidR="0026491C" w:rsidRPr="003A0C6C" w:rsidRDefault="0026491C" w:rsidP="0026491C">
            <w:pPr>
              <w:spacing w:after="0" w:line="240" w:lineRule="auto"/>
              <w:rPr>
                <w:rFonts w:ascii="Times New Roman" w:eastAsia="Times New Roman" w:hAnsi="Times New Roman" w:cs="Times New Roman"/>
                <w:lang w:val="sr-Cyrl-CS"/>
              </w:rPr>
            </w:pPr>
          </w:p>
        </w:tc>
        <w:tc>
          <w:tcPr>
            <w:tcW w:w="3018"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r w:rsidR="003A0C6C" w:rsidRPr="00DF4F03" w:rsidTr="00F8432F">
        <w:tc>
          <w:tcPr>
            <w:tcW w:w="641" w:type="dxa"/>
            <w:vMerge w:val="restart"/>
            <w:tcBorders>
              <w:top w:val="double" w:sz="4" w:space="0" w:color="auto"/>
              <w:left w:val="doub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lastRenderedPageBreak/>
              <w:t>Бр.</w:t>
            </w:r>
          </w:p>
        </w:tc>
        <w:tc>
          <w:tcPr>
            <w:tcW w:w="3065" w:type="dxa"/>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Тема/модул/област</w:t>
            </w:r>
          </w:p>
        </w:tc>
        <w:tc>
          <w:tcPr>
            <w:tcW w:w="2879" w:type="dxa"/>
            <w:gridSpan w:val="2"/>
            <w:vMerge w:val="restart"/>
            <w:tcBorders>
              <w:top w:val="doub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Циљеви</w:t>
            </w:r>
          </w:p>
        </w:tc>
        <w:tc>
          <w:tcPr>
            <w:tcW w:w="7633" w:type="dxa"/>
            <w:gridSpan w:val="14"/>
            <w:tcBorders>
              <w:top w:val="doub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Фонд/тип часа</w:t>
            </w:r>
          </w:p>
        </w:tc>
      </w:tr>
      <w:tr w:rsidR="003A0C6C" w:rsidRPr="00DF4F03" w:rsidTr="00F8432F">
        <w:tc>
          <w:tcPr>
            <w:tcW w:w="0" w:type="auto"/>
            <w:vMerge/>
            <w:tcBorders>
              <w:top w:val="double" w:sz="4" w:space="0" w:color="auto"/>
              <w:left w:val="doub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0" w:type="auto"/>
            <w:gridSpan w:val="2"/>
            <w:vMerge/>
            <w:tcBorders>
              <w:top w:val="double" w:sz="4" w:space="0" w:color="auto"/>
              <w:left w:val="single" w:sz="4" w:space="0" w:color="auto"/>
              <w:bottom w:val="sing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b/>
                <w:sz w:val="24"/>
                <w:szCs w:val="24"/>
                <w:lang w:val="sr-Cyrl-CS"/>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број часова у области</w:t>
            </w:r>
          </w:p>
        </w:tc>
        <w:tc>
          <w:tcPr>
            <w:tcW w:w="994"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вежбе</w:t>
            </w:r>
          </w:p>
        </w:tc>
        <w:tc>
          <w:tcPr>
            <w:tcW w:w="1613" w:type="dxa"/>
            <w:gridSpan w:val="4"/>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утврђивање</w:t>
            </w:r>
          </w:p>
        </w:tc>
        <w:tc>
          <w:tcPr>
            <w:tcW w:w="951"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писмени задаци</w:t>
            </w:r>
          </w:p>
        </w:tc>
        <w:tc>
          <w:tcPr>
            <w:tcW w:w="924"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tc>
        <w:tc>
          <w:tcPr>
            <w:tcW w:w="925" w:type="dxa"/>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практ.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w:t>
            </w:r>
          </w:p>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у блоку</w:t>
            </w:r>
          </w:p>
        </w:tc>
      </w:tr>
      <w:tr w:rsidR="003A0C6C" w:rsidRPr="00DF4F03" w:rsidTr="00F8432F">
        <w:trPr>
          <w:trHeight w:val="784"/>
        </w:trPr>
        <w:tc>
          <w:tcPr>
            <w:tcW w:w="641" w:type="dxa"/>
            <w:vMerge w:val="restart"/>
            <w:tcBorders>
              <w:top w:val="single" w:sz="4" w:space="0" w:color="auto"/>
              <w:left w:val="double" w:sz="4" w:space="0" w:color="auto"/>
              <w:bottom w:val="double" w:sz="4" w:space="0" w:color="auto"/>
              <w:right w:val="single" w:sz="4" w:space="0" w:color="auto"/>
            </w:tcBorders>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9.</w:t>
            </w:r>
          </w:p>
        </w:tc>
        <w:tc>
          <w:tcPr>
            <w:tcW w:w="3065" w:type="dxa"/>
            <w:vMerge w:val="restart"/>
            <w:tcBorders>
              <w:top w:val="single" w:sz="4" w:space="0" w:color="auto"/>
              <w:left w:val="single" w:sz="4" w:space="0" w:color="auto"/>
              <w:bottom w:val="double" w:sz="4" w:space="0" w:color="auto"/>
              <w:right w:val="single" w:sz="4" w:space="0" w:color="auto"/>
            </w:tcBorders>
            <w:hideMark/>
          </w:tcPr>
          <w:p w:rsidR="003A0C6C" w:rsidRPr="00DF4F03" w:rsidRDefault="003A0C6C" w:rsidP="003A0C6C">
            <w:pPr>
              <w:numPr>
                <w:ilvl w:val="0"/>
                <w:numId w:val="2"/>
              </w:numPr>
              <w:spacing w:after="0" w:line="240" w:lineRule="auto"/>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Распеће и васкрсење Христово у православној иконографији</w:t>
            </w:r>
          </w:p>
        </w:tc>
        <w:tc>
          <w:tcPr>
            <w:tcW w:w="2879" w:type="dxa"/>
            <w:gridSpan w:val="2"/>
            <w:tcBorders>
              <w:top w:val="single" w:sz="4" w:space="0" w:color="auto"/>
              <w:left w:val="single" w:sz="4" w:space="0" w:color="auto"/>
              <w:bottom w:val="single" w:sz="4" w:space="0" w:color="auto"/>
              <w:right w:val="single" w:sz="4" w:space="0" w:color="auto"/>
            </w:tcBorders>
            <w:vAlign w:val="center"/>
          </w:tcPr>
          <w:p w:rsidR="003A0C6C" w:rsidRPr="003A0C6C" w:rsidRDefault="003A0C6C" w:rsidP="000E5BDD">
            <w:pPr>
              <w:numPr>
                <w:ilvl w:val="0"/>
                <w:numId w:val="2"/>
              </w:numPr>
              <w:spacing w:after="0" w:line="240" w:lineRule="auto"/>
              <w:rPr>
                <w:rFonts w:ascii="Times New Roman" w:eastAsia="Times New Roman" w:hAnsi="Times New Roman" w:cs="Times New Roman"/>
                <w:lang w:val="sr-Cyrl-CS"/>
              </w:rPr>
            </w:pPr>
            <w:r w:rsidRPr="000E5BDD">
              <w:rPr>
                <w:rFonts w:ascii="Times New Roman" w:eastAsia="Times New Roman" w:hAnsi="Times New Roman" w:cs="Times New Roman"/>
                <w:lang w:val="sr-Cyrl-CS"/>
              </w:rPr>
              <w:t>Указати ученицима да се на иконама ових догађаја види однос у коме ови догађаји стоје са будућим Царством Божијим</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4</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1613" w:type="dxa"/>
            <w:gridSpan w:val="4"/>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1</w:t>
            </w:r>
          </w:p>
        </w:tc>
        <w:tc>
          <w:tcPr>
            <w:tcW w:w="951"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3</w:t>
            </w:r>
          </w:p>
        </w:tc>
        <w:tc>
          <w:tcPr>
            <w:tcW w:w="1146" w:type="dxa"/>
            <w:gridSpan w:val="3"/>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c>
          <w:tcPr>
            <w:tcW w:w="925" w:type="dxa"/>
            <w:tcBorders>
              <w:top w:val="single" w:sz="4" w:space="0" w:color="auto"/>
              <w:left w:val="single" w:sz="4" w:space="0" w:color="auto"/>
              <w:bottom w:val="single" w:sz="4" w:space="0" w:color="auto"/>
              <w:right w:val="double" w:sz="4" w:space="0" w:color="auto"/>
            </w:tcBorders>
            <w:vAlign w:val="center"/>
            <w:hideMark/>
          </w:tcPr>
          <w:p w:rsidR="003A0C6C" w:rsidRPr="00DF4F03" w:rsidRDefault="003A0C6C" w:rsidP="003A0C6C">
            <w:pPr>
              <w:spacing w:after="0" w:line="240" w:lineRule="auto"/>
              <w:jc w:val="center"/>
              <w:rPr>
                <w:rFonts w:ascii="Times New Roman" w:eastAsia="Times New Roman" w:hAnsi="Times New Roman" w:cs="Times New Roman"/>
                <w:sz w:val="24"/>
                <w:szCs w:val="24"/>
                <w:lang w:val="sr-Cyrl-CS"/>
              </w:rPr>
            </w:pPr>
            <w:r w:rsidRPr="00DF4F03">
              <w:rPr>
                <w:rFonts w:ascii="Times New Roman" w:eastAsia="Times New Roman" w:hAnsi="Times New Roman" w:cs="Times New Roman"/>
                <w:sz w:val="24"/>
                <w:szCs w:val="24"/>
                <w:lang w:val="sr-Cyrl-CS"/>
              </w:rPr>
              <w:t>0</w:t>
            </w:r>
          </w:p>
        </w:tc>
      </w:tr>
      <w:tr w:rsidR="003A0C6C" w:rsidRPr="00DF4F03" w:rsidTr="00F8432F">
        <w:trPr>
          <w:trHeight w:val="257"/>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5" w:type="dxa"/>
            <w:gridSpan w:val="3"/>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Исходи</w:t>
            </w:r>
          </w:p>
        </w:tc>
        <w:tc>
          <w:tcPr>
            <w:tcW w:w="1938"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Облик рада</w:t>
            </w:r>
          </w:p>
        </w:tc>
        <w:tc>
          <w:tcPr>
            <w:tcW w:w="2811" w:type="dxa"/>
            <w:gridSpan w:val="5"/>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Методе рада</w:t>
            </w:r>
          </w:p>
        </w:tc>
        <w:tc>
          <w:tcPr>
            <w:tcW w:w="1868" w:type="dxa"/>
            <w:gridSpan w:val="3"/>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Време реализације</w:t>
            </w:r>
          </w:p>
        </w:tc>
      </w:tr>
      <w:tr w:rsidR="003A0C6C" w:rsidRPr="00DF4F03" w:rsidTr="00F8432F">
        <w:trPr>
          <w:trHeight w:val="784"/>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3895" w:type="dxa"/>
            <w:gridSpan w:val="3"/>
            <w:tcBorders>
              <w:top w:val="single" w:sz="4" w:space="0" w:color="auto"/>
              <w:left w:val="single" w:sz="4" w:space="0" w:color="auto"/>
              <w:bottom w:val="single" w:sz="4" w:space="0" w:color="auto"/>
              <w:right w:val="single" w:sz="4" w:space="0" w:color="auto"/>
            </w:tcBorders>
            <w:hideMark/>
          </w:tcPr>
          <w:p w:rsid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Запазе ралику између иконографског приказивања распећа и васкрсења Христовог у православној и рененсансној традицији</w:t>
            </w:r>
          </w:p>
          <w:p w:rsidR="0026491C" w:rsidRPr="003A0C6C" w:rsidRDefault="0026491C" w:rsidP="0026491C">
            <w:pPr>
              <w:spacing w:after="0" w:line="240" w:lineRule="auto"/>
              <w:rPr>
                <w:rFonts w:ascii="Times New Roman" w:eastAsia="Times New Roman" w:hAnsi="Times New Roman" w:cs="Times New Roman"/>
                <w:lang w:val="sr-Cyrl-CS"/>
              </w:rPr>
            </w:pPr>
            <w:bookmarkStart w:id="0" w:name="_GoBack"/>
            <w:bookmarkEnd w:id="0"/>
          </w:p>
        </w:tc>
        <w:tc>
          <w:tcPr>
            <w:tcW w:w="1938"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Фронтални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Индивидуални</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групни</w:t>
            </w:r>
          </w:p>
        </w:tc>
        <w:tc>
          <w:tcPr>
            <w:tcW w:w="2811" w:type="dxa"/>
            <w:gridSpan w:val="5"/>
            <w:tcBorders>
              <w:top w:val="single" w:sz="4" w:space="0" w:color="auto"/>
              <w:left w:val="single" w:sz="4" w:space="0" w:color="auto"/>
              <w:bottom w:val="sing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дијалошка</w:t>
            </w:r>
          </w:p>
        </w:tc>
        <w:tc>
          <w:tcPr>
            <w:tcW w:w="1868" w:type="dxa"/>
            <w:gridSpan w:val="3"/>
            <w:tcBorders>
              <w:top w:val="single" w:sz="4" w:space="0" w:color="auto"/>
              <w:left w:val="single" w:sz="4" w:space="0" w:color="auto"/>
              <w:bottom w:val="sing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јун</w:t>
            </w:r>
          </w:p>
        </w:tc>
      </w:tr>
      <w:tr w:rsidR="003A0C6C" w:rsidRPr="00DF4F03" w:rsidTr="00F8432F">
        <w:trPr>
          <w:trHeight w:val="453"/>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5" w:type="dxa"/>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Наставна средства</w:t>
            </w:r>
          </w:p>
        </w:tc>
        <w:tc>
          <w:tcPr>
            <w:tcW w:w="3018" w:type="dxa"/>
            <w:gridSpan w:val="7"/>
            <w:tcBorders>
              <w:top w:val="single" w:sz="4" w:space="0" w:color="auto"/>
              <w:left w:val="single" w:sz="4" w:space="0" w:color="auto"/>
              <w:bottom w:val="single" w:sz="4" w:space="0" w:color="auto"/>
              <w:right w:val="sing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Корелација са другим предметом</w:t>
            </w:r>
          </w:p>
        </w:tc>
        <w:tc>
          <w:tcPr>
            <w:tcW w:w="4679" w:type="dxa"/>
            <w:gridSpan w:val="8"/>
            <w:tcBorders>
              <w:top w:val="single" w:sz="4" w:space="0" w:color="auto"/>
              <w:left w:val="single" w:sz="4" w:space="0" w:color="auto"/>
              <w:bottom w:val="single" w:sz="4" w:space="0" w:color="auto"/>
              <w:right w:val="double" w:sz="4" w:space="0" w:color="auto"/>
            </w:tcBorders>
            <w:shd w:val="clear" w:color="auto" w:fill="E6E6E6"/>
            <w:vAlign w:val="center"/>
            <w:hideMark/>
          </w:tcPr>
          <w:p w:rsidR="003A0C6C" w:rsidRPr="00DF4F03" w:rsidRDefault="003A0C6C" w:rsidP="00F8432F">
            <w:pPr>
              <w:spacing w:after="0" w:line="240" w:lineRule="auto"/>
              <w:jc w:val="center"/>
              <w:rPr>
                <w:rFonts w:ascii="Times New Roman" w:eastAsia="Times New Roman" w:hAnsi="Times New Roman" w:cs="Times New Roman"/>
                <w:b/>
                <w:sz w:val="24"/>
                <w:szCs w:val="24"/>
                <w:lang w:val="sr-Cyrl-CS"/>
              </w:rPr>
            </w:pPr>
            <w:r w:rsidRPr="00DF4F03">
              <w:rPr>
                <w:rFonts w:ascii="Times New Roman" w:eastAsia="Times New Roman" w:hAnsi="Times New Roman" w:cs="Times New Roman"/>
                <w:b/>
                <w:sz w:val="24"/>
                <w:szCs w:val="24"/>
                <w:lang w:val="sr-Cyrl-CS"/>
              </w:rPr>
              <w:t>Праћење и оцењивање</w:t>
            </w:r>
          </w:p>
        </w:tc>
      </w:tr>
      <w:tr w:rsidR="003A0C6C" w:rsidRPr="00DF4F03" w:rsidTr="00F8432F">
        <w:trPr>
          <w:trHeight w:val="531"/>
        </w:trPr>
        <w:tc>
          <w:tcPr>
            <w:tcW w:w="0" w:type="auto"/>
            <w:vMerge/>
            <w:tcBorders>
              <w:top w:val="single" w:sz="4" w:space="0" w:color="auto"/>
              <w:left w:val="doub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rsidR="003A0C6C" w:rsidRPr="00DF4F03" w:rsidRDefault="003A0C6C" w:rsidP="00F8432F">
            <w:pPr>
              <w:spacing w:after="0" w:line="240" w:lineRule="auto"/>
              <w:rPr>
                <w:rFonts w:ascii="Times New Roman" w:eastAsia="Times New Roman" w:hAnsi="Times New Roman" w:cs="Times New Roman"/>
                <w:sz w:val="24"/>
                <w:szCs w:val="24"/>
                <w:lang w:val="sr-Cyrl-CS"/>
              </w:rPr>
            </w:pPr>
          </w:p>
        </w:tc>
        <w:tc>
          <w:tcPr>
            <w:tcW w:w="2815" w:type="dxa"/>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уџбеник</w:t>
            </w:r>
          </w:p>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дидактички материјал</w:t>
            </w:r>
          </w:p>
        </w:tc>
        <w:tc>
          <w:tcPr>
            <w:tcW w:w="3018" w:type="dxa"/>
            <w:gridSpan w:val="7"/>
            <w:tcBorders>
              <w:top w:val="single" w:sz="4" w:space="0" w:color="auto"/>
              <w:left w:val="single" w:sz="4" w:space="0" w:color="auto"/>
              <w:bottom w:val="double" w:sz="4" w:space="0" w:color="auto"/>
              <w:right w:val="sing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ликовна култура</w:t>
            </w:r>
          </w:p>
        </w:tc>
        <w:tc>
          <w:tcPr>
            <w:tcW w:w="4679" w:type="dxa"/>
            <w:gridSpan w:val="8"/>
            <w:tcBorders>
              <w:top w:val="single" w:sz="4" w:space="0" w:color="auto"/>
              <w:left w:val="single" w:sz="4" w:space="0" w:color="auto"/>
              <w:bottom w:val="double" w:sz="4" w:space="0" w:color="auto"/>
              <w:right w:val="double" w:sz="4" w:space="0" w:color="auto"/>
            </w:tcBorders>
            <w:hideMark/>
          </w:tcPr>
          <w:p w:rsidR="003A0C6C" w:rsidRPr="003A0C6C" w:rsidRDefault="003A0C6C" w:rsidP="003A0C6C">
            <w:pPr>
              <w:numPr>
                <w:ilvl w:val="0"/>
                <w:numId w:val="2"/>
              </w:numPr>
              <w:spacing w:after="0" w:line="240" w:lineRule="auto"/>
              <w:rPr>
                <w:rFonts w:ascii="Times New Roman" w:eastAsia="Times New Roman" w:hAnsi="Times New Roman" w:cs="Times New Roman"/>
                <w:lang w:val="sr-Cyrl-CS"/>
              </w:rPr>
            </w:pPr>
            <w:r w:rsidRPr="003A0C6C">
              <w:rPr>
                <w:rFonts w:ascii="Times New Roman" w:eastAsia="Times New Roman" w:hAnsi="Times New Roman" w:cs="Times New Roman"/>
                <w:lang w:val="sr-Cyrl-CS"/>
              </w:rPr>
              <w:t>/</w:t>
            </w:r>
          </w:p>
        </w:tc>
      </w:tr>
    </w:tbl>
    <w:p w:rsidR="00581F60" w:rsidRDefault="00581F60" w:rsidP="007D47F8">
      <w:pPr>
        <w:tabs>
          <w:tab w:val="left" w:pos="1354"/>
        </w:tabs>
        <w:spacing w:after="0" w:line="240" w:lineRule="auto"/>
        <w:rPr>
          <w:rFonts w:ascii="Times New Roman" w:hAnsi="Times New Roman" w:cs="Times New Roman"/>
          <w:sz w:val="24"/>
          <w:szCs w:val="24"/>
          <w:lang w:val="sr-Cyrl-RS"/>
        </w:rPr>
        <w:sectPr w:rsidR="00581F60" w:rsidSect="00D87A05">
          <w:pgSz w:w="16838" w:h="11906" w:orient="landscape"/>
          <w:pgMar w:top="720" w:right="720" w:bottom="720" w:left="720"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tblGrid>
      <w:tr w:rsidR="00581F60" w:rsidRPr="00212EAC" w:rsidTr="00EB2FCB">
        <w:trPr>
          <w:gridAfter w:val="3"/>
          <w:wAfter w:w="1888" w:type="dxa"/>
          <w:trHeight w:val="171"/>
        </w:trPr>
        <w:tc>
          <w:tcPr>
            <w:tcW w:w="4477" w:type="dxa"/>
            <w:gridSpan w:val="3"/>
            <w:tcBorders>
              <w:top w:val="double" w:sz="4" w:space="0" w:color="auto"/>
              <w:left w:val="double" w:sz="4" w:space="0" w:color="auto"/>
              <w:bottom w:val="sing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Образовни профил</w:t>
            </w:r>
          </w:p>
        </w:tc>
        <w:tc>
          <w:tcPr>
            <w:tcW w:w="8202" w:type="dxa"/>
            <w:gridSpan w:val="27"/>
            <w:tcBorders>
              <w:top w:val="doub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Трговински техничар</w:t>
            </w:r>
          </w:p>
        </w:tc>
      </w:tr>
      <w:tr w:rsidR="00581F60"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Предмет</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581F60" w:rsidRPr="00212EAC" w:rsidRDefault="00F62607" w:rsidP="00F62607">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Пословни ш</w:t>
            </w:r>
            <w:r w:rsidR="00581F60">
              <w:rPr>
                <w:rFonts w:ascii="Times New Roman" w:eastAsia="Times New Roman" w:hAnsi="Times New Roman" w:cs="Times New Roman"/>
                <w:b/>
                <w:sz w:val="24"/>
                <w:szCs w:val="24"/>
                <w:lang w:val="sr-Cyrl-CS"/>
              </w:rPr>
              <w:t>пански језик</w:t>
            </w:r>
          </w:p>
        </w:tc>
      </w:tr>
      <w:tr w:rsidR="00581F60"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Разред</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трећи</w:t>
            </w:r>
          </w:p>
        </w:tc>
      </w:tr>
      <w:tr w:rsidR="00581F60"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Годишњи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68</w:t>
            </w:r>
          </w:p>
        </w:tc>
      </w:tr>
      <w:tr w:rsidR="00581F60" w:rsidRPr="00212EAC" w:rsidTr="00EB2FCB">
        <w:trPr>
          <w:gridAfter w:val="3"/>
          <w:wAfter w:w="1888" w:type="dxa"/>
        </w:trPr>
        <w:tc>
          <w:tcPr>
            <w:tcW w:w="4477" w:type="dxa"/>
            <w:gridSpan w:val="3"/>
            <w:tcBorders>
              <w:top w:val="single" w:sz="4" w:space="0" w:color="auto"/>
              <w:left w:val="double" w:sz="4" w:space="0" w:color="auto"/>
              <w:bottom w:val="sing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Недељни фонд часова</w:t>
            </w:r>
          </w:p>
        </w:tc>
        <w:tc>
          <w:tcPr>
            <w:tcW w:w="8202" w:type="dxa"/>
            <w:gridSpan w:val="2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2</w:t>
            </w:r>
          </w:p>
        </w:tc>
      </w:tr>
      <w:tr w:rsidR="00581F60" w:rsidRPr="00212EAC" w:rsidTr="00EB2FCB">
        <w:trPr>
          <w:gridAfter w:val="3"/>
          <w:wAfter w:w="1888" w:type="dxa"/>
        </w:trPr>
        <w:tc>
          <w:tcPr>
            <w:tcW w:w="4477" w:type="dxa"/>
            <w:gridSpan w:val="3"/>
            <w:tcBorders>
              <w:top w:val="single" w:sz="4" w:space="0" w:color="auto"/>
              <w:left w:val="double" w:sz="4" w:space="0" w:color="auto"/>
              <w:bottom w:val="double" w:sz="4" w:space="0" w:color="auto"/>
              <w:right w:val="single" w:sz="4" w:space="0" w:color="auto"/>
            </w:tcBorders>
            <w:shd w:val="clear" w:color="auto" w:fill="E6E6E6"/>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Литература</w:t>
            </w:r>
          </w:p>
        </w:tc>
        <w:tc>
          <w:tcPr>
            <w:tcW w:w="8202" w:type="dxa"/>
            <w:gridSpan w:val="27"/>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ind w:left="288"/>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Одобрени уџбеници од Министарства просвете, Интернет</w:t>
            </w:r>
          </w:p>
        </w:tc>
      </w:tr>
      <w:tr w:rsidR="00581F60" w:rsidRPr="00212EAC" w:rsidTr="00EB2FCB">
        <w:trPr>
          <w:gridAfter w:val="3"/>
          <w:wAfter w:w="1888" w:type="dxa"/>
        </w:trPr>
        <w:tc>
          <w:tcPr>
            <w:tcW w:w="12679" w:type="dxa"/>
            <w:gridSpan w:val="30"/>
            <w:tcBorders>
              <w:top w:val="single" w:sz="4" w:space="0" w:color="auto"/>
              <w:left w:val="nil"/>
              <w:bottom w:val="double" w:sz="4" w:space="0" w:color="auto"/>
              <w:right w:val="nil"/>
            </w:tcBorders>
            <w:shd w:val="clear" w:color="auto" w:fill="auto"/>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1.</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Default="00581F60" w:rsidP="00EB2FCB">
            <w:pPr>
              <w:spacing w:after="0" w:line="240" w:lineRule="auto"/>
              <w:rPr>
                <w:rFonts w:ascii="Times New Roman" w:hAnsi="Times New Roman"/>
                <w:b/>
                <w:sz w:val="24"/>
                <w:szCs w:val="24"/>
              </w:rPr>
            </w:pPr>
            <w:r>
              <w:rPr>
                <w:rFonts w:ascii="Times New Roman" w:hAnsi="Times New Roman"/>
                <w:b/>
                <w:sz w:val="24"/>
                <w:szCs w:val="24"/>
                <w:lang w:val="sr-Latn-CS"/>
              </w:rPr>
              <w:t>¡Cómo mola el primer día!</w:t>
            </w:r>
          </w:p>
          <w:p w:rsidR="00581F60" w:rsidRDefault="00581F60" w:rsidP="00EB2FCB">
            <w:pPr>
              <w:spacing w:after="0" w:line="240" w:lineRule="auto"/>
              <w:rPr>
                <w:rFonts w:ascii="Times New Roman" w:hAnsi="Times New Roman"/>
                <w:b/>
                <w:sz w:val="24"/>
                <w:szCs w:val="24"/>
              </w:rPr>
            </w:pPr>
          </w:p>
          <w:p w:rsidR="00581F60" w:rsidRPr="00247802" w:rsidRDefault="00581F60" w:rsidP="00581F60">
            <w:pPr>
              <w:spacing w:line="240" w:lineRule="auto"/>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tcPr>
          <w:p w:rsidR="00581F60" w:rsidRPr="00581F60" w:rsidRDefault="00581F60" w:rsidP="00F872A9">
            <w:pPr>
              <w:pStyle w:val="ListParagraph"/>
              <w:numPr>
                <w:ilvl w:val="0"/>
                <w:numId w:val="168"/>
              </w:numPr>
              <w:suppressAutoHyphens/>
              <w:ind w:left="714" w:hanging="357"/>
              <w:contextualSpacing w:val="0"/>
              <w:jc w:val="both"/>
              <w:rPr>
                <w:sz w:val="22"/>
                <w:szCs w:val="22"/>
                <w:lang w:val="sr-Cyrl-CS"/>
              </w:rPr>
            </w:pPr>
            <w:r w:rsidRPr="00581F60">
              <w:rPr>
                <w:sz w:val="22"/>
                <w:szCs w:val="22"/>
              </w:rPr>
              <w:t>Представљање и давање основних информација о себи</w:t>
            </w:r>
          </w:p>
          <w:p w:rsidR="00581F60" w:rsidRPr="00581F60" w:rsidRDefault="00581F60" w:rsidP="00F872A9">
            <w:pPr>
              <w:pStyle w:val="ListParagraph"/>
              <w:numPr>
                <w:ilvl w:val="0"/>
                <w:numId w:val="168"/>
              </w:numPr>
              <w:suppressAutoHyphens/>
              <w:ind w:left="714" w:hanging="357"/>
              <w:contextualSpacing w:val="0"/>
              <w:jc w:val="both"/>
              <w:rPr>
                <w:sz w:val="22"/>
                <w:szCs w:val="22"/>
                <w:lang w:val="sr-Cyrl-CS"/>
              </w:rPr>
            </w:pPr>
            <w:r w:rsidRPr="00581F60">
              <w:rPr>
                <w:sz w:val="22"/>
                <w:szCs w:val="22"/>
                <w:lang w:val="sr-Cyrl-CS"/>
              </w:rPr>
              <w:t xml:space="preserve"> Изражавање жеља </w:t>
            </w:r>
          </w:p>
          <w:p w:rsidR="00581F60" w:rsidRPr="00581F60" w:rsidRDefault="00581F60" w:rsidP="00F872A9">
            <w:pPr>
              <w:pStyle w:val="ListParagraph"/>
              <w:numPr>
                <w:ilvl w:val="0"/>
                <w:numId w:val="168"/>
              </w:numPr>
              <w:suppressAutoHyphens/>
              <w:ind w:left="714" w:hanging="357"/>
              <w:contextualSpacing w:val="0"/>
              <w:jc w:val="both"/>
              <w:rPr>
                <w:sz w:val="22"/>
                <w:szCs w:val="22"/>
                <w:lang w:val="sr-Cyrl-CS"/>
              </w:rPr>
            </w:pPr>
            <w:r w:rsidRPr="00581F60">
              <w:rPr>
                <w:sz w:val="22"/>
                <w:szCs w:val="22"/>
                <w:lang w:val="sr-Cyrl-CS"/>
              </w:rPr>
              <w:t>Изражавање интересовања</w:t>
            </w:r>
          </w:p>
          <w:p w:rsidR="00581F60" w:rsidRPr="00581F60" w:rsidRDefault="00581F60" w:rsidP="00F872A9">
            <w:pPr>
              <w:pStyle w:val="ListParagraph"/>
              <w:numPr>
                <w:ilvl w:val="0"/>
                <w:numId w:val="168"/>
              </w:numPr>
              <w:suppressAutoHyphens/>
              <w:ind w:left="714" w:hanging="357"/>
              <w:contextualSpacing w:val="0"/>
              <w:jc w:val="both"/>
              <w:rPr>
                <w:sz w:val="22"/>
                <w:szCs w:val="22"/>
                <w:lang w:val="sr-Cyrl-CS"/>
              </w:rPr>
            </w:pPr>
            <w:r w:rsidRPr="00581F60">
              <w:rPr>
                <w:sz w:val="22"/>
                <w:szCs w:val="22"/>
                <w:lang w:val="sr-Cyrl-CS"/>
              </w:rPr>
              <w:t>Давање инструкција</w:t>
            </w:r>
          </w:p>
          <w:p w:rsidR="00581F60" w:rsidRPr="00581F60" w:rsidRDefault="00581F60" w:rsidP="00F872A9">
            <w:pPr>
              <w:pStyle w:val="ListParagraph"/>
              <w:numPr>
                <w:ilvl w:val="0"/>
                <w:numId w:val="168"/>
              </w:numPr>
              <w:suppressAutoHyphens/>
              <w:ind w:left="714" w:hanging="357"/>
              <w:contextualSpacing w:val="0"/>
              <w:jc w:val="both"/>
              <w:rPr>
                <w:sz w:val="22"/>
                <w:szCs w:val="22"/>
                <w:lang w:val="sr-Cyrl-CS"/>
              </w:rPr>
            </w:pPr>
            <w:r w:rsidRPr="00581F60">
              <w:rPr>
                <w:sz w:val="22"/>
                <w:szCs w:val="22"/>
              </w:rPr>
              <w:t>личне</w:t>
            </w:r>
            <w:r w:rsidRPr="00581F60">
              <w:rPr>
                <w:sz w:val="22"/>
                <w:szCs w:val="22"/>
                <w:lang w:val="es-ES_tradnl"/>
              </w:rPr>
              <w:t xml:space="preserve">, </w:t>
            </w:r>
            <w:r w:rsidRPr="00581F60">
              <w:rPr>
                <w:sz w:val="22"/>
                <w:szCs w:val="22"/>
              </w:rPr>
              <w:t>повратне</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показне</w:t>
            </w:r>
            <w:r w:rsidRPr="00581F60">
              <w:rPr>
                <w:sz w:val="22"/>
                <w:szCs w:val="22"/>
                <w:lang w:val="es-ES_tradnl"/>
              </w:rPr>
              <w:t xml:space="preserve"> </w:t>
            </w:r>
            <w:r w:rsidRPr="00581F60">
              <w:rPr>
                <w:sz w:val="22"/>
                <w:szCs w:val="22"/>
              </w:rPr>
              <w:t>заменице</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581F60" w:rsidRPr="00AE3657"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581F60" w:rsidRPr="00AE3657"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AE3657"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581F60" w:rsidRPr="00212EAC" w:rsidTr="00EB2FC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По завршетку теме, ученици ће бити у стању да</w:t>
            </w:r>
          </w:p>
          <w:p w:rsidR="00581F60" w:rsidRPr="00581F60" w:rsidRDefault="00581F60" w:rsidP="00F872A9">
            <w:pPr>
              <w:pStyle w:val="ListParagraph"/>
              <w:numPr>
                <w:ilvl w:val="0"/>
                <w:numId w:val="168"/>
              </w:numPr>
              <w:suppressAutoHyphens/>
              <w:contextualSpacing w:val="0"/>
              <w:jc w:val="both"/>
              <w:rPr>
                <w:sz w:val="22"/>
                <w:szCs w:val="22"/>
                <w:lang w:val="sr-Cyrl-CS"/>
              </w:rPr>
            </w:pPr>
            <w:r w:rsidRPr="00581F60">
              <w:rPr>
                <w:sz w:val="22"/>
                <w:szCs w:val="22"/>
              </w:rPr>
              <w:t>се представе и кажу основне информације о себи</w:t>
            </w:r>
          </w:p>
          <w:p w:rsidR="00581F60" w:rsidRPr="00581F60" w:rsidRDefault="00581F60" w:rsidP="00F872A9">
            <w:pPr>
              <w:pStyle w:val="ListParagraph"/>
              <w:numPr>
                <w:ilvl w:val="0"/>
                <w:numId w:val="168"/>
              </w:numPr>
              <w:suppressAutoHyphens/>
              <w:contextualSpacing w:val="0"/>
              <w:jc w:val="both"/>
              <w:rPr>
                <w:sz w:val="22"/>
                <w:szCs w:val="22"/>
                <w:lang w:val="sr-Cyrl-CS"/>
              </w:rPr>
            </w:pPr>
            <w:r w:rsidRPr="00581F60">
              <w:rPr>
                <w:sz w:val="22"/>
                <w:szCs w:val="22"/>
                <w:lang w:val="sr-Cyrl-CS"/>
              </w:rPr>
              <w:t xml:space="preserve"> Изразе своје жеље и интересовања</w:t>
            </w:r>
          </w:p>
          <w:p w:rsidR="00581F60" w:rsidRPr="00581F60" w:rsidRDefault="00581F60" w:rsidP="00F872A9">
            <w:pPr>
              <w:pStyle w:val="ListParagraph"/>
              <w:numPr>
                <w:ilvl w:val="0"/>
                <w:numId w:val="168"/>
              </w:numPr>
              <w:suppressAutoHyphens/>
              <w:contextualSpacing w:val="0"/>
              <w:jc w:val="both"/>
              <w:rPr>
                <w:sz w:val="22"/>
                <w:szCs w:val="22"/>
                <w:lang w:val="sr-Cyrl-CS"/>
              </w:rPr>
            </w:pPr>
            <w:r w:rsidRPr="00581F60">
              <w:rPr>
                <w:sz w:val="22"/>
                <w:szCs w:val="22"/>
                <w:lang w:val="sr-Cyrl-CS"/>
              </w:rPr>
              <w:t>Дају инструкције</w:t>
            </w:r>
          </w:p>
        </w:tc>
        <w:tc>
          <w:tcPr>
            <w:tcW w:w="2065" w:type="dxa"/>
            <w:gridSpan w:val="6"/>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септембар</w:t>
            </w:r>
          </w:p>
        </w:tc>
      </w:tr>
      <w:tr w:rsidR="00581F60" w:rsidRPr="00212EAC" w:rsidTr="00EB2FC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482" w:type="dxa"/>
            <w:gridSpan w:val="1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746" w:type="dxa"/>
            <w:gridSpan w:val="13"/>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Тест</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p w:rsidR="00581F60" w:rsidRDefault="00581F60" w:rsidP="00581F60">
            <w:pPr>
              <w:spacing w:after="0" w:line="240" w:lineRule="auto"/>
              <w:rPr>
                <w:rFonts w:ascii="Times New Roman" w:hAnsi="Times New Roman" w:cs="Times New Roman"/>
              </w:rPr>
            </w:pPr>
          </w:p>
          <w:p w:rsidR="00581F60" w:rsidRPr="00581F60" w:rsidRDefault="00581F60" w:rsidP="00581F60">
            <w:pPr>
              <w:spacing w:after="0" w:line="240" w:lineRule="auto"/>
              <w:rPr>
                <w:rFonts w:ascii="Times New Roman" w:hAnsi="Times New Roman" w:cs="Times New Roman"/>
                <w:lang w:val="sr-Cyrl-CS"/>
              </w:rPr>
            </w:pP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 xml:space="preserve"> 2.</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581F60" w:rsidRDefault="00581F60" w:rsidP="00EB2FCB">
            <w:pPr>
              <w:spacing w:after="0" w:line="240" w:lineRule="auto"/>
              <w:rPr>
                <w:rFonts w:ascii="Times New Roman" w:hAnsi="Times New Roman"/>
                <w:b/>
                <w:sz w:val="24"/>
                <w:szCs w:val="24"/>
              </w:rPr>
            </w:pPr>
            <w:r>
              <w:rPr>
                <w:rFonts w:ascii="Times New Roman" w:hAnsi="Times New Roman"/>
                <w:b/>
                <w:sz w:val="24"/>
                <w:szCs w:val="24"/>
                <w:lang w:val="sr-Latn-CS"/>
              </w:rPr>
              <w:t>¿Dónde estás?</w:t>
            </w:r>
          </w:p>
          <w:p w:rsidR="00581F60" w:rsidRDefault="00581F60" w:rsidP="00EB2FCB">
            <w:pPr>
              <w:spacing w:after="0" w:line="240" w:lineRule="auto"/>
              <w:rPr>
                <w:rFonts w:ascii="Times New Roman" w:hAnsi="Times New Roman"/>
                <w:b/>
                <w:sz w:val="24"/>
                <w:szCs w:val="24"/>
              </w:rPr>
            </w:pPr>
          </w:p>
          <w:p w:rsidR="00581F60" w:rsidRPr="009D354A" w:rsidRDefault="00581F60" w:rsidP="00581F60">
            <w:pPr>
              <w:spacing w:line="240" w:lineRule="auto"/>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rPr>
              <w:t>проширити вокабулар на дату тему</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r w:rsidRPr="00581F60">
              <w:rPr>
                <w:rFonts w:ascii="Times New Roman" w:eastAsia="Times New Roman" w:hAnsi="Times New Roman" w:cs="Times New Roman"/>
                <w:lang w:val="sr-Cyrl-CS"/>
              </w:rPr>
              <w:t>Формални и неформални  поздрави и отпоздрави</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r w:rsidRPr="00581F60">
              <w:rPr>
                <w:rFonts w:ascii="Times New Roman" w:eastAsia="Times New Roman" w:hAnsi="Times New Roman" w:cs="Times New Roman"/>
                <w:lang w:val="sr-Cyrl-CS"/>
              </w:rPr>
              <w:t>Глаголи кретања</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r w:rsidRPr="00581F60">
              <w:rPr>
                <w:rFonts w:ascii="Times New Roman" w:eastAsia="Times New Roman" w:hAnsi="Times New Roman" w:cs="Times New Roman"/>
                <w:lang w:val="sr-Cyrl-CS"/>
              </w:rPr>
              <w:t xml:space="preserve">Употреба глагола </w:t>
            </w:r>
            <w:r w:rsidRPr="00581F60">
              <w:rPr>
                <w:rFonts w:ascii="Times New Roman" w:hAnsi="Times New Roman"/>
              </w:rPr>
              <w:t xml:space="preserve">ser </w:t>
            </w:r>
            <w:r w:rsidRPr="00581F60">
              <w:rPr>
                <w:rFonts w:ascii="Times New Roman" w:hAnsi="Times New Roman"/>
                <w:lang w:val="sr-Cyrl-CS"/>
              </w:rPr>
              <w:t>и</w:t>
            </w:r>
            <w:r w:rsidRPr="00581F60">
              <w:rPr>
                <w:rFonts w:ascii="Times New Roman" w:hAnsi="Times New Roman"/>
              </w:rPr>
              <w:t xml:space="preserve"> estar</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81F60" w:rsidRPr="009D354A"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4</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9D354A"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По завршетку теме, ученици ће бити у стању да:</w:t>
            </w:r>
          </w:p>
          <w:p w:rsidR="00581F60" w:rsidRPr="00581F60" w:rsidRDefault="00581F60" w:rsidP="00F872A9">
            <w:pPr>
              <w:pStyle w:val="ListParagraph"/>
              <w:numPr>
                <w:ilvl w:val="0"/>
                <w:numId w:val="169"/>
              </w:numPr>
              <w:suppressAutoHyphens/>
              <w:contextualSpacing w:val="0"/>
              <w:jc w:val="both"/>
              <w:rPr>
                <w:sz w:val="22"/>
                <w:szCs w:val="22"/>
                <w:lang w:val="sr-Cyrl-CS"/>
              </w:rPr>
            </w:pPr>
            <w:r w:rsidRPr="00581F60">
              <w:rPr>
                <w:sz w:val="22"/>
                <w:szCs w:val="22"/>
              </w:rPr>
              <w:t>Употребе формалне и неформалне поздраве и отпоздраве</w:t>
            </w:r>
          </w:p>
          <w:p w:rsidR="00581F60" w:rsidRPr="00581F60" w:rsidRDefault="00581F60" w:rsidP="00F872A9">
            <w:pPr>
              <w:pStyle w:val="ListParagraph"/>
              <w:numPr>
                <w:ilvl w:val="0"/>
                <w:numId w:val="169"/>
              </w:numPr>
              <w:suppressAutoHyphens/>
              <w:contextualSpacing w:val="0"/>
              <w:jc w:val="both"/>
              <w:rPr>
                <w:sz w:val="22"/>
                <w:szCs w:val="22"/>
                <w:lang w:val="sr-Cyrl-CS"/>
              </w:rPr>
            </w:pPr>
            <w:r w:rsidRPr="00581F60">
              <w:rPr>
                <w:sz w:val="22"/>
                <w:szCs w:val="22"/>
                <w:lang w:val="sr-Cyrl-CS"/>
              </w:rPr>
              <w:t>Употребе одговарајуће глаголе кретања</w:t>
            </w:r>
          </w:p>
          <w:p w:rsidR="00581F60" w:rsidRPr="00581F60" w:rsidRDefault="00581F60" w:rsidP="00F872A9">
            <w:pPr>
              <w:pStyle w:val="ListParagraph"/>
              <w:numPr>
                <w:ilvl w:val="0"/>
                <w:numId w:val="169"/>
              </w:numPr>
              <w:suppressAutoHyphens/>
              <w:contextualSpacing w:val="0"/>
              <w:jc w:val="both"/>
              <w:rPr>
                <w:sz w:val="22"/>
                <w:szCs w:val="22"/>
                <w:lang w:val="sr-Cyrl-CS"/>
              </w:rPr>
            </w:pPr>
            <w:r w:rsidRPr="00581F60">
              <w:rPr>
                <w:sz w:val="22"/>
                <w:szCs w:val="22"/>
                <w:lang w:val="sr-Cyrl-CS"/>
              </w:rPr>
              <w:t xml:space="preserve">Разликују употребу глагола </w:t>
            </w:r>
            <w:r w:rsidRPr="00581F60">
              <w:rPr>
                <w:sz w:val="22"/>
                <w:szCs w:val="22"/>
              </w:rPr>
              <w:t xml:space="preserve">ser </w:t>
            </w:r>
            <w:r w:rsidRPr="00581F60">
              <w:rPr>
                <w:sz w:val="22"/>
                <w:szCs w:val="22"/>
                <w:lang w:val="sr-Cyrl-CS"/>
              </w:rPr>
              <w:t>и</w:t>
            </w:r>
            <w:r w:rsidRPr="00581F60">
              <w:rPr>
                <w:sz w:val="22"/>
                <w:szCs w:val="22"/>
              </w:rPr>
              <w:t xml:space="preserve"> estar</w:t>
            </w:r>
          </w:p>
        </w:tc>
        <w:tc>
          <w:tcPr>
            <w:tcW w:w="2219"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октобар</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928" w:type="dxa"/>
            <w:gridSpan w:val="14"/>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Тест</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3</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Default="00581F60" w:rsidP="00EB2FCB">
            <w:pPr>
              <w:spacing w:after="0" w:line="240" w:lineRule="auto"/>
              <w:ind w:left="170"/>
              <w:rPr>
                <w:rFonts w:ascii="Times New Roman" w:hAnsi="Times New Roman"/>
                <w:b/>
                <w:sz w:val="24"/>
                <w:szCs w:val="24"/>
              </w:rPr>
            </w:pPr>
            <w:r>
              <w:rPr>
                <w:rFonts w:ascii="Times New Roman" w:hAnsi="Times New Roman"/>
                <w:b/>
                <w:sz w:val="24"/>
                <w:szCs w:val="24"/>
              </w:rPr>
              <w:t>¿Cómo te fue?</w:t>
            </w:r>
          </w:p>
          <w:p w:rsidR="00581F60" w:rsidRDefault="00581F60" w:rsidP="00EB2FCB">
            <w:pPr>
              <w:spacing w:after="0" w:line="240" w:lineRule="auto"/>
              <w:ind w:left="170"/>
              <w:rPr>
                <w:rFonts w:ascii="Times New Roman" w:hAnsi="Times New Roman"/>
                <w:b/>
                <w:sz w:val="24"/>
                <w:szCs w:val="24"/>
              </w:rPr>
            </w:pP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9D354A" w:rsidRDefault="00581F60" w:rsidP="00EB2FCB">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rPr>
              <w:t>проширити вокабулар на дату тему</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t>члан</w:t>
            </w:r>
            <w:r w:rsidRPr="00581F60">
              <w:rPr>
                <w:rFonts w:ascii="Times New Roman" w:eastAsia="Times New Roman" w:hAnsi="Times New Roman" w:cs="Times New Roman"/>
                <w:lang w:val="es-ES_tradnl"/>
              </w:rPr>
              <w:t xml:space="preserve"> (el artículo) </w:t>
            </w:r>
            <w:r w:rsidRPr="00581F60">
              <w:rPr>
                <w:rFonts w:ascii="Times New Roman" w:eastAsia="Times New Roman" w:hAnsi="Times New Roman" w:cs="Times New Roman"/>
              </w:rPr>
              <w:t>ситематизација</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употребе</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одређеног</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и</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неодређеног</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члана</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t>бројеви</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основни</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и</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редни</w:t>
            </w:r>
            <w:r w:rsidRPr="00581F60">
              <w:rPr>
                <w:rFonts w:ascii="Times New Roman" w:eastAsia="Times New Roman" w:hAnsi="Times New Roman" w:cs="Times New Roman"/>
                <w:lang w:val="es-ES_tradnl"/>
              </w:rPr>
              <w:t>)</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lastRenderedPageBreak/>
              <w:t>апокопирање</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редних</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бројева</w:t>
            </w:r>
            <w:r w:rsidRPr="00581F60">
              <w:rPr>
                <w:rFonts w:ascii="Times New Roman" w:eastAsia="Times New Roman" w:hAnsi="Times New Roman" w:cs="Times New Roman"/>
                <w:lang w:val="es-ES_tradnl"/>
              </w:rPr>
              <w:t>: primer(o), tercer(o)</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t>придеви</w:t>
            </w:r>
            <w:r w:rsidRPr="00581F60">
              <w:rPr>
                <w:rFonts w:ascii="Times New Roman" w:eastAsia="Times New Roman" w:hAnsi="Times New Roman" w:cs="Times New Roman"/>
                <w:lang w:val="es-ES_tradnl"/>
              </w:rPr>
              <w:t xml:space="preserve"> (los adjetivos) </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r w:rsidRPr="00581F60">
              <w:rPr>
                <w:rFonts w:ascii="Times New Roman" w:eastAsia="Times New Roman" w:hAnsi="Times New Roman" w:cs="Times New Roman"/>
                <w:lang w:val="hr-HR"/>
              </w:rPr>
              <w:t>pretérito indefinido</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581F60" w:rsidRPr="009D354A"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581F60" w:rsidRPr="009D354A"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По завршетку теме, ученици бити у стању да:</w:t>
            </w:r>
          </w:p>
          <w:p w:rsidR="00581F60" w:rsidRPr="00581F60" w:rsidRDefault="00581F60" w:rsidP="00F872A9">
            <w:pPr>
              <w:pStyle w:val="ListParagraph"/>
              <w:numPr>
                <w:ilvl w:val="0"/>
                <w:numId w:val="170"/>
              </w:numPr>
              <w:suppressAutoHyphens/>
              <w:contextualSpacing w:val="0"/>
              <w:jc w:val="both"/>
              <w:rPr>
                <w:sz w:val="22"/>
                <w:szCs w:val="22"/>
                <w:lang w:val="sr-Cyrl-CS"/>
              </w:rPr>
            </w:pPr>
            <w:r w:rsidRPr="00581F60">
              <w:rPr>
                <w:sz w:val="22"/>
                <w:szCs w:val="22"/>
              </w:rPr>
              <w:t>Употребе прошло време при приповедању</w:t>
            </w:r>
          </w:p>
          <w:p w:rsidR="00581F60" w:rsidRPr="00581F60" w:rsidRDefault="00581F60" w:rsidP="00F872A9">
            <w:pPr>
              <w:pStyle w:val="ListParagraph"/>
              <w:numPr>
                <w:ilvl w:val="0"/>
                <w:numId w:val="170"/>
              </w:numPr>
              <w:suppressAutoHyphens/>
              <w:contextualSpacing w:val="0"/>
              <w:jc w:val="both"/>
              <w:rPr>
                <w:sz w:val="22"/>
                <w:szCs w:val="22"/>
                <w:lang w:val="sr-Cyrl-CS"/>
              </w:rPr>
            </w:pPr>
            <w:r w:rsidRPr="00581F60">
              <w:rPr>
                <w:sz w:val="22"/>
                <w:szCs w:val="22"/>
                <w:lang w:val="sr-Cyrl-CS"/>
              </w:rPr>
              <w:t>Наведу одређена књижевна дела хиспанске књижевности</w:t>
            </w:r>
          </w:p>
          <w:p w:rsidR="00581F60" w:rsidRPr="00581F60" w:rsidRDefault="00581F60" w:rsidP="00F872A9">
            <w:pPr>
              <w:pStyle w:val="ListParagraph"/>
              <w:numPr>
                <w:ilvl w:val="0"/>
                <w:numId w:val="170"/>
              </w:numPr>
              <w:suppressAutoHyphens/>
              <w:contextualSpacing w:val="0"/>
              <w:jc w:val="both"/>
              <w:rPr>
                <w:sz w:val="22"/>
                <w:szCs w:val="22"/>
                <w:lang w:val="sr-Cyrl-CS"/>
              </w:rPr>
            </w:pPr>
            <w:r w:rsidRPr="00581F60">
              <w:rPr>
                <w:sz w:val="22"/>
                <w:szCs w:val="22"/>
                <w:lang w:val="sr-Cyrl-CS"/>
              </w:rPr>
              <w:t xml:space="preserve">Наведу одређене историјске чињенице </w:t>
            </w:r>
          </w:p>
          <w:p w:rsidR="00581F60" w:rsidRPr="00581F60" w:rsidRDefault="00581F60" w:rsidP="002C7F68">
            <w:pPr>
              <w:pStyle w:val="ListParagraph"/>
              <w:numPr>
                <w:ilvl w:val="0"/>
                <w:numId w:val="126"/>
              </w:numPr>
              <w:tabs>
                <w:tab w:val="clear" w:pos="170"/>
                <w:tab w:val="num" w:pos="0"/>
              </w:tabs>
              <w:suppressAutoHyphens/>
              <w:ind w:left="720"/>
              <w:contextualSpacing w:val="0"/>
              <w:jc w:val="both"/>
              <w:rPr>
                <w:sz w:val="22"/>
                <w:szCs w:val="22"/>
                <w:lang w:val="sr-Cyrl-CS"/>
              </w:rPr>
            </w:pPr>
            <w:r w:rsidRPr="00581F60">
              <w:rPr>
                <w:sz w:val="22"/>
                <w:szCs w:val="22"/>
                <w:lang w:val="sr-Cyrl-CS"/>
              </w:rPr>
              <w:t>Испричају основне информације о Колоновом открићу Америке</w:t>
            </w:r>
            <w:r w:rsidRPr="00581F60">
              <w:rPr>
                <w:sz w:val="22"/>
                <w:szCs w:val="22"/>
              </w:rPr>
              <w:t xml:space="preserve"> </w:t>
            </w:r>
          </w:p>
          <w:p w:rsidR="00581F60" w:rsidRPr="00581F60" w:rsidRDefault="00581F60" w:rsidP="00F872A9">
            <w:pPr>
              <w:pStyle w:val="ListParagraph"/>
              <w:numPr>
                <w:ilvl w:val="0"/>
                <w:numId w:val="170"/>
              </w:numPr>
              <w:suppressAutoHyphens/>
              <w:contextualSpacing w:val="0"/>
              <w:jc w:val="both"/>
              <w:rPr>
                <w:sz w:val="22"/>
                <w:szCs w:val="22"/>
                <w:lang w:val="sr-Cyrl-CS"/>
              </w:rPr>
            </w:pPr>
            <w:r w:rsidRPr="00581F60">
              <w:rPr>
                <w:sz w:val="22"/>
                <w:szCs w:val="22"/>
              </w:rPr>
              <w:t>Употребе вокабулар везан за путовања</w:t>
            </w:r>
          </w:p>
        </w:tc>
        <w:tc>
          <w:tcPr>
            <w:tcW w:w="2219"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новембар</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са</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другим</w:t>
            </w:r>
            <w:r>
              <w:rPr>
                <w:rFonts w:ascii="Times New Roman" w:hAnsi="Times New Roman" w:cs="Times New Roman"/>
                <w:b/>
                <w:sz w:val="24"/>
                <w:szCs w:val="24"/>
                <w:lang w:val="sr-Cyrl-RS"/>
              </w:rPr>
              <w:t xml:space="preserve"> </w:t>
            </w:r>
            <w:r w:rsidRPr="00212EAC">
              <w:rPr>
                <w:rFonts w:ascii="Times New Roman" w:hAnsi="Times New Roman" w:cs="Times New Roman"/>
                <w:b/>
                <w:sz w:val="24"/>
                <w:szCs w:val="24"/>
              </w:rPr>
              <w:t>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928" w:type="dxa"/>
            <w:gridSpan w:val="14"/>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4</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Pr="00CE4FB1" w:rsidRDefault="00581F60" w:rsidP="00EB2FCB">
            <w:pPr>
              <w:pStyle w:val="ListParagraph"/>
              <w:snapToGrid w:val="0"/>
              <w:ind w:left="0"/>
              <w:jc w:val="both"/>
              <w:rPr>
                <w:b/>
              </w:rPr>
            </w:pPr>
            <w:r>
              <w:rPr>
                <w:b/>
              </w:rPr>
              <w:t>¿Qué habéis hecho?</w:t>
            </w:r>
          </w:p>
          <w:p w:rsidR="00581F60" w:rsidRDefault="00581F60" w:rsidP="00EB2FCB">
            <w:pPr>
              <w:spacing w:line="240" w:lineRule="auto"/>
              <w:rPr>
                <w:rFonts w:ascii="Times New Roman" w:hAnsi="Times New Roman" w:cs="Times New Roman"/>
                <w:sz w:val="24"/>
                <w:szCs w:val="24"/>
              </w:rPr>
            </w:pP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212EAC" w:rsidRDefault="00581F60" w:rsidP="00EB2FCB">
            <w:pPr>
              <w:pStyle w:val="ListParagraph"/>
              <w:snapToGrid w:val="0"/>
              <w:ind w:left="0"/>
              <w:jc w:val="both"/>
              <w:rPr>
                <w:b/>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pStyle w:val="ListParagraph"/>
              <w:numPr>
                <w:ilvl w:val="0"/>
                <w:numId w:val="29"/>
              </w:numPr>
              <w:spacing w:after="160" w:line="259" w:lineRule="auto"/>
              <w:rPr>
                <w:sz w:val="22"/>
                <w:szCs w:val="22"/>
              </w:rPr>
            </w:pPr>
            <w:r w:rsidRPr="00581F60">
              <w:rPr>
                <w:sz w:val="22"/>
                <w:szCs w:val="22"/>
              </w:rPr>
              <w:t>прилози</w:t>
            </w:r>
            <w:r w:rsidRPr="00581F60">
              <w:rPr>
                <w:sz w:val="22"/>
                <w:szCs w:val="22"/>
                <w:lang w:val="es-ES_tradnl"/>
              </w:rPr>
              <w:t xml:space="preserve"> ( </w:t>
            </w:r>
            <w:r w:rsidRPr="00581F60">
              <w:rPr>
                <w:sz w:val="22"/>
                <w:szCs w:val="22"/>
              </w:rPr>
              <w:t>за</w:t>
            </w:r>
            <w:r w:rsidRPr="00581F60">
              <w:rPr>
                <w:sz w:val="22"/>
                <w:szCs w:val="22"/>
                <w:lang w:val="es-ES_tradnl"/>
              </w:rPr>
              <w:t xml:space="preserve"> </w:t>
            </w:r>
            <w:r w:rsidRPr="00581F60">
              <w:rPr>
                <w:sz w:val="22"/>
                <w:szCs w:val="22"/>
              </w:rPr>
              <w:t>време</w:t>
            </w:r>
            <w:r w:rsidRPr="00581F60">
              <w:rPr>
                <w:sz w:val="22"/>
                <w:szCs w:val="22"/>
                <w:lang w:val="es-ES_tradnl"/>
              </w:rPr>
              <w:t xml:space="preserve">, </w:t>
            </w:r>
            <w:r w:rsidRPr="00581F60">
              <w:rPr>
                <w:sz w:val="22"/>
                <w:szCs w:val="22"/>
              </w:rPr>
              <w:t>количину</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начин</w:t>
            </w:r>
            <w:r w:rsidRPr="00581F60">
              <w:rPr>
                <w:sz w:val="22"/>
                <w:szCs w:val="22"/>
                <w:lang w:val="es-ES_tradnl"/>
              </w:rPr>
              <w:t xml:space="preserve">, </w:t>
            </w:r>
            <w:r w:rsidRPr="00581F60">
              <w:rPr>
                <w:sz w:val="22"/>
                <w:szCs w:val="22"/>
              </w:rPr>
              <w:t>прилошке</w:t>
            </w:r>
            <w:r w:rsidRPr="00581F60">
              <w:rPr>
                <w:sz w:val="22"/>
                <w:szCs w:val="22"/>
                <w:lang w:val="es-ES_tradnl"/>
              </w:rPr>
              <w:t xml:space="preserve"> </w:t>
            </w:r>
            <w:r w:rsidRPr="00581F60">
              <w:rPr>
                <w:sz w:val="22"/>
                <w:szCs w:val="22"/>
              </w:rPr>
              <w:t>контрукције</w:t>
            </w:r>
            <w:r w:rsidRPr="00581F60">
              <w:rPr>
                <w:sz w:val="22"/>
                <w:szCs w:val="22"/>
                <w:lang w:val="es-ES_tradnl"/>
              </w:rPr>
              <w:t>)</w:t>
            </w:r>
          </w:p>
          <w:p w:rsidR="00581F60" w:rsidRPr="00581F60" w:rsidRDefault="00581F60" w:rsidP="00581F60">
            <w:pPr>
              <w:pStyle w:val="ListParagraph"/>
              <w:numPr>
                <w:ilvl w:val="0"/>
                <w:numId w:val="29"/>
              </w:numPr>
              <w:spacing w:after="160" w:line="259" w:lineRule="auto"/>
              <w:rPr>
                <w:sz w:val="22"/>
                <w:szCs w:val="22"/>
              </w:rPr>
            </w:pPr>
            <w:r w:rsidRPr="00581F60">
              <w:rPr>
                <w:sz w:val="22"/>
                <w:szCs w:val="22"/>
              </w:rPr>
              <w:t>предлози</w:t>
            </w:r>
          </w:p>
          <w:p w:rsidR="00581F60" w:rsidRPr="00581F60" w:rsidRDefault="00581F60" w:rsidP="00581F60">
            <w:pPr>
              <w:pStyle w:val="ListParagraph"/>
              <w:numPr>
                <w:ilvl w:val="0"/>
                <w:numId w:val="29"/>
              </w:numPr>
              <w:spacing w:after="160" w:line="259" w:lineRule="auto"/>
              <w:rPr>
                <w:sz w:val="22"/>
                <w:szCs w:val="22"/>
                <w:lang w:val="sr-Cyrl-CS"/>
              </w:rPr>
            </w:pPr>
            <w:r w:rsidRPr="00581F60">
              <w:rPr>
                <w:sz w:val="22"/>
                <w:szCs w:val="22"/>
              </w:rPr>
              <w:t>обнављање</w:t>
            </w:r>
            <w:r w:rsidRPr="00581F60">
              <w:rPr>
                <w:sz w:val="22"/>
                <w:szCs w:val="22"/>
                <w:lang w:val="es-ES_tradnl"/>
              </w:rPr>
              <w:t xml:space="preserve"> </w:t>
            </w:r>
            <w:r w:rsidRPr="00581F60">
              <w:rPr>
                <w:sz w:val="22"/>
                <w:szCs w:val="22"/>
              </w:rPr>
              <w:t>глаголских</w:t>
            </w:r>
            <w:r w:rsidRPr="00581F60">
              <w:rPr>
                <w:sz w:val="22"/>
                <w:szCs w:val="22"/>
                <w:lang w:val="es-ES_tradnl"/>
              </w:rPr>
              <w:t xml:space="preserve"> </w:t>
            </w:r>
            <w:r w:rsidRPr="00581F60">
              <w:rPr>
                <w:sz w:val="22"/>
                <w:szCs w:val="22"/>
              </w:rPr>
              <w:t>времена</w:t>
            </w:r>
            <w:r w:rsidRPr="00581F60">
              <w:rPr>
                <w:sz w:val="22"/>
                <w:szCs w:val="22"/>
                <w:lang w:val="es-ES_tradnl"/>
              </w:rPr>
              <w:t xml:space="preserve"> </w:t>
            </w:r>
            <w:r w:rsidRPr="00581F60">
              <w:rPr>
                <w:sz w:val="22"/>
                <w:szCs w:val="22"/>
              </w:rPr>
              <w:t>из</w:t>
            </w:r>
            <w:r w:rsidRPr="00581F60">
              <w:rPr>
                <w:sz w:val="22"/>
                <w:szCs w:val="22"/>
                <w:lang w:val="es-ES_tradnl"/>
              </w:rPr>
              <w:t xml:space="preserve"> </w:t>
            </w:r>
            <w:r w:rsidRPr="00581F60">
              <w:rPr>
                <w:sz w:val="22"/>
                <w:szCs w:val="22"/>
              </w:rPr>
              <w:t>основне</w:t>
            </w:r>
            <w:r w:rsidRPr="00581F60">
              <w:rPr>
                <w:sz w:val="22"/>
                <w:szCs w:val="22"/>
                <w:lang w:val="es-ES_tradnl"/>
              </w:rPr>
              <w:t xml:space="preserve"> </w:t>
            </w:r>
            <w:r w:rsidRPr="00581F60">
              <w:rPr>
                <w:sz w:val="22"/>
                <w:szCs w:val="22"/>
              </w:rPr>
              <w:t>школе</w:t>
            </w:r>
            <w:r w:rsidRPr="00581F60">
              <w:rPr>
                <w:sz w:val="22"/>
                <w:szCs w:val="22"/>
                <w:lang w:val="es-ES_tradnl"/>
              </w:rPr>
              <w:t xml:space="preserve">: </w:t>
            </w:r>
            <w:r w:rsidRPr="00581F60">
              <w:rPr>
                <w:sz w:val="22"/>
                <w:szCs w:val="22"/>
                <w:lang w:val="hr-HR"/>
              </w:rPr>
              <w:t xml:space="preserve">presente, pretérito imperfecto, pretérito </w:t>
            </w:r>
            <w:r w:rsidRPr="00581F60">
              <w:rPr>
                <w:sz w:val="22"/>
                <w:szCs w:val="22"/>
                <w:lang w:val="hr-HR"/>
              </w:rPr>
              <w:lastRenderedPageBreak/>
              <w:t>indefinido, pretérito perfecto</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lastRenderedPageBreak/>
              <w:t>6</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2</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Default="00581F60" w:rsidP="00EB2FCB">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pStyle w:val="ListParagraph"/>
              <w:numPr>
                <w:ilvl w:val="0"/>
                <w:numId w:val="29"/>
              </w:numPr>
              <w:suppressAutoHyphens/>
              <w:jc w:val="both"/>
              <w:rPr>
                <w:sz w:val="22"/>
                <w:szCs w:val="22"/>
                <w:lang w:val="sr-Cyrl-CS"/>
              </w:rPr>
            </w:pPr>
            <w:r w:rsidRPr="00581F60">
              <w:rPr>
                <w:sz w:val="22"/>
                <w:szCs w:val="22"/>
                <w:lang w:val="sr-Cyrl-CS"/>
              </w:rPr>
              <w:t>Употребе прошло време у одговарајућој ситуацији</w:t>
            </w:r>
          </w:p>
          <w:p w:rsidR="00581F60" w:rsidRPr="00581F60" w:rsidRDefault="00581F60" w:rsidP="00581F60">
            <w:pPr>
              <w:pStyle w:val="ListParagraph"/>
              <w:numPr>
                <w:ilvl w:val="0"/>
                <w:numId w:val="29"/>
              </w:numPr>
              <w:suppressAutoHyphens/>
              <w:jc w:val="both"/>
              <w:rPr>
                <w:sz w:val="22"/>
                <w:szCs w:val="22"/>
                <w:lang w:val="sr-Cyrl-CS"/>
              </w:rPr>
            </w:pPr>
            <w:r w:rsidRPr="00581F60">
              <w:rPr>
                <w:sz w:val="22"/>
                <w:szCs w:val="22"/>
                <w:lang w:val="sr-Cyrl-CS"/>
              </w:rPr>
              <w:t>Изразе своје утиске о конкретном догађају</w:t>
            </w:r>
          </w:p>
        </w:tc>
        <w:tc>
          <w:tcPr>
            <w:tcW w:w="2167"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p>
        </w:tc>
        <w:tc>
          <w:tcPr>
            <w:tcW w:w="2861"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479" w:type="dxa"/>
            <w:gridSpan w:val="7"/>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децембар</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244" w:type="dxa"/>
            <w:gridSpan w:val="1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5340" w:type="dxa"/>
            <w:gridSpan w:val="15"/>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Писмени задатак</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sidRPr="00212EAC">
              <w:rPr>
                <w:rFonts w:ascii="Times New Roman" w:eastAsia="Times New Roman" w:hAnsi="Times New Roman" w:cs="Times New Roman"/>
                <w:sz w:val="24"/>
                <w:szCs w:val="24"/>
                <w:lang w:val="sr-Cyrl-BA"/>
              </w:rPr>
              <w:t>5</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Default="00581F60" w:rsidP="00EB2FCB">
            <w:pPr>
              <w:spacing w:after="0" w:line="240" w:lineRule="auto"/>
              <w:ind w:left="170"/>
              <w:rPr>
                <w:rFonts w:ascii="Times New Roman" w:eastAsia="Times New Roman" w:hAnsi="Times New Roman" w:cs="Times New Roman"/>
                <w:b/>
                <w:sz w:val="24"/>
                <w:szCs w:val="24"/>
              </w:rPr>
            </w:pPr>
            <w:r>
              <w:rPr>
                <w:rFonts w:ascii="Times New Roman" w:hAnsi="Times New Roman"/>
                <w:b/>
                <w:sz w:val="24"/>
                <w:szCs w:val="24"/>
              </w:rPr>
              <w:t>¡Qué curioso!</w:t>
            </w: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247802" w:rsidRDefault="00581F60" w:rsidP="00EB2FCB">
            <w:pPr>
              <w:spacing w:line="240" w:lineRule="auto"/>
              <w:rPr>
                <w:rFonts w:ascii="Times New Roman" w:hAnsi="Times New Roman" w:cs="Times New Roman"/>
                <w:sz w:val="24"/>
                <w:szCs w:val="24"/>
              </w:rPr>
            </w:pPr>
          </w:p>
          <w:p w:rsidR="00581F60" w:rsidRPr="004C17C2" w:rsidRDefault="00581F60" w:rsidP="00EB2FCB">
            <w:pPr>
              <w:rPr>
                <w:rFonts w:ascii="Times New Roman" w:eastAsia="Times New Roman" w:hAnsi="Times New Roman" w:cs="Times New Roman"/>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rPr>
              <w:t>проширити вокабулар на дату тему</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rPr>
              <w:t>и</w:t>
            </w:r>
            <w:r w:rsidRPr="00581F60">
              <w:rPr>
                <w:rFonts w:ascii="Times New Roman" w:eastAsia="Times New Roman" w:hAnsi="Times New Roman" w:cs="Times New Roman"/>
              </w:rPr>
              <w:t>мператив</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t>глаголске</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перифразе</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са</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инфинитивом</w:t>
            </w:r>
          </w:p>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eastAsia="Times New Roman" w:hAnsi="Times New Roman" w:cs="Times New Roman"/>
              </w:rPr>
              <w:t>разлике</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у</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употреби</w:t>
            </w:r>
            <w:r w:rsidRPr="00581F60">
              <w:rPr>
                <w:rFonts w:ascii="Times New Roman" w:eastAsia="Times New Roman" w:hAnsi="Times New Roman" w:cs="Times New Roman"/>
                <w:lang w:val="es-ES_tradnl"/>
              </w:rPr>
              <w:t xml:space="preserve"> </w:t>
            </w:r>
            <w:r w:rsidRPr="00581F60">
              <w:rPr>
                <w:rFonts w:ascii="Times New Roman" w:eastAsia="Times New Roman" w:hAnsi="Times New Roman" w:cs="Times New Roman"/>
              </w:rPr>
              <w:t>глагола</w:t>
            </w:r>
            <w:r w:rsidRPr="00581F60">
              <w:rPr>
                <w:rFonts w:ascii="Times New Roman" w:eastAsia="Times New Roman" w:hAnsi="Times New Roman" w:cs="Times New Roman"/>
                <w:lang w:val="es-ES_tradnl"/>
              </w:rPr>
              <w:t xml:space="preserve"> ser и  estar</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5</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581F60" w:rsidRPr="00360BC4" w:rsidRDefault="00581F60" w:rsidP="00EB2FCB">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одговарајуће прошло време на основу прилошке одредбе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Разврстају прилошке одредбе за прошла времена</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rPr>
            </w:pPr>
            <w:r w:rsidRPr="00581F60">
              <w:rPr>
                <w:sz w:val="22"/>
                <w:szCs w:val="22"/>
                <w:lang w:val="sr-Cyrl-CS"/>
              </w:rPr>
              <w:t>Испричају кратку биографију</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rPr>
            </w:pPr>
            <w:r w:rsidRPr="00581F60">
              <w:rPr>
                <w:sz w:val="22"/>
                <w:szCs w:val="22"/>
              </w:rPr>
              <w:t>Наведу неколико значајних личности хиспанске културе</w:t>
            </w:r>
          </w:p>
        </w:tc>
        <w:tc>
          <w:tcPr>
            <w:tcW w:w="2264"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523" w:type="dxa"/>
            <w:gridSpan w:val="7"/>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јануар</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586" w:type="dxa"/>
            <w:gridSpan w:val="15"/>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642" w:type="dxa"/>
            <w:gridSpan w:val="12"/>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6</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Pr="00CE4FB1" w:rsidRDefault="00581F60" w:rsidP="00EB2FCB">
            <w:pPr>
              <w:pStyle w:val="ListParagraph"/>
              <w:snapToGrid w:val="0"/>
              <w:ind w:left="0"/>
              <w:jc w:val="both"/>
              <w:rPr>
                <w:b/>
              </w:rPr>
            </w:pPr>
            <w:r>
              <w:rPr>
                <w:b/>
              </w:rPr>
              <w:t>¡Reacciona!</w:t>
            </w:r>
          </w:p>
          <w:p w:rsidR="00581F60" w:rsidRDefault="00581F60" w:rsidP="00EB2FCB">
            <w:pPr>
              <w:spacing w:after="0" w:line="240" w:lineRule="auto"/>
              <w:rPr>
                <w:rFonts w:ascii="Times New Roman" w:eastAsia="Times New Roman" w:hAnsi="Times New Roman" w:cs="Times New Roman"/>
                <w:b/>
                <w:sz w:val="24"/>
                <w:szCs w:val="24"/>
              </w:rPr>
            </w:pPr>
          </w:p>
          <w:p w:rsidR="00581F60" w:rsidRPr="004C17C2" w:rsidRDefault="00581F60" w:rsidP="00581F60">
            <w:pPr>
              <w:spacing w:line="240" w:lineRule="auto"/>
              <w:rPr>
                <w:rFonts w:ascii="Times New Roman" w:eastAsia="Times New Roman" w:hAnsi="Times New Roman" w:cs="Times New Roman"/>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pStyle w:val="ListParagraph"/>
              <w:numPr>
                <w:ilvl w:val="0"/>
                <w:numId w:val="29"/>
              </w:numPr>
              <w:spacing w:after="160"/>
              <w:rPr>
                <w:sz w:val="22"/>
                <w:szCs w:val="22"/>
                <w:lang w:val="es-ES_tradnl"/>
              </w:rPr>
            </w:pPr>
            <w:r w:rsidRPr="00581F60">
              <w:rPr>
                <w:sz w:val="22"/>
                <w:szCs w:val="22"/>
              </w:rPr>
              <w:t>заменице</w:t>
            </w:r>
            <w:r w:rsidRPr="00581F60">
              <w:rPr>
                <w:sz w:val="22"/>
                <w:szCs w:val="22"/>
                <w:lang w:val="es-ES_tradnl"/>
              </w:rPr>
              <w:t xml:space="preserve"> </w:t>
            </w:r>
            <w:r w:rsidRPr="00581F60">
              <w:rPr>
                <w:sz w:val="22"/>
                <w:szCs w:val="22"/>
              </w:rPr>
              <w:t>у</w:t>
            </w:r>
            <w:r w:rsidRPr="00581F60">
              <w:rPr>
                <w:sz w:val="22"/>
                <w:szCs w:val="22"/>
                <w:lang w:val="es-ES_tradnl"/>
              </w:rPr>
              <w:t xml:space="preserve"> </w:t>
            </w:r>
            <w:r w:rsidRPr="00581F60">
              <w:rPr>
                <w:sz w:val="22"/>
                <w:szCs w:val="22"/>
              </w:rPr>
              <w:t>служби</w:t>
            </w:r>
            <w:r w:rsidRPr="00581F60">
              <w:rPr>
                <w:sz w:val="22"/>
                <w:szCs w:val="22"/>
                <w:lang w:val="es-ES_tradnl"/>
              </w:rPr>
              <w:t xml:space="preserve"> </w:t>
            </w:r>
            <w:r w:rsidRPr="00581F60">
              <w:rPr>
                <w:sz w:val="22"/>
                <w:szCs w:val="22"/>
              </w:rPr>
              <w:t>директног</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индиректог</w:t>
            </w:r>
            <w:r w:rsidRPr="00581F60">
              <w:rPr>
                <w:sz w:val="22"/>
                <w:szCs w:val="22"/>
                <w:lang w:val="es-ES_tradnl"/>
              </w:rPr>
              <w:t xml:space="preserve"> </w:t>
            </w:r>
            <w:r w:rsidRPr="00581F60">
              <w:rPr>
                <w:sz w:val="22"/>
                <w:szCs w:val="22"/>
              </w:rPr>
              <w:t>објетка</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њихов</w:t>
            </w:r>
            <w:r w:rsidRPr="00581F60">
              <w:rPr>
                <w:sz w:val="22"/>
                <w:szCs w:val="22"/>
                <w:lang w:val="es-ES_tradnl"/>
              </w:rPr>
              <w:t xml:space="preserve"> </w:t>
            </w:r>
            <w:r w:rsidRPr="00581F60">
              <w:rPr>
                <w:sz w:val="22"/>
                <w:szCs w:val="22"/>
              </w:rPr>
              <w:t>редослед</w:t>
            </w:r>
            <w:r w:rsidRPr="00581F60">
              <w:rPr>
                <w:sz w:val="22"/>
                <w:szCs w:val="22"/>
                <w:lang w:val="es-ES_tradnl"/>
              </w:rPr>
              <w:t xml:space="preserve">: </w:t>
            </w:r>
            <w:r w:rsidRPr="00581F60">
              <w:rPr>
                <w:sz w:val="22"/>
                <w:szCs w:val="22"/>
                <w:lang w:val="hr-HR"/>
              </w:rPr>
              <w:t>me lo/la, te lo/la, se lo/la</w:t>
            </w:r>
          </w:p>
          <w:p w:rsidR="00581F60" w:rsidRPr="00581F60" w:rsidRDefault="00581F60" w:rsidP="00581F60">
            <w:pPr>
              <w:pStyle w:val="ListParagraph"/>
              <w:numPr>
                <w:ilvl w:val="0"/>
                <w:numId w:val="29"/>
              </w:numPr>
              <w:spacing w:after="160"/>
              <w:rPr>
                <w:sz w:val="22"/>
                <w:szCs w:val="22"/>
                <w:lang w:val="es-ES_tradnl"/>
              </w:rPr>
            </w:pPr>
            <w:r w:rsidRPr="00581F60">
              <w:rPr>
                <w:sz w:val="22"/>
                <w:szCs w:val="22"/>
              </w:rPr>
              <w:t>проста</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проширена</w:t>
            </w:r>
            <w:r w:rsidRPr="00581F60">
              <w:rPr>
                <w:sz w:val="22"/>
                <w:szCs w:val="22"/>
                <w:lang w:val="es-ES_tradnl"/>
              </w:rPr>
              <w:t xml:space="preserve"> </w:t>
            </w:r>
            <w:r w:rsidRPr="00581F60">
              <w:rPr>
                <w:sz w:val="22"/>
                <w:szCs w:val="22"/>
              </w:rPr>
              <w:t>реченица</w:t>
            </w:r>
            <w:r w:rsidRPr="00581F60">
              <w:rPr>
                <w:sz w:val="22"/>
                <w:szCs w:val="22"/>
                <w:lang w:val="es-ES_tradnl"/>
              </w:rPr>
              <w:t xml:space="preserve"> </w:t>
            </w:r>
            <w:r w:rsidRPr="00581F60">
              <w:rPr>
                <w:sz w:val="22"/>
                <w:szCs w:val="22"/>
              </w:rPr>
              <w:t>у</w:t>
            </w:r>
            <w:r w:rsidRPr="00581F60">
              <w:rPr>
                <w:sz w:val="22"/>
                <w:szCs w:val="22"/>
                <w:lang w:val="es-ES_tradnl"/>
              </w:rPr>
              <w:t xml:space="preserve"> </w:t>
            </w:r>
            <w:r w:rsidRPr="00581F60">
              <w:rPr>
                <w:sz w:val="22"/>
                <w:szCs w:val="22"/>
              </w:rPr>
              <w:t>потврдном</w:t>
            </w:r>
            <w:r w:rsidRPr="00581F60">
              <w:rPr>
                <w:sz w:val="22"/>
                <w:szCs w:val="22"/>
                <w:lang w:val="es-ES_tradnl"/>
              </w:rPr>
              <w:t xml:space="preserve"> </w:t>
            </w:r>
            <w:r w:rsidRPr="00581F60">
              <w:rPr>
                <w:sz w:val="22"/>
                <w:szCs w:val="22"/>
              </w:rPr>
              <w:t>и</w:t>
            </w:r>
            <w:r w:rsidRPr="00581F60">
              <w:rPr>
                <w:sz w:val="22"/>
                <w:szCs w:val="22"/>
                <w:lang w:val="es-ES_tradnl"/>
              </w:rPr>
              <w:t xml:space="preserve"> </w:t>
            </w:r>
            <w:r w:rsidRPr="00581F60">
              <w:rPr>
                <w:sz w:val="22"/>
                <w:szCs w:val="22"/>
              </w:rPr>
              <w:t>одричном</w:t>
            </w:r>
            <w:r w:rsidRPr="00581F60">
              <w:rPr>
                <w:sz w:val="22"/>
                <w:szCs w:val="22"/>
                <w:lang w:val="es-ES_tradnl"/>
              </w:rPr>
              <w:t xml:space="preserve"> </w:t>
            </w:r>
            <w:r w:rsidRPr="00581F60">
              <w:rPr>
                <w:sz w:val="22"/>
                <w:szCs w:val="22"/>
              </w:rPr>
              <w:t>облику</w:t>
            </w:r>
          </w:p>
          <w:p w:rsidR="00581F60" w:rsidRPr="00581F60" w:rsidRDefault="00581F60" w:rsidP="00581F60">
            <w:pPr>
              <w:pStyle w:val="ListParagraph"/>
              <w:numPr>
                <w:ilvl w:val="0"/>
                <w:numId w:val="29"/>
              </w:numPr>
              <w:spacing w:after="160"/>
              <w:rPr>
                <w:sz w:val="22"/>
                <w:szCs w:val="22"/>
                <w:lang w:val="es-ES_tradnl"/>
              </w:rPr>
            </w:pPr>
            <w:r w:rsidRPr="00581F60">
              <w:rPr>
                <w:sz w:val="22"/>
                <w:szCs w:val="22"/>
              </w:rPr>
              <w:t xml:space="preserve">читање писаног текста </w:t>
            </w:r>
          </w:p>
          <w:p w:rsidR="00581F60" w:rsidRPr="00581F60" w:rsidRDefault="00581F60" w:rsidP="00581F60">
            <w:pPr>
              <w:pStyle w:val="ListParagraph"/>
              <w:numPr>
                <w:ilvl w:val="0"/>
                <w:numId w:val="29"/>
              </w:numPr>
              <w:spacing w:after="160"/>
              <w:rPr>
                <w:sz w:val="22"/>
                <w:szCs w:val="22"/>
                <w:lang w:val="es-ES_tradnl"/>
              </w:rPr>
            </w:pPr>
            <w:r w:rsidRPr="00581F60">
              <w:rPr>
                <w:sz w:val="22"/>
                <w:szCs w:val="22"/>
                <w:lang w:val="uz-Cyrl-UZ"/>
              </w:rPr>
              <w:t>описивње себе и свог окружења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lang w:val="sr-Cyrl-RS"/>
              </w:rPr>
              <w:t>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6</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sidRPr="00212EAC">
              <w:rPr>
                <w:rFonts w:ascii="Times New Roman" w:eastAsia="Times New Roman" w:hAnsi="Times New Roman" w:cs="Times New Roman"/>
                <w:sz w:val="24"/>
                <w:szCs w:val="24"/>
                <w:lang w:val="sr-Cyrl-CS"/>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w:t>
            </w: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158"/>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Исходи</w:t>
            </w:r>
          </w:p>
        </w:tc>
        <w:tc>
          <w:tcPr>
            <w:tcW w:w="206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Облик рада</w:t>
            </w:r>
          </w:p>
        </w:tc>
        <w:tc>
          <w:tcPr>
            <w:tcW w:w="2627"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Време реализације</w:t>
            </w:r>
          </w:p>
        </w:tc>
      </w:tr>
      <w:tr w:rsidR="00581F60" w:rsidRPr="00212EAC" w:rsidTr="00EB2FCB">
        <w:trPr>
          <w:trHeight w:val="121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791" w:type="dxa"/>
            <w:gridSpan w:val="12"/>
            <w:tcBorders>
              <w:top w:val="single" w:sz="4" w:space="0" w:color="auto"/>
              <w:left w:val="single" w:sz="4" w:space="0" w:color="auto"/>
              <w:bottom w:val="single" w:sz="4" w:space="0" w:color="auto"/>
              <w:right w:val="single" w:sz="4" w:space="0" w:color="auto"/>
            </w:tcBorders>
            <w:vAlign w:val="center"/>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Изразе изненађење, жаљење или разочарање уз одговарајући израз</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Упореде две ствари или особе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Наведу основне информације о одређеним прослава у Шпанији</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color w:val="FF0000"/>
                <w:sz w:val="22"/>
                <w:szCs w:val="22"/>
                <w:lang w:val="sr-Cyrl-CS"/>
              </w:rPr>
            </w:pPr>
            <w:r w:rsidRPr="00581F60">
              <w:rPr>
                <w:sz w:val="22"/>
                <w:szCs w:val="22"/>
                <w:lang w:val="sr-Cyrl-CS"/>
              </w:rPr>
              <w:t>Употребе индиректни говор</w:t>
            </w:r>
          </w:p>
        </w:tc>
        <w:tc>
          <w:tcPr>
            <w:tcW w:w="2065" w:type="dxa"/>
            <w:gridSpan w:val="6"/>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627"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фебруар</w:t>
            </w:r>
            <w:r w:rsidRPr="00581F60">
              <w:rPr>
                <w:rFonts w:ascii="Times New Roman" w:hAnsi="Times New Roman" w:cs="Times New Roman"/>
              </w:rPr>
              <w:t>/март</w:t>
            </w:r>
          </w:p>
        </w:tc>
      </w:tr>
      <w:tr w:rsidR="00581F60" w:rsidRPr="00212EAC" w:rsidTr="00EB2FCB">
        <w:trPr>
          <w:trHeight w:val="178"/>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Наставна средства</w:t>
            </w:r>
          </w:p>
        </w:tc>
        <w:tc>
          <w:tcPr>
            <w:tcW w:w="3482"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Корелација са другим предметом</w:t>
            </w:r>
          </w:p>
        </w:tc>
        <w:tc>
          <w:tcPr>
            <w:tcW w:w="4746" w:type="dxa"/>
            <w:gridSpan w:val="13"/>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482" w:type="dxa"/>
            <w:gridSpan w:val="1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746" w:type="dxa"/>
            <w:gridSpan w:val="13"/>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p w:rsidR="00581F60" w:rsidRDefault="00581F60" w:rsidP="00581F60">
            <w:pPr>
              <w:spacing w:after="0" w:line="240" w:lineRule="auto"/>
              <w:rPr>
                <w:rFonts w:ascii="Times New Roman" w:hAnsi="Times New Roman" w:cs="Times New Roman"/>
              </w:rPr>
            </w:pPr>
          </w:p>
          <w:p w:rsidR="00581F60" w:rsidRPr="00581F60" w:rsidRDefault="00581F60" w:rsidP="00581F60">
            <w:pPr>
              <w:spacing w:after="0" w:line="240" w:lineRule="auto"/>
              <w:rPr>
                <w:rFonts w:ascii="Times New Roman" w:hAnsi="Times New Roman" w:cs="Times New Roman"/>
                <w:lang w:val="sr-Cyrl-CS"/>
              </w:rPr>
            </w:pP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 xml:space="preserve"> 7</w:t>
            </w:r>
            <w:r w:rsidRPr="00212EAC">
              <w:rPr>
                <w:rFonts w:ascii="Times New Roman" w:eastAsia="Times New Roman" w:hAnsi="Times New Roman" w:cs="Times New Roman"/>
                <w:sz w:val="24"/>
                <w:szCs w:val="24"/>
                <w:lang w:val="sr-Cyrl-CS"/>
              </w:rPr>
              <w:t>.</w:t>
            </w:r>
          </w:p>
        </w:tc>
        <w:tc>
          <w:tcPr>
            <w:tcW w:w="2336" w:type="dxa"/>
            <w:vMerge w:val="restart"/>
            <w:tcBorders>
              <w:top w:val="single" w:sz="4" w:space="0" w:color="auto"/>
              <w:left w:val="single" w:sz="4" w:space="0" w:color="auto"/>
              <w:bottom w:val="double" w:sz="4" w:space="0" w:color="auto"/>
              <w:right w:val="single" w:sz="4" w:space="0" w:color="auto"/>
            </w:tcBorders>
            <w:vAlign w:val="center"/>
          </w:tcPr>
          <w:p w:rsidR="00581F60" w:rsidRPr="00CE4FB1" w:rsidRDefault="00581F60" w:rsidP="00EB2FCB">
            <w:pPr>
              <w:pStyle w:val="ListParagraph"/>
              <w:snapToGrid w:val="0"/>
              <w:ind w:left="0"/>
              <w:jc w:val="both"/>
              <w:rPr>
                <w:b/>
              </w:rPr>
            </w:pPr>
            <w:r>
              <w:rPr>
                <w:b/>
              </w:rPr>
              <w:t>¡Al abordaje!</w:t>
            </w: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Default="00581F60" w:rsidP="00EB2FCB">
            <w:pPr>
              <w:spacing w:line="240" w:lineRule="auto"/>
              <w:rPr>
                <w:rFonts w:ascii="Times New Roman" w:hAnsi="Times New Roman" w:cs="Times New Roman"/>
                <w:sz w:val="24"/>
                <w:szCs w:val="24"/>
              </w:rPr>
            </w:pP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Слушати краћи дијалог</w:t>
            </w:r>
          </w:p>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Описати  физички неку особу</w:t>
            </w:r>
          </w:p>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Постављати питања о некој особи</w:t>
            </w:r>
          </w:p>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Поновити негацију</w:t>
            </w:r>
          </w:p>
          <w:p w:rsidR="00581F60" w:rsidRPr="00581F60" w:rsidRDefault="00581F60" w:rsidP="00F872A9">
            <w:pPr>
              <w:numPr>
                <w:ilvl w:val="0"/>
                <w:numId w:val="171"/>
              </w:numPr>
              <w:spacing w:after="0" w:line="240" w:lineRule="auto"/>
              <w:rPr>
                <w:rFonts w:ascii="Times New Roman" w:eastAsia="Times New Roman" w:hAnsi="Times New Roman" w:cs="Times New Roman"/>
                <w:lang w:val="sr-Cyrl-CS"/>
              </w:rPr>
            </w:pPr>
            <w:r w:rsidRPr="00581F60">
              <w:rPr>
                <w:rFonts w:ascii="Times New Roman" w:eastAsia="Calibri" w:hAnsi="Times New Roman" w:cs="Times New Roman"/>
                <w:lang w:val="ru-RU"/>
              </w:rPr>
              <w:t>Учити о мушком и женском роду придева, учити о множини придева</w:t>
            </w: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8</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5</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5E1F5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Опишу обичаје и навике у прошлом времену</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Наведу  легенде хиспанске културе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Изразе своје мишљење</w:t>
            </w:r>
          </w:p>
          <w:p w:rsidR="00581F60" w:rsidRPr="00581F60" w:rsidRDefault="00581F60" w:rsidP="00581F60">
            <w:pPr>
              <w:numPr>
                <w:ilvl w:val="0"/>
                <w:numId w:val="24"/>
              </w:numPr>
              <w:spacing w:after="0" w:line="240" w:lineRule="auto"/>
              <w:rPr>
                <w:rFonts w:ascii="Times New Roman" w:eastAsia="Times New Roman" w:hAnsi="Times New Roman" w:cs="Times New Roman"/>
                <w:lang w:val="sr-Cyrl-CS"/>
              </w:rPr>
            </w:pPr>
            <w:r w:rsidRPr="00581F60">
              <w:rPr>
                <w:rFonts w:ascii="Times New Roman" w:hAnsi="Times New Roman"/>
                <w:lang w:val="sr-Cyrl-CS"/>
              </w:rPr>
              <w:t>Опишу особу или неки догађај</w:t>
            </w:r>
          </w:p>
        </w:tc>
        <w:tc>
          <w:tcPr>
            <w:tcW w:w="2219"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март/април</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581F60">
        <w:trPr>
          <w:trHeight w:val="1172"/>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928" w:type="dxa"/>
            <w:gridSpan w:val="14"/>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Default="00581F60" w:rsidP="00581F60">
            <w:pPr>
              <w:spacing w:after="0" w:line="240" w:lineRule="auto"/>
              <w:rPr>
                <w:rFonts w:ascii="Times New Roman" w:hAnsi="Times New Roman" w:cs="Times New Roman"/>
              </w:rPr>
            </w:pPr>
          </w:p>
          <w:p w:rsidR="00581F60" w:rsidRPr="00581F60" w:rsidRDefault="00581F60" w:rsidP="00581F60">
            <w:pPr>
              <w:spacing w:after="0" w:line="240" w:lineRule="auto"/>
              <w:rPr>
                <w:rFonts w:ascii="Times New Roman" w:hAnsi="Times New Roman" w:cs="Times New Roman"/>
                <w:lang w:val="sr-Cyrl-CS"/>
              </w:rPr>
            </w:pP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lastRenderedPageBreak/>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616" w:type="dxa"/>
            <w:gridSpan w:val="6"/>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7986" w:type="dxa"/>
            <w:gridSpan w:val="25"/>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616" w:type="dxa"/>
            <w:gridSpan w:val="6"/>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75"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92"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629" w:type="dxa"/>
            <w:gridSpan w:val="6"/>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8.</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Pr="00CE4FB1" w:rsidRDefault="00581F60" w:rsidP="00EB2FCB">
            <w:pPr>
              <w:pStyle w:val="ListParagraph"/>
              <w:snapToGrid w:val="0"/>
              <w:ind w:left="0"/>
              <w:jc w:val="both"/>
              <w:rPr>
                <w:b/>
              </w:rPr>
            </w:pPr>
            <w:r>
              <w:rPr>
                <w:b/>
              </w:rPr>
              <w:t>¡De fábula!</w:t>
            </w:r>
          </w:p>
          <w:p w:rsidR="00581F60" w:rsidRPr="00212EAC" w:rsidRDefault="00581F60" w:rsidP="00581F60">
            <w:pPr>
              <w:spacing w:line="240" w:lineRule="auto"/>
              <w:rPr>
                <w:rFonts w:ascii="Times New Roman" w:eastAsia="Times New Roman" w:hAnsi="Times New Roman" w:cs="Times New Roman"/>
                <w:b/>
                <w:sz w:val="24"/>
                <w:szCs w:val="24"/>
              </w:rPr>
            </w:pPr>
          </w:p>
        </w:tc>
        <w:tc>
          <w:tcPr>
            <w:tcW w:w="3616" w:type="dxa"/>
            <w:gridSpan w:val="6"/>
            <w:tcBorders>
              <w:top w:val="single" w:sz="4" w:space="0" w:color="auto"/>
              <w:left w:val="single" w:sz="4" w:space="0" w:color="auto"/>
              <w:bottom w:val="single" w:sz="4" w:space="0" w:color="auto"/>
              <w:right w:val="single" w:sz="4" w:space="0" w:color="auto"/>
            </w:tcBorders>
            <w:vAlign w:val="center"/>
          </w:tcPr>
          <w:p w:rsidR="00581F60" w:rsidRPr="00581F60" w:rsidRDefault="00581F60" w:rsidP="00F872A9">
            <w:pPr>
              <w:numPr>
                <w:ilvl w:val="0"/>
                <w:numId w:val="171"/>
              </w:numPr>
              <w:spacing w:after="0" w:line="240" w:lineRule="auto"/>
              <w:rPr>
                <w:rFonts w:ascii="Times New Roman" w:eastAsia="Calibri" w:hAnsi="Times New Roman" w:cs="Times New Roman"/>
              </w:rPr>
            </w:pPr>
            <w:r w:rsidRPr="00581F60">
              <w:rPr>
                <w:rFonts w:ascii="Times New Roman" w:hAnsi="Times New Roman" w:cs="Times New Roman"/>
                <w:lang w:val="sr-Cyrl-CS"/>
              </w:rPr>
              <w:t>Ч</w:t>
            </w:r>
            <w:r w:rsidRPr="00581F60">
              <w:rPr>
                <w:rFonts w:ascii="Times New Roman" w:eastAsia="Calibri" w:hAnsi="Times New Roman" w:cs="Times New Roman"/>
                <w:lang w:val="sr-Cyrl-CS"/>
              </w:rPr>
              <w:t>итати мејл</w:t>
            </w:r>
          </w:p>
          <w:p w:rsidR="00581F60" w:rsidRPr="00581F60" w:rsidRDefault="00581F60" w:rsidP="00F872A9">
            <w:pPr>
              <w:numPr>
                <w:ilvl w:val="0"/>
                <w:numId w:val="171"/>
              </w:numPr>
              <w:spacing w:after="0" w:line="240" w:lineRule="auto"/>
              <w:rPr>
                <w:rFonts w:ascii="Times New Roman" w:eastAsia="Calibri" w:hAnsi="Times New Roman" w:cs="Times New Roman"/>
                <w:lang w:val="sr-Cyrl-CS"/>
              </w:rPr>
            </w:pPr>
            <w:r w:rsidRPr="00581F60">
              <w:rPr>
                <w:rFonts w:ascii="Times New Roman" w:eastAsia="Calibri" w:hAnsi="Times New Roman" w:cs="Times New Roman"/>
                <w:lang w:val="sr-Cyrl-CS"/>
              </w:rPr>
              <w:t>Слушати кратке информације; користити стратегије читања за одговарање на питања тачно/ нетачно</w:t>
            </w:r>
          </w:p>
          <w:p w:rsidR="00581F60" w:rsidRPr="00581F60" w:rsidRDefault="00581F60" w:rsidP="00F872A9">
            <w:pPr>
              <w:numPr>
                <w:ilvl w:val="0"/>
                <w:numId w:val="171"/>
              </w:numPr>
              <w:spacing w:after="0" w:line="240" w:lineRule="auto"/>
              <w:rPr>
                <w:rFonts w:ascii="Times New Roman" w:eastAsia="Calibri" w:hAnsi="Times New Roman" w:cs="Times New Roman"/>
              </w:rPr>
            </w:pPr>
            <w:r w:rsidRPr="00581F60">
              <w:rPr>
                <w:rFonts w:ascii="Times New Roman" w:eastAsia="Calibri" w:hAnsi="Times New Roman" w:cs="Times New Roman"/>
                <w:lang w:val="sr-Cyrl-CS"/>
              </w:rPr>
              <w:t>Причати о личним подацима, причати о својој породици</w:t>
            </w:r>
          </w:p>
          <w:p w:rsidR="00581F60" w:rsidRPr="00581F60" w:rsidRDefault="00581F60" w:rsidP="00F872A9">
            <w:pPr>
              <w:numPr>
                <w:ilvl w:val="0"/>
                <w:numId w:val="171"/>
              </w:numPr>
              <w:spacing w:after="0" w:line="240" w:lineRule="auto"/>
              <w:rPr>
                <w:rFonts w:ascii="Times New Roman" w:eastAsia="Times New Roman" w:hAnsi="Times New Roman" w:cs="Times New Roman"/>
                <w:lang w:val="sr-Cyrl-CS"/>
              </w:rPr>
            </w:pPr>
            <w:r w:rsidRPr="00581F60">
              <w:rPr>
                <w:rFonts w:ascii="Times New Roman" w:eastAsia="Calibri" w:hAnsi="Times New Roman" w:cs="Times New Roman"/>
                <w:lang w:val="sr-Cyrl-CS"/>
              </w:rPr>
              <w:t>учити о</w:t>
            </w:r>
            <w:r w:rsidRPr="00581F60">
              <w:rPr>
                <w:rFonts w:ascii="Times New Roman" w:eastAsia="Calibri" w:hAnsi="Times New Roman" w:cs="Times New Roman"/>
              </w:rPr>
              <w:t xml:space="preserve"> </w:t>
            </w:r>
            <w:r w:rsidRPr="00581F60">
              <w:rPr>
                <w:rFonts w:ascii="Times New Roman" w:eastAsia="Calibri" w:hAnsi="Times New Roman" w:cs="Times New Roman"/>
                <w:lang w:val="sr-Cyrl-CS"/>
              </w:rPr>
              <w:t>присвојним придевима</w:t>
            </w:r>
          </w:p>
        </w:tc>
        <w:tc>
          <w:tcPr>
            <w:tcW w:w="1175" w:type="dxa"/>
            <w:gridSpan w:val="6"/>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629" w:type="dxa"/>
            <w:gridSpan w:val="6"/>
            <w:tcBorders>
              <w:top w:val="single" w:sz="4" w:space="0" w:color="auto"/>
              <w:left w:val="single" w:sz="4" w:space="0" w:color="auto"/>
              <w:bottom w:val="single" w:sz="4" w:space="0" w:color="auto"/>
              <w:right w:val="single" w:sz="4" w:space="0" w:color="auto"/>
            </w:tcBorders>
            <w:vAlign w:val="center"/>
          </w:tcPr>
          <w:p w:rsidR="00581F60" w:rsidRPr="00DE584D" w:rsidRDefault="00581F60" w:rsidP="00EB2FCB">
            <w:pPr>
              <w:spacing w:after="0" w:line="240" w:lineRule="auto"/>
              <w:jc w:val="center"/>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AD358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1</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Исходи</w:t>
            </w:r>
          </w:p>
        </w:tc>
        <w:tc>
          <w:tcPr>
            <w:tcW w:w="2219"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09"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Време реализациј</w:t>
            </w:r>
            <w:r w:rsidRPr="00212EAC">
              <w:rPr>
                <w:rFonts w:ascii="Times New Roman" w:hAnsi="Times New Roman" w:cs="Times New Roman"/>
                <w:b/>
                <w:sz w:val="24"/>
                <w:szCs w:val="24"/>
              </w:rPr>
              <w:t>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455" w:type="dxa"/>
            <w:gridSpan w:val="9"/>
            <w:tcBorders>
              <w:top w:val="single" w:sz="4" w:space="0" w:color="auto"/>
              <w:left w:val="single" w:sz="4" w:space="0" w:color="auto"/>
              <w:bottom w:val="single" w:sz="4" w:space="0" w:color="auto"/>
              <w:right w:val="single" w:sz="4" w:space="0" w:color="auto"/>
            </w:tcBorders>
            <w:vAlign w:val="center"/>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Напишу писмо или мејл</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 xml:space="preserve">Поређају делове текста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Разликују употребу прошлих времена</w:t>
            </w:r>
          </w:p>
        </w:tc>
        <w:tc>
          <w:tcPr>
            <w:tcW w:w="2219"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p>
        </w:tc>
        <w:tc>
          <w:tcPr>
            <w:tcW w:w="2809"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април</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300" w:type="dxa"/>
            <w:gridSpan w:val="1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928" w:type="dxa"/>
            <w:gridSpan w:val="14"/>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300" w:type="dxa"/>
            <w:gridSpan w:val="13"/>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928" w:type="dxa"/>
            <w:gridSpan w:val="14"/>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lang w:val="sr-Cyrl-CS"/>
              </w:rPr>
              <w:t>Писмени задатак</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080" w:type="dxa"/>
            <w:gridSpan w:val="3"/>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522" w:type="dxa"/>
            <w:gridSpan w:val="28"/>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080" w:type="dxa"/>
            <w:gridSpan w:val="3"/>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144"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963"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859"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535" w:type="dxa"/>
            <w:gridSpan w:val="2"/>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421"/>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9</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Pr="00C5222A" w:rsidRDefault="00581F60" w:rsidP="00EB2FCB">
            <w:pPr>
              <w:pStyle w:val="ListParagraph"/>
              <w:snapToGrid w:val="0"/>
              <w:ind w:left="0"/>
              <w:jc w:val="both"/>
              <w:rPr>
                <w:b/>
                <w:lang w:val="es-ES_tradnl"/>
              </w:rPr>
            </w:pPr>
            <w:r w:rsidRPr="00C5222A">
              <w:rPr>
                <w:b/>
                <w:lang w:val="es-ES_tradnl"/>
              </w:rPr>
              <w:t>El futur</w:t>
            </w:r>
            <w:r>
              <w:rPr>
                <w:b/>
              </w:rPr>
              <w:t>о</w:t>
            </w:r>
            <w:r w:rsidRPr="00C5222A">
              <w:rPr>
                <w:b/>
                <w:lang w:val="es-ES_tradnl"/>
              </w:rPr>
              <w:t>, en</w:t>
            </w:r>
            <w:r>
              <w:rPr>
                <w:b/>
              </w:rPr>
              <w:t xml:space="preserve"> </w:t>
            </w:r>
            <w:r w:rsidRPr="00C5222A">
              <w:rPr>
                <w:b/>
                <w:lang w:val="es-ES_tradnl"/>
              </w:rPr>
              <w:t>tus manos</w:t>
            </w: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212EAC" w:rsidRDefault="00581F60" w:rsidP="00EB2FCB">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auto"/>
              <w:left w:val="single" w:sz="4" w:space="0" w:color="auto"/>
              <w:bottom w:val="single" w:sz="4" w:space="0" w:color="auto"/>
              <w:right w:val="single" w:sz="4" w:space="0" w:color="auto"/>
            </w:tcBorders>
            <w:vAlign w:val="center"/>
          </w:tcPr>
          <w:p w:rsidR="00581F60" w:rsidRPr="00581F60" w:rsidRDefault="00581F60" w:rsidP="00581F60">
            <w:pPr>
              <w:numPr>
                <w:ilvl w:val="0"/>
                <w:numId w:val="14"/>
              </w:numPr>
              <w:spacing w:after="0" w:line="240" w:lineRule="auto"/>
              <w:rPr>
                <w:rFonts w:ascii="Times New Roman" w:hAnsi="Times New Roman" w:cs="Times New Roman"/>
                <w:lang w:val="ru-RU"/>
              </w:rPr>
            </w:pPr>
            <w:r w:rsidRPr="00581F60">
              <w:rPr>
                <w:rFonts w:ascii="Times New Roman" w:hAnsi="Times New Roman" w:cs="Times New Roman"/>
                <w:lang w:val="ru-RU"/>
              </w:rPr>
              <w:t>футур</w:t>
            </w:r>
          </w:p>
          <w:p w:rsidR="00581F60" w:rsidRPr="00581F60" w:rsidRDefault="00581F60" w:rsidP="00581F60">
            <w:pPr>
              <w:numPr>
                <w:ilvl w:val="0"/>
                <w:numId w:val="14"/>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sr-Cyrl-CS"/>
              </w:rPr>
              <w:t xml:space="preserve">причати о </w:t>
            </w:r>
            <w:r w:rsidRPr="00581F60">
              <w:rPr>
                <w:rFonts w:ascii="Times New Roman" w:eastAsia="Calibri" w:hAnsi="Times New Roman" w:cs="Times New Roman"/>
                <w:lang w:val="fr-FR"/>
              </w:rPr>
              <w:t>предметима</w:t>
            </w:r>
            <w:r w:rsidRPr="00581F60">
              <w:rPr>
                <w:rFonts w:ascii="Times New Roman" w:eastAsia="Calibri" w:hAnsi="Times New Roman" w:cs="Times New Roman"/>
                <w:lang w:val="sr-Cyrl-CS"/>
              </w:rPr>
              <w:t xml:space="preserve"> </w:t>
            </w:r>
            <w:r w:rsidRPr="00581F60">
              <w:rPr>
                <w:rFonts w:ascii="Times New Roman" w:eastAsia="Calibri" w:hAnsi="Times New Roman" w:cs="Times New Roman"/>
                <w:lang w:val="fr-FR"/>
              </w:rPr>
              <w:t>и о њиховој локализацији у простору</w:t>
            </w:r>
          </w:p>
          <w:p w:rsidR="00581F60" w:rsidRPr="00581F60" w:rsidRDefault="00581F60" w:rsidP="00581F60">
            <w:pPr>
              <w:numPr>
                <w:ilvl w:val="0"/>
                <w:numId w:val="14"/>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слушати</w:t>
            </w:r>
            <w:r w:rsidRPr="00581F60">
              <w:rPr>
                <w:rFonts w:ascii="Times New Roman" w:eastAsia="Calibri" w:hAnsi="Times New Roman" w:cs="Times New Roman"/>
                <w:lang w:val="sr-Cyrl-CS"/>
              </w:rPr>
              <w:t xml:space="preserve"> дијалоге</w:t>
            </w:r>
          </w:p>
          <w:p w:rsidR="00581F60" w:rsidRPr="00581F60" w:rsidRDefault="00581F60" w:rsidP="00F872A9">
            <w:pPr>
              <w:numPr>
                <w:ilvl w:val="0"/>
                <w:numId w:val="171"/>
              </w:numPr>
              <w:spacing w:after="0" w:line="240" w:lineRule="auto"/>
              <w:rPr>
                <w:rFonts w:ascii="Times New Roman" w:eastAsia="Times New Roman" w:hAnsi="Times New Roman" w:cs="Times New Roman"/>
                <w:lang w:val="sr-Cyrl-CS"/>
              </w:rPr>
            </w:pPr>
            <w:r w:rsidRPr="00581F60">
              <w:rPr>
                <w:rFonts w:ascii="Times New Roman" w:eastAsia="Calibri" w:hAnsi="Times New Roman" w:cs="Times New Roman"/>
                <w:lang w:val="ru-RU"/>
              </w:rPr>
              <w:lastRenderedPageBreak/>
              <w:t>учити о изражавању блиске будућности</w:t>
            </w:r>
          </w:p>
        </w:tc>
        <w:tc>
          <w:tcPr>
            <w:tcW w:w="1144" w:type="dxa"/>
            <w:gridSpan w:val="5"/>
            <w:tcBorders>
              <w:top w:val="single" w:sz="4" w:space="0" w:color="auto"/>
              <w:left w:val="single" w:sz="4" w:space="0" w:color="auto"/>
              <w:bottom w:val="single" w:sz="4" w:space="0" w:color="auto"/>
              <w:right w:val="single" w:sz="4" w:space="0" w:color="auto"/>
            </w:tcBorders>
            <w:vAlign w:val="center"/>
          </w:tcPr>
          <w:p w:rsidR="00581F60" w:rsidRPr="00AD358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963" w:type="dxa"/>
            <w:gridSpan w:val="5"/>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859" w:type="dxa"/>
            <w:gridSpan w:val="7"/>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3</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AD358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46"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sz w:val="24"/>
                <w:szCs w:val="24"/>
                <w:lang w:val="sr-Cyrl-CS"/>
              </w:rPr>
            </w:pPr>
            <w:r>
              <w:rPr>
                <w:rFonts w:ascii="Times New Roman" w:eastAsia="Times New Roman" w:hAnsi="Times New Roman" w:cs="Times New Roman"/>
                <w:sz w:val="24"/>
                <w:szCs w:val="24"/>
                <w:lang w:val="sr-Cyrl-CS"/>
              </w:rPr>
              <w:t>/</w:t>
            </w:r>
          </w:p>
        </w:tc>
        <w:tc>
          <w:tcPr>
            <w:tcW w:w="924"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535" w:type="dxa"/>
            <w:gridSpan w:val="2"/>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Default="00581F60" w:rsidP="00EB2FCB">
            <w:pPr>
              <w:spacing w:after="0" w:line="240" w:lineRule="auto"/>
              <w:jc w:val="center"/>
              <w:rPr>
                <w:rFonts w:ascii="Times New Roman" w:hAnsi="Times New Roman" w:cs="Times New Roman"/>
                <w:b/>
                <w:sz w:val="24"/>
                <w:szCs w:val="24"/>
                <w:lang w:val="ru-RU"/>
              </w:rPr>
            </w:pPr>
            <w:r w:rsidRPr="00212EAC">
              <w:rPr>
                <w:rFonts w:ascii="Times New Roman" w:hAnsi="Times New Roman" w:cs="Times New Roman"/>
                <w:b/>
                <w:sz w:val="24"/>
                <w:szCs w:val="24"/>
                <w:lang w:val="ru-RU"/>
              </w:rPr>
              <w:t>Исходи</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2167" w:type="dxa"/>
            <w:gridSpan w:val="9"/>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Облик рада</w:t>
            </w:r>
          </w:p>
        </w:tc>
        <w:tc>
          <w:tcPr>
            <w:tcW w:w="2861"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Методе рада</w:t>
            </w:r>
          </w:p>
        </w:tc>
        <w:tc>
          <w:tcPr>
            <w:tcW w:w="2479" w:type="dxa"/>
            <w:gridSpan w:val="7"/>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lang w:val="ru-RU"/>
              </w:rPr>
              <w:t>Вре</w:t>
            </w:r>
            <w:r w:rsidRPr="00212EAC">
              <w:rPr>
                <w:rFonts w:ascii="Times New Roman" w:hAnsi="Times New Roman" w:cs="Times New Roman"/>
                <w:b/>
                <w:sz w:val="24"/>
                <w:szCs w:val="24"/>
              </w:rPr>
              <w:t>мереализације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095" w:type="dxa"/>
            <w:gridSpan w:val="7"/>
            <w:tcBorders>
              <w:top w:val="single" w:sz="4" w:space="0" w:color="auto"/>
              <w:left w:val="single" w:sz="4" w:space="0" w:color="auto"/>
              <w:bottom w:val="single" w:sz="4" w:space="0" w:color="auto"/>
              <w:right w:val="single" w:sz="4" w:space="0" w:color="auto"/>
            </w:tcBorders>
            <w:vAlign w:val="center"/>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Искажу своје планове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 xml:space="preserve">Правилно употребе будуће време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први тип кондиционалне реченице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Дају основне информације о одређеним местима у Јужној Америци</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вокабулар везан за екологију</w:t>
            </w:r>
          </w:p>
        </w:tc>
        <w:tc>
          <w:tcPr>
            <w:tcW w:w="2167" w:type="dxa"/>
            <w:gridSpan w:val="9"/>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spacing w:after="0" w:line="240" w:lineRule="auto"/>
              <w:ind w:left="170"/>
              <w:rPr>
                <w:rFonts w:ascii="Times New Roman" w:eastAsia="Times New Roman" w:hAnsi="Times New Roman" w:cs="Times New Roman"/>
                <w:lang w:val="sr-Cyrl-CS"/>
              </w:rPr>
            </w:pPr>
          </w:p>
        </w:tc>
        <w:tc>
          <w:tcPr>
            <w:tcW w:w="2861"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479" w:type="dxa"/>
            <w:gridSpan w:val="7"/>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мај</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244" w:type="dxa"/>
            <w:gridSpan w:val="1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5340" w:type="dxa"/>
            <w:gridSpan w:val="1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018" w:type="dxa"/>
            <w:gridSpan w:val="2"/>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244" w:type="dxa"/>
            <w:gridSpan w:val="1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5340" w:type="dxa"/>
            <w:gridSpan w:val="15"/>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tc>
      </w:tr>
      <w:tr w:rsidR="00581F60" w:rsidRPr="00212EAC" w:rsidTr="00EB2FCB">
        <w:tc>
          <w:tcPr>
            <w:tcW w:w="629" w:type="dxa"/>
            <w:vMerge w:val="restart"/>
            <w:tcBorders>
              <w:top w:val="double" w:sz="4" w:space="0" w:color="auto"/>
              <w:left w:val="doub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w:t>
            </w:r>
          </w:p>
        </w:tc>
        <w:tc>
          <w:tcPr>
            <w:tcW w:w="2336" w:type="dxa"/>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Тема/модул/област</w:t>
            </w:r>
          </w:p>
        </w:tc>
        <w:tc>
          <w:tcPr>
            <w:tcW w:w="3438" w:type="dxa"/>
            <w:gridSpan w:val="5"/>
            <w:vMerge w:val="restart"/>
            <w:tcBorders>
              <w:top w:val="doub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Циљеви</w:t>
            </w:r>
          </w:p>
        </w:tc>
        <w:tc>
          <w:tcPr>
            <w:tcW w:w="8164" w:type="dxa"/>
            <w:gridSpan w:val="26"/>
            <w:tcBorders>
              <w:top w:val="doub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Фонд/тип часа</w:t>
            </w:r>
          </w:p>
        </w:tc>
      </w:tr>
      <w:tr w:rsidR="00581F60" w:rsidRPr="00212EAC" w:rsidTr="00EB2FCB">
        <w:tc>
          <w:tcPr>
            <w:tcW w:w="629" w:type="dxa"/>
            <w:vMerge/>
            <w:tcBorders>
              <w:top w:val="double" w:sz="4" w:space="0" w:color="auto"/>
              <w:left w:val="doub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2336" w:type="dxa"/>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3438" w:type="dxa"/>
            <w:gridSpan w:val="5"/>
            <w:vMerge/>
            <w:tcBorders>
              <w:top w:val="doub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p>
        </w:tc>
        <w:tc>
          <w:tcPr>
            <w:tcW w:w="1212" w:type="dxa"/>
            <w:gridSpan w:val="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број часова у области</w:t>
            </w:r>
          </w:p>
        </w:tc>
        <w:tc>
          <w:tcPr>
            <w:tcW w:w="1020"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вежбе</w:t>
            </w:r>
          </w:p>
        </w:tc>
        <w:tc>
          <w:tcPr>
            <w:tcW w:w="1742"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утврђивање</w:t>
            </w:r>
          </w:p>
        </w:tc>
        <w:tc>
          <w:tcPr>
            <w:tcW w:w="9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обрада</w:t>
            </w:r>
          </w:p>
        </w:tc>
        <w:tc>
          <w:tcPr>
            <w:tcW w:w="1146"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писмени задаци</w:t>
            </w:r>
          </w:p>
        </w:tc>
        <w:tc>
          <w:tcPr>
            <w:tcW w:w="924"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tc>
        <w:tc>
          <w:tcPr>
            <w:tcW w:w="1169" w:type="dxa"/>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практ.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наст.</w:t>
            </w:r>
          </w:p>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eastAsia="Times New Roman" w:hAnsi="Times New Roman" w:cs="Times New Roman"/>
                <w:b/>
                <w:sz w:val="24"/>
                <w:szCs w:val="24"/>
                <w:lang w:val="sr-Cyrl-CS"/>
              </w:rPr>
              <w:t>у блоку</w:t>
            </w:r>
          </w:p>
        </w:tc>
      </w:tr>
      <w:tr w:rsidR="00581F60" w:rsidRPr="00212EAC" w:rsidTr="00EB2FCB">
        <w:trPr>
          <w:trHeight w:val="784"/>
        </w:trPr>
        <w:tc>
          <w:tcPr>
            <w:tcW w:w="629" w:type="dxa"/>
            <w:vMerge w:val="restart"/>
            <w:tcBorders>
              <w:top w:val="single" w:sz="4" w:space="0" w:color="auto"/>
              <w:left w:val="double" w:sz="4" w:space="0" w:color="auto"/>
              <w:bottom w:val="double" w:sz="4" w:space="0" w:color="auto"/>
              <w:right w:val="single" w:sz="4" w:space="0" w:color="auto"/>
            </w:tcBorders>
          </w:tcPr>
          <w:p w:rsidR="00581F60" w:rsidRPr="00212EAC" w:rsidRDefault="00581F60" w:rsidP="00EB2FCB">
            <w:pPr>
              <w:spacing w:after="0" w:line="240" w:lineRule="auto"/>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10</w:t>
            </w:r>
          </w:p>
        </w:tc>
        <w:tc>
          <w:tcPr>
            <w:tcW w:w="2336" w:type="dxa"/>
            <w:vMerge w:val="restart"/>
            <w:tcBorders>
              <w:top w:val="single" w:sz="4" w:space="0" w:color="auto"/>
              <w:left w:val="single" w:sz="4" w:space="0" w:color="auto"/>
              <w:bottom w:val="double" w:sz="4" w:space="0" w:color="auto"/>
              <w:right w:val="single" w:sz="4" w:space="0" w:color="auto"/>
            </w:tcBorders>
          </w:tcPr>
          <w:p w:rsidR="00581F60" w:rsidRPr="00CE4FB1" w:rsidRDefault="00581F60" w:rsidP="00EB2FCB">
            <w:pPr>
              <w:pStyle w:val="ListParagraph"/>
              <w:snapToGrid w:val="0"/>
              <w:ind w:left="0"/>
              <w:jc w:val="both"/>
              <w:rPr>
                <w:b/>
              </w:rPr>
            </w:pPr>
            <w:r>
              <w:rPr>
                <w:b/>
              </w:rPr>
              <w:t>¿Puedo?</w:t>
            </w:r>
          </w:p>
          <w:p w:rsidR="00581F60" w:rsidRPr="00247802" w:rsidRDefault="00581F60" w:rsidP="00EB2FCB">
            <w:pPr>
              <w:spacing w:line="240" w:lineRule="auto"/>
              <w:rPr>
                <w:rFonts w:ascii="Times New Roman" w:hAnsi="Times New Roman" w:cs="Times New Roman"/>
                <w:sz w:val="24"/>
                <w:szCs w:val="24"/>
              </w:rPr>
            </w:pPr>
            <w:r w:rsidRPr="00247802">
              <w:rPr>
                <w:rFonts w:ascii="Times New Roman" w:hAnsi="Times New Roman" w:cs="Times New Roman"/>
                <w:sz w:val="24"/>
                <w:szCs w:val="24"/>
              </w:rPr>
              <w:t xml:space="preserve"> </w:t>
            </w:r>
          </w:p>
          <w:p w:rsidR="00581F60" w:rsidRPr="00212EAC" w:rsidRDefault="00581F60" w:rsidP="00EB2FCB">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auto"/>
              <w:left w:val="single" w:sz="4" w:space="0" w:color="auto"/>
              <w:bottom w:val="single" w:sz="4" w:space="0" w:color="auto"/>
              <w:right w:val="single" w:sz="4" w:space="0" w:color="auto"/>
            </w:tcBorders>
            <w:vAlign w:val="center"/>
          </w:tcPr>
          <w:p w:rsidR="00581F60" w:rsidRPr="00581F60" w:rsidRDefault="00581F60" w:rsidP="00F872A9">
            <w:pPr>
              <w:numPr>
                <w:ilvl w:val="0"/>
                <w:numId w:val="171"/>
              </w:numPr>
              <w:spacing w:after="0" w:line="240" w:lineRule="auto"/>
              <w:rPr>
                <w:rFonts w:ascii="Times New Roman" w:eastAsia="Calibri" w:hAnsi="Times New Roman" w:cs="Times New Roman"/>
                <w:lang w:val="sr-Cyrl-CS"/>
              </w:rPr>
            </w:pPr>
            <w:r w:rsidRPr="00581F60">
              <w:rPr>
                <w:rFonts w:ascii="Times New Roman" w:eastAsia="Calibri" w:hAnsi="Times New Roman" w:cs="Times New Roman"/>
                <w:lang w:val="sr-Cyrl-CS"/>
              </w:rPr>
              <w:t>Причати о кућним пословима, куповини, плаћању рачуна</w:t>
            </w:r>
          </w:p>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sr-Cyrl-CS"/>
              </w:rPr>
              <w:t>писати о томе шта радимо код куће, да ли помажемо родитељима, да ли постоји подела на мушке и женске послове</w:t>
            </w:r>
          </w:p>
          <w:p w:rsidR="00581F60" w:rsidRPr="00581F60" w:rsidRDefault="00581F60" w:rsidP="00F872A9">
            <w:pPr>
              <w:numPr>
                <w:ilvl w:val="0"/>
                <w:numId w:val="171"/>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Говорити о свакодневним активностима</w:t>
            </w:r>
          </w:p>
          <w:p w:rsidR="00581F60" w:rsidRPr="00581F60" w:rsidRDefault="00581F60" w:rsidP="00581F60">
            <w:pPr>
              <w:numPr>
                <w:ilvl w:val="0"/>
                <w:numId w:val="17"/>
              </w:numPr>
              <w:spacing w:after="0" w:line="240" w:lineRule="auto"/>
              <w:rPr>
                <w:rFonts w:ascii="Times New Roman" w:eastAsia="Calibri" w:hAnsi="Times New Roman" w:cs="Times New Roman"/>
                <w:lang w:val="ru-RU"/>
              </w:rPr>
            </w:pPr>
            <w:r w:rsidRPr="00581F60">
              <w:rPr>
                <w:rFonts w:ascii="Times New Roman" w:eastAsia="Calibri" w:hAnsi="Times New Roman" w:cs="Times New Roman"/>
                <w:lang w:val="ru-RU"/>
              </w:rPr>
              <w:t>вежбање разумевања слушањем</w:t>
            </w:r>
          </w:p>
          <w:p w:rsidR="00581F60" w:rsidRPr="00581F60" w:rsidRDefault="00581F60" w:rsidP="00EB2FCB">
            <w:pPr>
              <w:spacing w:after="0" w:line="240" w:lineRule="auto"/>
              <w:ind w:left="170"/>
              <w:rPr>
                <w:rFonts w:ascii="Times New Roman" w:eastAsia="Times New Roman" w:hAnsi="Times New Roman" w:cs="Times New Roman"/>
                <w:lang w:val="sr-Cyrl-CS"/>
              </w:rPr>
            </w:pPr>
          </w:p>
        </w:tc>
        <w:tc>
          <w:tcPr>
            <w:tcW w:w="1212" w:type="dxa"/>
            <w:gridSpan w:val="5"/>
            <w:tcBorders>
              <w:top w:val="single" w:sz="4" w:space="0" w:color="auto"/>
              <w:left w:val="single" w:sz="4" w:space="0" w:color="auto"/>
              <w:bottom w:val="single" w:sz="4" w:space="0" w:color="auto"/>
              <w:right w:val="single" w:sz="4" w:space="0" w:color="auto"/>
            </w:tcBorders>
            <w:vAlign w:val="center"/>
          </w:tcPr>
          <w:p w:rsidR="00581F60" w:rsidRPr="00AD358C" w:rsidRDefault="003428B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b/>
                <w:sz w:val="24"/>
                <w:szCs w:val="24"/>
                <w:lang w:val="sr-Cyrl-CS"/>
              </w:rPr>
            </w:pPr>
            <w:r>
              <w:rPr>
                <w:rFonts w:ascii="Times New Roman" w:eastAsia="Times New Roman" w:hAnsi="Times New Roman" w:cs="Times New Roman"/>
                <w:b/>
                <w:sz w:val="24"/>
                <w:szCs w:val="24"/>
                <w:lang w:val="sr-Cyrl-CS"/>
              </w:rPr>
              <w:t>/</w:t>
            </w:r>
          </w:p>
        </w:tc>
        <w:tc>
          <w:tcPr>
            <w:tcW w:w="1742" w:type="dxa"/>
            <w:gridSpan w:val="7"/>
            <w:tcBorders>
              <w:top w:val="single" w:sz="4" w:space="0" w:color="auto"/>
              <w:left w:val="single" w:sz="4" w:space="0" w:color="auto"/>
              <w:bottom w:val="single" w:sz="4" w:space="0" w:color="auto"/>
              <w:right w:val="single" w:sz="4" w:space="0" w:color="auto"/>
            </w:tcBorders>
            <w:vAlign w:val="center"/>
          </w:tcPr>
          <w:p w:rsidR="00581F60" w:rsidRPr="00212EAC" w:rsidRDefault="003428B0" w:rsidP="00EB2FCB">
            <w:pPr>
              <w:spacing w:after="0" w:line="240" w:lineRule="auto"/>
              <w:jc w:val="center"/>
              <w:rPr>
                <w:rFonts w:ascii="Times New Roman" w:eastAsia="Times New Roman" w:hAnsi="Times New Roman" w:cs="Times New Roman"/>
                <w:sz w:val="24"/>
                <w:szCs w:val="24"/>
                <w:lang w:val="sr-Cyrl-BA"/>
              </w:rPr>
            </w:pPr>
            <w:r>
              <w:rPr>
                <w:rFonts w:ascii="Times New Roman" w:eastAsia="Times New Roman" w:hAnsi="Times New Roman" w:cs="Times New Roman"/>
                <w:sz w:val="24"/>
                <w:szCs w:val="24"/>
                <w:lang w:val="sr-Cyrl-BA"/>
              </w:rPr>
              <w:t>7</w:t>
            </w:r>
          </w:p>
        </w:tc>
        <w:tc>
          <w:tcPr>
            <w:tcW w:w="951" w:type="dxa"/>
            <w:gridSpan w:val="2"/>
            <w:tcBorders>
              <w:top w:val="single" w:sz="4" w:space="0" w:color="auto"/>
              <w:left w:val="single" w:sz="4" w:space="0" w:color="auto"/>
              <w:bottom w:val="single" w:sz="4" w:space="0" w:color="auto"/>
              <w:right w:val="single" w:sz="4" w:space="0" w:color="auto"/>
            </w:tcBorders>
            <w:vAlign w:val="center"/>
          </w:tcPr>
          <w:p w:rsidR="00581F60" w:rsidRPr="00AD358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146" w:type="dxa"/>
            <w:gridSpan w:val="4"/>
            <w:tcBorders>
              <w:top w:val="single" w:sz="4" w:space="0" w:color="auto"/>
              <w:left w:val="single" w:sz="4" w:space="0" w:color="auto"/>
              <w:bottom w:val="single" w:sz="4" w:space="0" w:color="auto"/>
              <w:right w:val="single" w:sz="4" w:space="0" w:color="auto"/>
            </w:tcBorders>
            <w:vAlign w:val="center"/>
          </w:tcPr>
          <w:p w:rsidR="00581F60" w:rsidRPr="00AD358C" w:rsidRDefault="00581F60" w:rsidP="00EB2FC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auto"/>
              <w:left w:val="single" w:sz="4" w:space="0" w:color="auto"/>
              <w:bottom w:val="single" w:sz="4" w:space="0" w:color="auto"/>
              <w:right w:val="sing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c>
          <w:tcPr>
            <w:tcW w:w="1169" w:type="dxa"/>
            <w:tcBorders>
              <w:top w:val="single" w:sz="4" w:space="0" w:color="auto"/>
              <w:left w:val="single" w:sz="4" w:space="0" w:color="auto"/>
              <w:bottom w:val="single" w:sz="4" w:space="0" w:color="auto"/>
              <w:right w:val="double" w:sz="4" w:space="0" w:color="auto"/>
            </w:tcBorders>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p>
        </w:tc>
      </w:tr>
      <w:tr w:rsidR="00581F60" w:rsidRPr="00212EAC" w:rsidTr="00EB2FCB">
        <w:trPr>
          <w:trHeight w:val="32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Исходи</w:t>
            </w:r>
          </w:p>
        </w:tc>
        <w:tc>
          <w:tcPr>
            <w:tcW w:w="2264" w:type="dxa"/>
            <w:gridSpan w:val="8"/>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Обликрада</w:t>
            </w:r>
          </w:p>
        </w:tc>
        <w:tc>
          <w:tcPr>
            <w:tcW w:w="2523" w:type="dxa"/>
            <w:gridSpan w:val="7"/>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Методерада</w:t>
            </w:r>
          </w:p>
        </w:tc>
        <w:tc>
          <w:tcPr>
            <w:tcW w:w="2119" w:type="dxa"/>
            <w:gridSpan w:val="5"/>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Времереализације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4696" w:type="dxa"/>
            <w:gridSpan w:val="11"/>
            <w:tcBorders>
              <w:top w:val="single" w:sz="4" w:space="0" w:color="auto"/>
              <w:left w:val="single" w:sz="4" w:space="0" w:color="auto"/>
              <w:bottom w:val="single" w:sz="4" w:space="0" w:color="auto"/>
              <w:right w:val="single" w:sz="4" w:space="0" w:color="auto"/>
            </w:tcBorders>
            <w:vAlign w:val="center"/>
          </w:tcPr>
          <w:p w:rsidR="00581F60" w:rsidRPr="00581F60" w:rsidRDefault="00581F60" w:rsidP="00EB2FCB">
            <w:pPr>
              <w:pStyle w:val="ListParagraph"/>
              <w:snapToGrid w:val="0"/>
              <w:ind w:left="0"/>
              <w:jc w:val="both"/>
              <w:rPr>
                <w:sz w:val="22"/>
                <w:szCs w:val="22"/>
                <w:lang w:val="sr-Cyrl-CS"/>
              </w:rPr>
            </w:pPr>
            <w:r w:rsidRPr="00581F60">
              <w:rPr>
                <w:sz w:val="22"/>
                <w:szCs w:val="22"/>
                <w:lang w:val="sr-Cyrl-CS"/>
              </w:rPr>
              <w:t xml:space="preserve">По завршетку теме, ученици ће бити у стању да: </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одговарајући израз за тражење дозволе и давање исте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Дају савет, препоруку или упутство</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Искажу жеље</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потврдан и одричан облик императива у одговарајућем контексту</w:t>
            </w:r>
          </w:p>
          <w:p w:rsidR="00581F60" w:rsidRPr="00581F60" w:rsidRDefault="00581F60" w:rsidP="002C7F68">
            <w:pPr>
              <w:pStyle w:val="ListParagraph"/>
              <w:numPr>
                <w:ilvl w:val="0"/>
                <w:numId w:val="125"/>
              </w:numPr>
              <w:tabs>
                <w:tab w:val="clear" w:pos="170"/>
                <w:tab w:val="num" w:pos="0"/>
              </w:tabs>
              <w:suppressAutoHyphens/>
              <w:ind w:left="720" w:hanging="360"/>
              <w:contextualSpacing w:val="0"/>
              <w:jc w:val="both"/>
              <w:rPr>
                <w:sz w:val="22"/>
                <w:szCs w:val="22"/>
                <w:lang w:val="sr-Cyrl-CS"/>
              </w:rPr>
            </w:pPr>
            <w:r w:rsidRPr="00581F60">
              <w:rPr>
                <w:sz w:val="22"/>
                <w:szCs w:val="22"/>
                <w:lang w:val="sr-Cyrl-CS"/>
              </w:rPr>
              <w:t>Употребе вокабулар који се односи на кућне послове</w:t>
            </w:r>
          </w:p>
        </w:tc>
        <w:tc>
          <w:tcPr>
            <w:tcW w:w="2264" w:type="dxa"/>
            <w:gridSpan w:val="8"/>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lang w:val="sr-Cyrl-CS"/>
              </w:rPr>
              <w:t>Фронтални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Индивидуални</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Парови</w:t>
            </w:r>
          </w:p>
          <w:p w:rsidR="00581F60" w:rsidRPr="00581F60" w:rsidRDefault="00581F60" w:rsidP="00581F60">
            <w:pPr>
              <w:numPr>
                <w:ilvl w:val="0"/>
                <w:numId w:val="25"/>
              </w:numPr>
              <w:spacing w:after="0" w:line="240" w:lineRule="auto"/>
              <w:rPr>
                <w:rFonts w:ascii="Times New Roman" w:eastAsia="Times New Roman" w:hAnsi="Times New Roman" w:cs="Times New Roman"/>
                <w:lang w:val="sr-Cyrl-CS"/>
              </w:rPr>
            </w:pPr>
          </w:p>
        </w:tc>
        <w:tc>
          <w:tcPr>
            <w:tcW w:w="2523" w:type="dxa"/>
            <w:gridSpan w:val="7"/>
            <w:tcBorders>
              <w:top w:val="single" w:sz="4" w:space="0" w:color="auto"/>
              <w:left w:val="single" w:sz="4" w:space="0" w:color="auto"/>
              <w:bottom w:val="single" w:sz="4" w:space="0" w:color="auto"/>
              <w:right w:val="sing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rPr>
              <w:t>вербално-текстуална</w:t>
            </w:r>
          </w:p>
        </w:tc>
        <w:tc>
          <w:tcPr>
            <w:tcW w:w="2119" w:type="dxa"/>
            <w:gridSpan w:val="5"/>
            <w:tcBorders>
              <w:top w:val="single" w:sz="4" w:space="0" w:color="auto"/>
              <w:left w:val="single" w:sz="4" w:space="0" w:color="auto"/>
              <w:bottom w:val="single" w:sz="4" w:space="0" w:color="auto"/>
              <w:right w:val="double" w:sz="4" w:space="0" w:color="auto"/>
            </w:tcBorders>
          </w:tcPr>
          <w:p w:rsidR="00581F60" w:rsidRPr="00581F60" w:rsidRDefault="00581F60" w:rsidP="00581F60">
            <w:pPr>
              <w:numPr>
                <w:ilvl w:val="0"/>
                <w:numId w:val="24"/>
              </w:numPr>
              <w:spacing w:after="0" w:line="240" w:lineRule="auto"/>
              <w:rPr>
                <w:rFonts w:ascii="Times New Roman" w:hAnsi="Times New Roman" w:cs="Times New Roman"/>
                <w:lang w:val="sr-Cyrl-CS"/>
              </w:rPr>
            </w:pPr>
            <w:r w:rsidRPr="00581F60">
              <w:rPr>
                <w:rFonts w:ascii="Times New Roman" w:hAnsi="Times New Roman" w:cs="Times New Roman"/>
                <w:lang w:val="sr-Cyrl-CS"/>
              </w:rPr>
              <w:t>јун</w:t>
            </w:r>
          </w:p>
        </w:tc>
      </w:tr>
      <w:tr w:rsidR="00581F60" w:rsidRPr="00212EAC" w:rsidTr="00EB2FCB">
        <w:trPr>
          <w:trHeight w:val="386"/>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Наставнасредства</w:t>
            </w:r>
          </w:p>
        </w:tc>
        <w:tc>
          <w:tcPr>
            <w:tcW w:w="3586" w:type="dxa"/>
            <w:gridSpan w:val="15"/>
            <w:tcBorders>
              <w:top w:val="single" w:sz="4" w:space="0" w:color="auto"/>
              <w:left w:val="single" w:sz="4" w:space="0" w:color="auto"/>
              <w:bottom w:val="single" w:sz="4" w:space="0" w:color="auto"/>
              <w:right w:val="sing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Корелацијасадругимпредметом</w:t>
            </w:r>
          </w:p>
        </w:tc>
        <w:tc>
          <w:tcPr>
            <w:tcW w:w="4642" w:type="dxa"/>
            <w:gridSpan w:val="12"/>
            <w:tcBorders>
              <w:top w:val="single" w:sz="4" w:space="0" w:color="auto"/>
              <w:left w:val="single" w:sz="4" w:space="0" w:color="auto"/>
              <w:bottom w:val="single" w:sz="4" w:space="0" w:color="auto"/>
              <w:right w:val="double" w:sz="4" w:space="0" w:color="auto"/>
            </w:tcBorders>
            <w:shd w:val="clear" w:color="auto" w:fill="E6E6E6"/>
            <w:vAlign w:val="center"/>
          </w:tcPr>
          <w:p w:rsidR="00581F60" w:rsidRPr="00212EAC" w:rsidRDefault="00581F60" w:rsidP="00EB2FCB">
            <w:pPr>
              <w:spacing w:after="0" w:line="240" w:lineRule="auto"/>
              <w:jc w:val="center"/>
              <w:rPr>
                <w:rFonts w:ascii="Times New Roman" w:eastAsia="Times New Roman" w:hAnsi="Times New Roman" w:cs="Times New Roman"/>
                <w:b/>
                <w:sz w:val="24"/>
                <w:szCs w:val="24"/>
                <w:lang w:val="sr-Cyrl-CS"/>
              </w:rPr>
            </w:pPr>
            <w:r w:rsidRPr="00212EAC">
              <w:rPr>
                <w:rFonts w:ascii="Times New Roman" w:hAnsi="Times New Roman" w:cs="Times New Roman"/>
                <w:b/>
                <w:sz w:val="24"/>
                <w:szCs w:val="24"/>
              </w:rPr>
              <w:t>Праћење и оцењивање</w:t>
            </w:r>
          </w:p>
        </w:tc>
      </w:tr>
      <w:tr w:rsidR="00581F60" w:rsidRPr="00212EAC" w:rsidTr="00EB2FCB">
        <w:trPr>
          <w:trHeight w:val="784"/>
        </w:trPr>
        <w:tc>
          <w:tcPr>
            <w:tcW w:w="629" w:type="dxa"/>
            <w:vMerge/>
            <w:tcBorders>
              <w:top w:val="single" w:sz="4" w:space="0" w:color="auto"/>
              <w:left w:val="doub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2336" w:type="dxa"/>
            <w:vMerge/>
            <w:tcBorders>
              <w:top w:val="single" w:sz="4" w:space="0" w:color="auto"/>
              <w:left w:val="single" w:sz="4" w:space="0" w:color="auto"/>
              <w:bottom w:val="double" w:sz="4" w:space="0" w:color="auto"/>
              <w:right w:val="single" w:sz="4" w:space="0" w:color="auto"/>
            </w:tcBorders>
            <w:vAlign w:val="center"/>
          </w:tcPr>
          <w:p w:rsidR="00581F60" w:rsidRPr="00212EAC" w:rsidRDefault="00581F60" w:rsidP="00EB2FCB">
            <w:pPr>
              <w:spacing w:after="0" w:line="240" w:lineRule="auto"/>
              <w:rPr>
                <w:rFonts w:ascii="Times New Roman" w:eastAsia="Times New Roman" w:hAnsi="Times New Roman" w:cs="Times New Roman"/>
                <w:sz w:val="24"/>
                <w:szCs w:val="24"/>
                <w:lang w:val="sr-Cyrl-CS"/>
              </w:rPr>
            </w:pPr>
          </w:p>
        </w:tc>
        <w:tc>
          <w:tcPr>
            <w:tcW w:w="3374" w:type="dxa"/>
            <w:gridSpan w:val="4"/>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Уџбеник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Аудио-визуелна средства</w:t>
            </w:r>
          </w:p>
        </w:tc>
        <w:tc>
          <w:tcPr>
            <w:tcW w:w="3586" w:type="dxa"/>
            <w:gridSpan w:val="15"/>
            <w:tcBorders>
              <w:top w:val="single" w:sz="4" w:space="0" w:color="auto"/>
              <w:left w:val="single" w:sz="4" w:space="0" w:color="auto"/>
              <w:bottom w:val="double" w:sz="4" w:space="0" w:color="auto"/>
              <w:right w:val="sing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rPr>
            </w:pPr>
            <w:r w:rsidRPr="00581F60">
              <w:rPr>
                <w:rFonts w:ascii="Times New Roman" w:hAnsi="Times New Roman" w:cs="Times New Roman"/>
              </w:rPr>
              <w:t>Српски језик</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Стручни предмети</w:t>
            </w:r>
          </w:p>
        </w:tc>
        <w:tc>
          <w:tcPr>
            <w:tcW w:w="4642" w:type="dxa"/>
            <w:gridSpan w:val="12"/>
            <w:tcBorders>
              <w:top w:val="single" w:sz="4" w:space="0" w:color="auto"/>
              <w:left w:val="single" w:sz="4" w:space="0" w:color="auto"/>
              <w:bottom w:val="double" w:sz="4" w:space="0" w:color="auto"/>
              <w:right w:val="double" w:sz="4" w:space="0" w:color="auto"/>
            </w:tcBorders>
          </w:tcPr>
          <w:p w:rsidR="00581F60" w:rsidRPr="00581F60" w:rsidRDefault="00581F60" w:rsidP="00581F60">
            <w:pPr>
              <w:numPr>
                <w:ilvl w:val="0"/>
                <w:numId w:val="25"/>
              </w:numPr>
              <w:spacing w:after="0" w:line="240" w:lineRule="auto"/>
              <w:rPr>
                <w:rFonts w:ascii="Times New Roman" w:eastAsia="Calibri" w:hAnsi="Times New Roman" w:cs="Times New Roman"/>
                <w:lang w:val="ru-RU"/>
              </w:rPr>
            </w:pPr>
            <w:r w:rsidRPr="00581F60">
              <w:rPr>
                <w:rFonts w:ascii="Times New Roman" w:hAnsi="Times New Roman" w:cs="Times New Roman"/>
                <w:lang w:val="ru-RU"/>
              </w:rPr>
              <w:t>Активност на часу (задаци отвореног и затвореног типа)</w:t>
            </w:r>
          </w:p>
          <w:p w:rsidR="00581F60" w:rsidRPr="00581F60" w:rsidRDefault="00581F60" w:rsidP="00581F60">
            <w:pPr>
              <w:numPr>
                <w:ilvl w:val="0"/>
                <w:numId w:val="25"/>
              </w:numPr>
              <w:spacing w:after="0" w:line="240" w:lineRule="auto"/>
              <w:rPr>
                <w:rFonts w:ascii="Times New Roman" w:hAnsi="Times New Roman" w:cs="Times New Roman"/>
              </w:rPr>
            </w:pPr>
            <w:r w:rsidRPr="00581F60">
              <w:rPr>
                <w:rFonts w:ascii="Times New Roman" w:hAnsi="Times New Roman" w:cs="Times New Roman"/>
              </w:rPr>
              <w:t>Домаћи задаци</w:t>
            </w:r>
          </w:p>
          <w:p w:rsidR="00581F60" w:rsidRPr="00581F60" w:rsidRDefault="00581F60" w:rsidP="00581F60">
            <w:pPr>
              <w:numPr>
                <w:ilvl w:val="0"/>
                <w:numId w:val="29"/>
              </w:numPr>
              <w:spacing w:after="0" w:line="240" w:lineRule="auto"/>
              <w:rPr>
                <w:rFonts w:ascii="Times New Roman" w:hAnsi="Times New Roman" w:cs="Times New Roman"/>
                <w:lang w:val="sr-Cyrl-CS"/>
              </w:rPr>
            </w:pPr>
            <w:r w:rsidRPr="00581F60">
              <w:rPr>
                <w:rFonts w:ascii="Times New Roman" w:hAnsi="Times New Roman" w:cs="Times New Roman"/>
              </w:rPr>
              <w:t>Диктат</w:t>
            </w:r>
          </w:p>
        </w:tc>
      </w:tr>
    </w:tbl>
    <w:p w:rsidR="00E70156" w:rsidRDefault="00E70156" w:rsidP="007D47F8">
      <w:pPr>
        <w:tabs>
          <w:tab w:val="left" w:pos="1354"/>
        </w:tabs>
        <w:spacing w:after="0" w:line="240" w:lineRule="auto"/>
        <w:rPr>
          <w:rFonts w:ascii="Times New Roman" w:hAnsi="Times New Roman" w:cs="Times New Roman"/>
          <w:sz w:val="24"/>
          <w:szCs w:val="24"/>
          <w:lang w:val="sr-Cyrl-RS"/>
        </w:rPr>
      </w:pPr>
    </w:p>
    <w:p w:rsidR="00E70156" w:rsidRDefault="00E70156" w:rsidP="007D47F8">
      <w:pPr>
        <w:tabs>
          <w:tab w:val="left" w:pos="1354"/>
        </w:tabs>
        <w:spacing w:after="0" w:line="240" w:lineRule="auto"/>
        <w:rPr>
          <w:rFonts w:ascii="Times New Roman" w:hAnsi="Times New Roman" w:cs="Times New Roman"/>
          <w:sz w:val="24"/>
          <w:szCs w:val="24"/>
          <w:lang w:val="sr-Cyrl-RS"/>
        </w:rPr>
      </w:pPr>
    </w:p>
    <w:p w:rsidR="00E70156" w:rsidRDefault="00E70156" w:rsidP="007D47F8">
      <w:pPr>
        <w:tabs>
          <w:tab w:val="left" w:pos="1354"/>
        </w:tabs>
        <w:spacing w:after="0" w:line="240" w:lineRule="auto"/>
        <w:rPr>
          <w:rFonts w:ascii="Times New Roman" w:hAnsi="Times New Roman" w:cs="Times New Roman"/>
          <w:sz w:val="24"/>
          <w:szCs w:val="24"/>
          <w:lang w:val="sr-Cyrl-RS"/>
        </w:rPr>
      </w:pPr>
    </w:p>
    <w:tbl>
      <w:tblPr>
        <w:tblW w:w="149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8"/>
        <w:gridCol w:w="2336"/>
        <w:gridCol w:w="1512"/>
        <w:gridCol w:w="1506"/>
        <w:gridCol w:w="62"/>
        <w:gridCol w:w="294"/>
        <w:gridCol w:w="64"/>
        <w:gridCol w:w="178"/>
        <w:gridCol w:w="479"/>
        <w:gridCol w:w="129"/>
        <w:gridCol w:w="231"/>
        <w:gridCol w:w="195"/>
        <w:gridCol w:w="46"/>
        <w:gridCol w:w="95"/>
        <w:gridCol w:w="396"/>
        <w:gridCol w:w="483"/>
        <w:gridCol w:w="113"/>
        <w:gridCol w:w="479"/>
        <w:gridCol w:w="412"/>
        <w:gridCol w:w="182"/>
        <w:gridCol w:w="104"/>
        <w:gridCol w:w="86"/>
        <w:gridCol w:w="366"/>
        <w:gridCol w:w="585"/>
        <w:gridCol w:w="366"/>
        <w:gridCol w:w="760"/>
        <w:gridCol w:w="20"/>
        <w:gridCol w:w="340"/>
        <w:gridCol w:w="26"/>
        <w:gridCol w:w="205"/>
        <w:gridCol w:w="353"/>
        <w:gridCol w:w="366"/>
        <w:gridCol w:w="1169"/>
        <w:gridCol w:w="425"/>
      </w:tblGrid>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Образовни профил</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Default="003A0C6C" w:rsidP="00E7015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Трговински техничар</w:t>
            </w:r>
          </w:p>
        </w:tc>
      </w:tr>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Pr="003A0C6C" w:rsidRDefault="003A0C6C" w:rsidP="00F8432F">
            <w:pPr>
              <w:spacing w:after="0" w:line="240" w:lineRule="auto"/>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rPr>
              <w:t>Пословни немачки језик</w:t>
            </w:r>
          </w:p>
        </w:tc>
      </w:tr>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Разред</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Трећи</w:t>
            </w:r>
          </w:p>
        </w:tc>
      </w:tr>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Годишњи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Недељни фонд часова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3A0C6C" w:rsidTr="003A0C6C">
        <w:trPr>
          <w:gridAfter w:val="4"/>
          <w:wAfter w:w="2313" w:type="dxa"/>
        </w:trPr>
        <w:tc>
          <w:tcPr>
            <w:tcW w:w="4476" w:type="dxa"/>
            <w:gridSpan w:val="3"/>
            <w:tcBorders>
              <w:top w:val="single" w:sz="4" w:space="0" w:color="000000"/>
              <w:left w:val="single" w:sz="4" w:space="0" w:color="000000"/>
              <w:bottom w:val="single" w:sz="4" w:space="0" w:color="000000"/>
              <w:right w:val="single" w:sz="4" w:space="0" w:color="000000"/>
            </w:tcBorders>
            <w:shd w:val="clear" w:color="auto" w:fill="E6E6E6"/>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Литература</w:t>
            </w:r>
          </w:p>
        </w:tc>
        <w:tc>
          <w:tcPr>
            <w:tcW w:w="8202" w:type="dxa"/>
            <w:gridSpan w:val="2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ind w:left="28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Ideen , Kursbuch, Hueber Verlag, 2012,  </w:t>
            </w:r>
          </w:p>
          <w:p w:rsidR="003A0C6C" w:rsidRDefault="003A0C6C" w:rsidP="00F8432F">
            <w:pPr>
              <w:spacing w:after="0" w:line="240" w:lineRule="auto"/>
              <w:ind w:left="288"/>
              <w:rPr>
                <w:rFonts w:ascii="Times New Roman" w:eastAsia="Times New Roman" w:hAnsi="Times New Roman" w:cs="Times New Roman"/>
                <w:sz w:val="24"/>
                <w:szCs w:val="24"/>
              </w:rPr>
            </w:pPr>
            <w:r>
              <w:rPr>
                <w:rFonts w:ascii="Times New Roman" w:eastAsia="Times New Roman" w:hAnsi="Times New Roman" w:cs="Times New Roman"/>
                <w:sz w:val="24"/>
                <w:szCs w:val="24"/>
              </w:rPr>
              <w:t>Ideen , Arbeitsbuch,  Hueber Verlag, 2012 речници,енциклопедије,интернет</w:t>
            </w:r>
          </w:p>
        </w:tc>
      </w:tr>
      <w:tr w:rsidR="003A0C6C" w:rsidTr="003A0C6C">
        <w:trPr>
          <w:gridAfter w:val="4"/>
          <w:wAfter w:w="2313" w:type="dxa"/>
        </w:trPr>
        <w:tc>
          <w:tcPr>
            <w:tcW w:w="12678" w:type="dxa"/>
            <w:gridSpan w:val="30"/>
            <w:tcBorders>
              <w:top w:val="single" w:sz="4" w:space="0" w:color="000000"/>
              <w:left w:val="nil"/>
              <w:bottom w:val="single" w:sz="4" w:space="0" w:color="000000"/>
              <w:right w:val="nil"/>
            </w:tcBorders>
            <w:shd w:val="clear" w:color="auto" w:fill="auto"/>
          </w:tcPr>
          <w:p w:rsidR="003A0C6C" w:rsidRDefault="003A0C6C" w:rsidP="00F8432F">
            <w:pPr>
              <w:spacing w:after="0" w:line="240" w:lineRule="auto"/>
              <w:rPr>
                <w:rFonts w:ascii="Times New Roman" w:eastAsia="Times New Roman" w:hAnsi="Times New Roman" w:cs="Times New Roman"/>
                <w:sz w:val="24"/>
                <w:szCs w:val="24"/>
              </w:rPr>
            </w:pPr>
          </w:p>
        </w:tc>
      </w:tr>
      <w:tr w:rsidR="003A0C6C" w:rsidTr="003A0C6C">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Свакодневни живот</w:t>
            </w: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lastRenderedPageBreak/>
              <w:t>провера нивоа знања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понављање правила читања и писања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lastRenderedPageBreak/>
              <w:t>усвајање грађења и употребе презента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и увежбавање бројева преко 100</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и увежбавање постављања питања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усвајање имена људи и географских назива немачког говорног подручја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одређеног и неодређеног члана (номинатив)</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169" w:type="dxa"/>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gridAfter w:val="1"/>
          <w:wAfter w:w="425" w:type="dxa"/>
          <w:trHeight w:val="15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RPr="00F8432F" w:rsidTr="003A0C6C">
        <w:trPr>
          <w:gridAfter w:val="1"/>
          <w:wAfter w:w="425" w:type="dxa"/>
          <w:trHeight w:val="1216"/>
        </w:trPr>
        <w:tc>
          <w:tcPr>
            <w:tcW w:w="628" w:type="dxa"/>
            <w:vMerge/>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представи себе и друге</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правилно прочита и преведе познат текст</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поставља питања</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правилно користи презент и чланове у номинативу</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користи бројеве преко 100</w:t>
            </w:r>
          </w:p>
        </w:tc>
        <w:tc>
          <w:tcPr>
            <w:tcW w:w="2065" w:type="dxa"/>
            <w:gridSpan w:val="6"/>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Фронтални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Индивидуални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Раду пару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вербално-текстуална</w:t>
            </w:r>
          </w:p>
        </w:tc>
        <w:tc>
          <w:tcPr>
            <w:tcW w:w="2119" w:type="dxa"/>
            <w:gridSpan w:val="5"/>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Септембар</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Октобар</w:t>
            </w:r>
          </w:p>
          <w:p w:rsidR="003A0C6C" w:rsidRPr="00F8432F" w:rsidRDefault="003A0C6C" w:rsidP="00F8432F">
            <w:pPr>
              <w:spacing w:after="0" w:line="240" w:lineRule="auto"/>
              <w:rPr>
                <w:rFonts w:ascii="Times New Roman" w:eastAsia="Times New Roman" w:hAnsi="Times New Roman" w:cs="Times New Roman"/>
              </w:rPr>
            </w:pPr>
          </w:p>
        </w:tc>
      </w:tr>
      <w:tr w:rsidR="003A0C6C" w:rsidTr="003A0C6C">
        <w:trPr>
          <w:gridAfter w:val="1"/>
          <w:wAfter w:w="425" w:type="dxa"/>
          <w:trHeight w:val="17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746"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RPr="00F8432F" w:rsidTr="00F8432F">
        <w:trPr>
          <w:gridAfter w:val="1"/>
          <w:wAfter w:w="425" w:type="dxa"/>
          <w:trHeight w:val="966"/>
        </w:trPr>
        <w:tc>
          <w:tcPr>
            <w:tcW w:w="628" w:type="dxa"/>
            <w:vMerge/>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Уџбеник</w:t>
            </w:r>
          </w:p>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Аудио-визуелна средства</w:t>
            </w:r>
          </w:p>
          <w:p w:rsidR="003A0C6C" w:rsidRPr="00F8432F" w:rsidRDefault="003A0C6C" w:rsidP="00F8432F">
            <w:pPr>
              <w:spacing w:after="0" w:line="240" w:lineRule="auto"/>
              <w:ind w:left="360"/>
              <w:rPr>
                <w:rFonts w:ascii="Times New Roman" w:eastAsia="Times New Roman" w:hAnsi="Times New Roman" w:cs="Times New Roman"/>
              </w:rPr>
            </w:pPr>
          </w:p>
        </w:tc>
        <w:tc>
          <w:tcPr>
            <w:tcW w:w="3482" w:type="dxa"/>
            <w:gridSpan w:val="1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Српски језик и књижевност</w:t>
            </w:r>
          </w:p>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Енглески језик</w:t>
            </w:r>
          </w:p>
          <w:p w:rsidR="003A0C6C" w:rsidRPr="00F8432F" w:rsidRDefault="003A0C6C" w:rsidP="00F8432F">
            <w:pPr>
              <w:spacing w:after="0" w:line="240" w:lineRule="auto"/>
              <w:ind w:left="360"/>
              <w:rPr>
                <w:rFonts w:ascii="Times New Roman" w:eastAsia="Times New Roman" w:hAnsi="Times New Roman" w:cs="Times New Roman"/>
              </w:rPr>
            </w:pPr>
          </w:p>
          <w:p w:rsidR="003A0C6C" w:rsidRPr="00F8432F" w:rsidRDefault="003A0C6C" w:rsidP="00F8432F">
            <w:pPr>
              <w:spacing w:after="0" w:line="240" w:lineRule="auto"/>
              <w:ind w:left="360"/>
              <w:rPr>
                <w:rFonts w:ascii="Times New Roman" w:eastAsia="Times New Roman" w:hAnsi="Times New Roman" w:cs="Times New Roman"/>
              </w:rPr>
            </w:pPr>
          </w:p>
        </w:tc>
        <w:tc>
          <w:tcPr>
            <w:tcW w:w="4746" w:type="dxa"/>
            <w:gridSpan w:val="13"/>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Активност на часу (задаци отвореног и затвореног типа)</w:t>
            </w:r>
          </w:p>
          <w:p w:rsidR="00E70156" w:rsidRPr="00E70156" w:rsidRDefault="00F8432F" w:rsidP="002C7F68">
            <w:pPr>
              <w:numPr>
                <w:ilvl w:val="0"/>
                <w:numId w:val="151"/>
              </w:numPr>
              <w:spacing w:after="0" w:line="240" w:lineRule="auto"/>
              <w:rPr>
                <w:rFonts w:ascii="Times New Roman" w:eastAsia="Times New Roman" w:hAnsi="Times New Roman" w:cs="Times New Roman"/>
              </w:rPr>
            </w:pPr>
            <w:r>
              <w:rPr>
                <w:rFonts w:ascii="Times New Roman" w:eastAsia="Times New Roman" w:hAnsi="Times New Roman" w:cs="Times New Roman"/>
              </w:rPr>
              <w:t>Домаћи задаци</w:t>
            </w:r>
          </w:p>
        </w:tc>
      </w:tr>
      <w:tr w:rsidR="003A0C6C" w:rsidTr="003A0C6C">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p>
        </w:tc>
        <w:tc>
          <w:tcPr>
            <w:tcW w:w="2336" w:type="dxa"/>
            <w:vMerge w:val="restart"/>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Познати градови и њихове знаменитости</w:t>
            </w: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проширивање вокабулара на дату тему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коришћење и разумевање властитих именица (људи и земаља)</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усвајање чланова у номинативу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негације са nicht</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lastRenderedPageBreak/>
              <w:t>усвоји присвојне заменице у номинативу</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742" w:type="dxa"/>
            <w:gridSpan w:val="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препознаје називе градова, земаља и језика и користи их успешно</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препознаје и користи чланове у номинативу </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препознаје и користи негације са nicht</w:t>
            </w:r>
          </w:p>
          <w:p w:rsidR="003A0C6C" w:rsidRPr="00F8432F" w:rsidRDefault="003A0C6C" w:rsidP="002C7F68">
            <w:pPr>
              <w:numPr>
                <w:ilvl w:val="0"/>
                <w:numId w:val="14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препознаје и користи присвојне заменице у номинативу</w:t>
            </w:r>
          </w:p>
        </w:tc>
        <w:tc>
          <w:tcPr>
            <w:tcW w:w="2219"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Фронтални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Индивидуални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Рад у пару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Пленум</w:t>
            </w:r>
          </w:p>
        </w:tc>
        <w:tc>
          <w:tcPr>
            <w:tcW w:w="2809" w:type="dxa"/>
            <w:gridSpan w:val="9"/>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вербално-текстуална</w:t>
            </w:r>
          </w:p>
        </w:tc>
        <w:tc>
          <w:tcPr>
            <w:tcW w:w="2119" w:type="dxa"/>
            <w:gridSpan w:val="5"/>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Октобар-Новембар</w:t>
            </w:r>
          </w:p>
        </w:tc>
      </w:tr>
      <w:tr w:rsidR="003A0C6C" w:rsidTr="003A0C6C">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Уџбеник</w:t>
            </w:r>
          </w:p>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Аудио-визуелна средства</w:t>
            </w:r>
          </w:p>
        </w:tc>
        <w:tc>
          <w:tcPr>
            <w:tcW w:w="3300" w:type="dxa"/>
            <w:gridSpan w:val="13"/>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Српски језик и књижевност</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Енглески језик</w:t>
            </w:r>
          </w:p>
        </w:tc>
        <w:tc>
          <w:tcPr>
            <w:tcW w:w="4928" w:type="dxa"/>
            <w:gridSpan w:val="1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Активност на часу (задаци отвореног и затвореног типа)</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Домаћи задаци </w:t>
            </w:r>
          </w:p>
        </w:tc>
      </w:tr>
      <w:tr w:rsidR="003A0C6C" w:rsidTr="003A0C6C">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7986" w:type="dxa"/>
            <w:gridSpan w:val="2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Спортови и позната спортска такмичења</w:t>
            </w:r>
          </w:p>
          <w:p w:rsidR="003A0C6C" w:rsidRDefault="003A0C6C" w:rsidP="00F8432F">
            <w:pPr>
              <w:spacing w:after="0" w:line="240" w:lineRule="auto"/>
              <w:ind w:left="170"/>
              <w:rPr>
                <w:rFonts w:ascii="Times New Roman" w:eastAsia="Times New Roman" w:hAnsi="Times New Roman" w:cs="Times New Roman"/>
                <w:b/>
                <w:sz w:val="24"/>
                <w:szCs w:val="24"/>
              </w:rPr>
            </w:pPr>
          </w:p>
          <w:p w:rsidR="003A0C6C" w:rsidRDefault="003A0C6C" w:rsidP="00F8432F">
            <w:pPr>
              <w:spacing w:after="0" w:line="240" w:lineRule="auto"/>
              <w:ind w:left="170"/>
              <w:rPr>
                <w:rFonts w:ascii="Times New Roman" w:eastAsia="Times New Roman" w:hAnsi="Times New Roman" w:cs="Times New Roman"/>
                <w:b/>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вокабулара на дату тему</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увежбавање разумевања слушањем</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коришћење присвојних заменица и присвојног генитива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прилога за време</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изражавање допадања/недопадања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инверзије у реченицама</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19"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09"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455" w:type="dxa"/>
            <w:gridSpan w:val="9"/>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2"/>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52"/>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препознаје називе спортова и игара</w:t>
            </w:r>
          </w:p>
          <w:p w:rsidR="003A0C6C" w:rsidRPr="00F8432F" w:rsidRDefault="003A0C6C" w:rsidP="002C7F68">
            <w:pPr>
              <w:numPr>
                <w:ilvl w:val="0"/>
                <w:numId w:val="152"/>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изражава допадања и недопадања</w:t>
            </w:r>
          </w:p>
          <w:p w:rsidR="003A0C6C" w:rsidRPr="00F8432F" w:rsidRDefault="003A0C6C" w:rsidP="002C7F68">
            <w:pPr>
              <w:numPr>
                <w:ilvl w:val="0"/>
                <w:numId w:val="152"/>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lastRenderedPageBreak/>
              <w:t>користи правилно присвојне заменице и присвојни генитив</w:t>
            </w:r>
          </w:p>
          <w:p w:rsidR="003A0C6C" w:rsidRPr="00F8432F" w:rsidRDefault="003A0C6C" w:rsidP="002C7F68">
            <w:pPr>
              <w:numPr>
                <w:ilvl w:val="0"/>
                <w:numId w:val="152"/>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користи правилно инверзије у реченицама</w:t>
            </w:r>
          </w:p>
        </w:tc>
        <w:tc>
          <w:tcPr>
            <w:tcW w:w="2219"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lastRenderedPageBreak/>
              <w:t>Фронтални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Индивидуални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Рад у пару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Пленум</w:t>
            </w:r>
          </w:p>
        </w:tc>
        <w:tc>
          <w:tcPr>
            <w:tcW w:w="2809" w:type="dxa"/>
            <w:gridSpan w:val="9"/>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вербално-текстуална</w:t>
            </w:r>
          </w:p>
          <w:p w:rsidR="003A0C6C" w:rsidRPr="00F8432F" w:rsidRDefault="003A0C6C" w:rsidP="00F8432F">
            <w:pPr>
              <w:spacing w:after="0" w:line="240" w:lineRule="auto"/>
              <w:ind w:left="360"/>
              <w:rPr>
                <w:rFonts w:ascii="Times New Roman" w:eastAsia="Times New Roman" w:hAnsi="Times New Roman" w:cs="Times New Roman"/>
              </w:rPr>
            </w:pPr>
          </w:p>
        </w:tc>
        <w:tc>
          <w:tcPr>
            <w:tcW w:w="2119" w:type="dxa"/>
            <w:gridSpan w:val="5"/>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Новембар</w:t>
            </w:r>
          </w:p>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Децембар</w:t>
            </w:r>
          </w:p>
        </w:tc>
      </w:tr>
      <w:tr w:rsidR="003A0C6C" w:rsidTr="003A0C6C">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300" w:type="dxa"/>
            <w:gridSpan w:val="1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928"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Уџбеник</w:t>
            </w:r>
          </w:p>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Аудио-визуелна средства</w:t>
            </w:r>
          </w:p>
        </w:tc>
        <w:tc>
          <w:tcPr>
            <w:tcW w:w="3300" w:type="dxa"/>
            <w:gridSpan w:val="13"/>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Српски језик и књижевност</w:t>
            </w:r>
          </w:p>
          <w:p w:rsidR="003A0C6C" w:rsidRPr="00F8432F" w:rsidRDefault="003A0C6C" w:rsidP="002C7F68">
            <w:pPr>
              <w:numPr>
                <w:ilvl w:val="0"/>
                <w:numId w:val="14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Физичко васпитање</w:t>
            </w:r>
          </w:p>
        </w:tc>
        <w:tc>
          <w:tcPr>
            <w:tcW w:w="4928" w:type="dxa"/>
            <w:gridSpan w:val="1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Активност на часу (задаци отвореног и затвореног типа)</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Домаћи задаци </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Писмени</w:t>
            </w:r>
          </w:p>
        </w:tc>
      </w:tr>
      <w:tr w:rsidR="003A0C6C" w:rsidTr="003A0C6C">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080" w:type="dxa"/>
            <w:gridSpan w:val="3"/>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522" w:type="dxa"/>
            <w:gridSpan w:val="2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080" w:type="dxa"/>
            <w:gridSpan w:val="3"/>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44"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63"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859"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35"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gridAfter w:val="1"/>
          <w:wAfter w:w="425" w:type="dxa"/>
          <w:trHeight w:val="421"/>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Живот и дела славних људи у ХХ веку</w:t>
            </w:r>
          </w:p>
          <w:p w:rsidR="003A0C6C" w:rsidRDefault="003A0C6C" w:rsidP="00F8432F">
            <w:pPr>
              <w:spacing w:after="0" w:line="240" w:lineRule="auto"/>
              <w:ind w:left="170"/>
              <w:rPr>
                <w:rFonts w:ascii="Times New Roman" w:eastAsia="Times New Roman" w:hAnsi="Times New Roman" w:cs="Times New Roman"/>
                <w:b/>
                <w:sz w:val="24"/>
                <w:szCs w:val="24"/>
              </w:rPr>
            </w:pPr>
          </w:p>
          <w:p w:rsidR="003A0C6C" w:rsidRDefault="003A0C6C" w:rsidP="00F8432F">
            <w:pPr>
              <w:spacing w:after="0" w:line="240" w:lineRule="auto"/>
              <w:ind w:left="170"/>
              <w:rPr>
                <w:rFonts w:ascii="Times New Roman" w:eastAsia="Times New Roman" w:hAnsi="Times New Roman" w:cs="Times New Roman"/>
                <w:b/>
                <w:sz w:val="24"/>
                <w:szCs w:val="24"/>
              </w:rPr>
            </w:pPr>
          </w:p>
        </w:tc>
        <w:tc>
          <w:tcPr>
            <w:tcW w:w="3080" w:type="dxa"/>
            <w:gridSpan w:val="3"/>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вокабулара на дату тему</w:t>
            </w:r>
          </w:p>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деклинације именица</w:t>
            </w:r>
          </w:p>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провера разумевања читањем</w:t>
            </w:r>
          </w:p>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провера усвојености градива</w:t>
            </w:r>
          </w:p>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уочавање и усвајање множине именица</w:t>
            </w:r>
          </w:p>
          <w:p w:rsidR="003A0C6C" w:rsidRPr="00F8432F" w:rsidRDefault="003A0C6C" w:rsidP="002C7F68">
            <w:pPr>
              <w:numPr>
                <w:ilvl w:val="0"/>
                <w:numId w:val="154"/>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усвајање негација </w:t>
            </w:r>
          </w:p>
        </w:tc>
        <w:tc>
          <w:tcPr>
            <w:tcW w:w="1144" w:type="dxa"/>
            <w:gridSpan w:val="5"/>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63" w:type="dxa"/>
            <w:gridSpan w:val="5"/>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859" w:type="dxa"/>
            <w:gridSpan w:val="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146"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p>
        </w:tc>
        <w:tc>
          <w:tcPr>
            <w:tcW w:w="924"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535"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095"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rsidR="00F8432F" w:rsidRDefault="00F8432F" w:rsidP="00F8432F">
            <w:pPr>
              <w:spacing w:after="0" w:line="240" w:lineRule="auto"/>
              <w:jc w:val="center"/>
              <w:rPr>
                <w:rFonts w:ascii="Times New Roman" w:eastAsia="Times New Roman" w:hAnsi="Times New Roman" w:cs="Times New Roman"/>
                <w:b/>
                <w:sz w:val="24"/>
                <w:szCs w:val="24"/>
              </w:rPr>
            </w:pPr>
          </w:p>
        </w:tc>
        <w:tc>
          <w:tcPr>
            <w:tcW w:w="2167" w:type="dxa"/>
            <w:gridSpan w:val="9"/>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861"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479"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F8432F" w:rsidRPr="00F8432F" w:rsidTr="00F8432F">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F8432F" w:rsidRPr="00F8432F" w:rsidRDefault="00F8432F"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8432F" w:rsidRPr="00F8432F" w:rsidRDefault="00F8432F"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4095" w:type="dxa"/>
            <w:gridSpan w:val="7"/>
            <w:tcBorders>
              <w:top w:val="single" w:sz="4" w:space="0" w:color="000000"/>
              <w:left w:val="single" w:sz="4" w:space="0" w:color="000000"/>
              <w:bottom w:val="single" w:sz="4" w:space="0" w:color="000000"/>
              <w:right w:val="single" w:sz="4" w:space="0" w:color="000000"/>
            </w:tcBorders>
            <w:vAlign w:val="center"/>
          </w:tcPr>
          <w:p w:rsidR="00F8432F" w:rsidRPr="00F8432F" w:rsidRDefault="00F8432F"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Ученик ће бити у стању да:</w:t>
            </w:r>
          </w:p>
          <w:p w:rsidR="00F8432F" w:rsidRPr="00F8432F" w:rsidRDefault="00F8432F"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препознаје и користи вокабулар везан за тему</w:t>
            </w:r>
          </w:p>
          <w:p w:rsidR="00F8432F" w:rsidRPr="00F8432F" w:rsidRDefault="00F8432F"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разуме и користи множине именица на -en, e, -,-er,-s,( са прегласом и без)</w:t>
            </w:r>
          </w:p>
          <w:p w:rsidR="00F8432F" w:rsidRDefault="00F8432F"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правилно користи одричне реченице</w:t>
            </w:r>
          </w:p>
          <w:p w:rsidR="00E70156" w:rsidRDefault="00E70156" w:rsidP="00E70156">
            <w:pPr>
              <w:pBdr>
                <w:top w:val="nil"/>
                <w:left w:val="nil"/>
                <w:bottom w:val="nil"/>
                <w:right w:val="nil"/>
                <w:between w:val="nil"/>
              </w:pBdr>
              <w:spacing w:after="0" w:line="240" w:lineRule="auto"/>
              <w:rPr>
                <w:rFonts w:ascii="Times New Roman" w:eastAsia="Times New Roman" w:hAnsi="Times New Roman" w:cs="Times New Roman"/>
              </w:rPr>
            </w:pPr>
          </w:p>
          <w:p w:rsidR="00E70156" w:rsidRDefault="00E70156" w:rsidP="00E70156">
            <w:pPr>
              <w:pBdr>
                <w:top w:val="nil"/>
                <w:left w:val="nil"/>
                <w:bottom w:val="nil"/>
                <w:right w:val="nil"/>
                <w:between w:val="nil"/>
              </w:pBdr>
              <w:spacing w:after="0" w:line="240" w:lineRule="auto"/>
              <w:rPr>
                <w:rFonts w:ascii="Times New Roman" w:eastAsia="Times New Roman" w:hAnsi="Times New Roman" w:cs="Times New Roman"/>
              </w:rPr>
            </w:pPr>
          </w:p>
          <w:p w:rsidR="00E70156" w:rsidRPr="00F8432F" w:rsidRDefault="00E70156" w:rsidP="00E70156">
            <w:pPr>
              <w:pBdr>
                <w:top w:val="nil"/>
                <w:left w:val="nil"/>
                <w:bottom w:val="nil"/>
                <w:right w:val="nil"/>
                <w:between w:val="nil"/>
              </w:pBdr>
              <w:spacing w:after="0" w:line="240" w:lineRule="auto"/>
              <w:rPr>
                <w:rFonts w:ascii="Times New Roman" w:eastAsia="Times New Roman" w:hAnsi="Times New Roman" w:cs="Times New Roman"/>
              </w:rPr>
            </w:pPr>
          </w:p>
        </w:tc>
        <w:tc>
          <w:tcPr>
            <w:tcW w:w="2167" w:type="dxa"/>
            <w:gridSpan w:val="9"/>
            <w:tcBorders>
              <w:top w:val="single" w:sz="4" w:space="0" w:color="000000"/>
              <w:left w:val="single" w:sz="4" w:space="0" w:color="000000"/>
              <w:bottom w:val="single" w:sz="4" w:space="0" w:color="000000"/>
              <w:right w:val="single" w:sz="4" w:space="0" w:color="000000"/>
            </w:tcBorders>
          </w:tcPr>
          <w:p w:rsidR="00F8432F" w:rsidRPr="00F8432F" w:rsidRDefault="00F8432F"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Фронтални</w:t>
            </w:r>
          </w:p>
          <w:p w:rsidR="00F8432F" w:rsidRPr="00F8432F" w:rsidRDefault="00F8432F"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Индивидуални</w:t>
            </w:r>
          </w:p>
          <w:p w:rsidR="00F8432F" w:rsidRDefault="00F8432F"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Рад у пару</w:t>
            </w:r>
          </w:p>
          <w:p w:rsidR="00F8432F" w:rsidRPr="00F8432F" w:rsidRDefault="00F8432F"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Пленум</w:t>
            </w:r>
          </w:p>
        </w:tc>
        <w:tc>
          <w:tcPr>
            <w:tcW w:w="2861" w:type="dxa"/>
            <w:gridSpan w:val="8"/>
            <w:tcBorders>
              <w:top w:val="single" w:sz="4" w:space="0" w:color="000000"/>
              <w:left w:val="single" w:sz="4" w:space="0" w:color="000000"/>
              <w:bottom w:val="single" w:sz="4" w:space="0" w:color="000000"/>
              <w:right w:val="single" w:sz="4" w:space="0" w:color="000000"/>
            </w:tcBorders>
          </w:tcPr>
          <w:p w:rsidR="00F8432F" w:rsidRPr="00F8432F" w:rsidRDefault="00F8432F"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вербално-текстуална</w:t>
            </w:r>
          </w:p>
          <w:p w:rsidR="00F8432F" w:rsidRPr="00F8432F" w:rsidRDefault="00F8432F" w:rsidP="00F8432F">
            <w:pPr>
              <w:spacing w:after="0" w:line="240" w:lineRule="auto"/>
              <w:ind w:left="360"/>
              <w:rPr>
                <w:rFonts w:ascii="Times New Roman" w:eastAsia="Times New Roman" w:hAnsi="Times New Roman" w:cs="Times New Roman"/>
              </w:rPr>
            </w:pPr>
          </w:p>
        </w:tc>
        <w:tc>
          <w:tcPr>
            <w:tcW w:w="2479" w:type="dxa"/>
            <w:gridSpan w:val="7"/>
            <w:tcBorders>
              <w:top w:val="single" w:sz="4" w:space="0" w:color="000000"/>
              <w:left w:val="single" w:sz="4" w:space="0" w:color="000000"/>
              <w:bottom w:val="single" w:sz="4" w:space="0" w:color="000000"/>
              <w:right w:val="single" w:sz="4" w:space="0" w:color="000000"/>
            </w:tcBorders>
          </w:tcPr>
          <w:p w:rsidR="00F8432F" w:rsidRPr="00F8432F" w:rsidRDefault="00F8432F"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Децембар</w:t>
            </w:r>
          </w:p>
          <w:p w:rsidR="00F8432F" w:rsidRPr="00F8432F" w:rsidRDefault="00F8432F"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Јануар</w:t>
            </w:r>
          </w:p>
        </w:tc>
      </w:tr>
      <w:tr w:rsidR="003A0C6C" w:rsidTr="003A0C6C">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018"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244"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340"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F8432F" w:rsidRPr="00F8432F" w:rsidTr="00E70156">
        <w:trPr>
          <w:gridAfter w:val="1"/>
          <w:wAfter w:w="425" w:type="dxa"/>
          <w:trHeight w:val="998"/>
        </w:trPr>
        <w:tc>
          <w:tcPr>
            <w:tcW w:w="628" w:type="dxa"/>
            <w:vMerge/>
            <w:tcBorders>
              <w:top w:val="single" w:sz="4" w:space="0" w:color="000000"/>
              <w:left w:val="single" w:sz="4" w:space="0" w:color="000000"/>
              <w:bottom w:val="single" w:sz="4" w:space="0" w:color="000000"/>
              <w:right w:val="single" w:sz="4" w:space="0" w:color="000000"/>
            </w:tcBorders>
          </w:tcPr>
          <w:p w:rsidR="00F8432F" w:rsidRPr="00F8432F" w:rsidRDefault="00F8432F"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2336" w:type="dxa"/>
            <w:vMerge/>
            <w:tcBorders>
              <w:top w:val="single" w:sz="4" w:space="0" w:color="000000"/>
              <w:left w:val="single" w:sz="4" w:space="0" w:color="000000"/>
              <w:bottom w:val="single" w:sz="4" w:space="0" w:color="000000"/>
              <w:right w:val="single" w:sz="4" w:space="0" w:color="000000"/>
            </w:tcBorders>
          </w:tcPr>
          <w:p w:rsidR="00F8432F" w:rsidRPr="00F8432F" w:rsidRDefault="00F8432F" w:rsidP="00F8432F">
            <w:pPr>
              <w:widowControl w:val="0"/>
              <w:pBdr>
                <w:top w:val="nil"/>
                <w:left w:val="nil"/>
                <w:bottom w:val="nil"/>
                <w:right w:val="nil"/>
                <w:between w:val="nil"/>
              </w:pBdr>
              <w:spacing w:after="0" w:line="276" w:lineRule="auto"/>
              <w:rPr>
                <w:rFonts w:ascii="Times New Roman" w:eastAsia="Times New Roman" w:hAnsi="Times New Roman" w:cs="Times New Roman"/>
                <w:b/>
              </w:rPr>
            </w:pPr>
          </w:p>
        </w:tc>
        <w:tc>
          <w:tcPr>
            <w:tcW w:w="3018" w:type="dxa"/>
            <w:gridSpan w:val="2"/>
            <w:tcBorders>
              <w:top w:val="single" w:sz="4" w:space="0" w:color="000000"/>
              <w:left w:val="single" w:sz="4" w:space="0" w:color="000000"/>
              <w:bottom w:val="single" w:sz="4" w:space="0" w:color="000000"/>
              <w:right w:val="single" w:sz="4" w:space="0" w:color="000000"/>
            </w:tcBorders>
          </w:tcPr>
          <w:p w:rsidR="00F8432F" w:rsidRPr="00F8432F" w:rsidRDefault="00F8432F"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Уџбеник</w:t>
            </w:r>
          </w:p>
          <w:p w:rsidR="00F8432F" w:rsidRPr="00E70156" w:rsidRDefault="00F8432F" w:rsidP="002C7F68">
            <w:pPr>
              <w:numPr>
                <w:ilvl w:val="0"/>
                <w:numId w:val="151"/>
              </w:numPr>
              <w:spacing w:after="0" w:line="240" w:lineRule="auto"/>
              <w:rPr>
                <w:rFonts w:ascii="Times New Roman" w:eastAsia="Times New Roman" w:hAnsi="Times New Roman" w:cs="Times New Roman"/>
              </w:rPr>
            </w:pPr>
            <w:r w:rsidRPr="00E70156">
              <w:rPr>
                <w:rFonts w:ascii="Times New Roman" w:eastAsia="Times New Roman" w:hAnsi="Times New Roman" w:cs="Times New Roman"/>
              </w:rPr>
              <w:t>Аудио-визуелна средства</w:t>
            </w:r>
          </w:p>
          <w:p w:rsidR="00F8432F" w:rsidRPr="00F8432F" w:rsidRDefault="00F8432F" w:rsidP="00F8432F">
            <w:pPr>
              <w:spacing w:after="0" w:line="240" w:lineRule="auto"/>
              <w:rPr>
                <w:rFonts w:ascii="Times New Roman" w:eastAsia="Times New Roman" w:hAnsi="Times New Roman" w:cs="Times New Roman"/>
              </w:rPr>
            </w:pPr>
          </w:p>
        </w:tc>
        <w:tc>
          <w:tcPr>
            <w:tcW w:w="3244" w:type="dxa"/>
            <w:gridSpan w:val="14"/>
            <w:tcBorders>
              <w:top w:val="single" w:sz="4" w:space="0" w:color="000000"/>
              <w:left w:val="single" w:sz="4" w:space="0" w:color="000000"/>
              <w:bottom w:val="single" w:sz="4" w:space="0" w:color="000000"/>
              <w:right w:val="single" w:sz="4" w:space="0" w:color="000000"/>
            </w:tcBorders>
          </w:tcPr>
          <w:p w:rsidR="00E70156" w:rsidRDefault="00F8432F" w:rsidP="002C7F68">
            <w:pPr>
              <w:numPr>
                <w:ilvl w:val="0"/>
                <w:numId w:val="14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Српски језик и књижевност</w:t>
            </w:r>
          </w:p>
          <w:p w:rsidR="00F8432F" w:rsidRPr="00F8432F" w:rsidRDefault="00F8432F" w:rsidP="002C7F68">
            <w:pPr>
              <w:numPr>
                <w:ilvl w:val="0"/>
                <w:numId w:val="14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Физичко васпитање</w:t>
            </w:r>
          </w:p>
        </w:tc>
        <w:tc>
          <w:tcPr>
            <w:tcW w:w="5340" w:type="dxa"/>
            <w:gridSpan w:val="15"/>
            <w:tcBorders>
              <w:top w:val="single" w:sz="4" w:space="0" w:color="000000"/>
              <w:left w:val="single" w:sz="4" w:space="0" w:color="000000"/>
              <w:bottom w:val="single" w:sz="4" w:space="0" w:color="000000"/>
              <w:right w:val="single" w:sz="4" w:space="0" w:color="000000"/>
            </w:tcBorders>
          </w:tcPr>
          <w:p w:rsidR="00F8432F" w:rsidRPr="00F8432F" w:rsidRDefault="00F8432F"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Активност на часу (задаци отвореног и затвореног типа)</w:t>
            </w:r>
          </w:p>
          <w:p w:rsidR="00F8432F" w:rsidRPr="00F8432F" w:rsidRDefault="00F8432F"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Домаћи задаци </w:t>
            </w:r>
          </w:p>
        </w:tc>
      </w:tr>
      <w:tr w:rsidR="003A0C6C" w:rsidTr="003A0C6C">
        <w:trPr>
          <w:gridAfter w:val="1"/>
          <w:wAfter w:w="425" w:type="dxa"/>
        </w:trPr>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438" w:type="dxa"/>
            <w:gridSpan w:val="5"/>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164"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rPr>
          <w:gridAfter w:val="1"/>
          <w:wAfter w:w="425" w:type="dxa"/>
        </w:trPr>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438" w:type="dxa"/>
            <w:gridSpan w:val="5"/>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212"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1020"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742"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169"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gridAfter w:val="1"/>
          <w:wAfter w:w="425" w:type="dxa"/>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ind w:left="170"/>
              <w:rPr>
                <w:rFonts w:ascii="Times New Roman" w:eastAsia="Times New Roman" w:hAnsi="Times New Roman" w:cs="Times New Roman"/>
                <w:b/>
                <w:sz w:val="24"/>
                <w:szCs w:val="24"/>
              </w:rPr>
            </w:pPr>
            <w:r>
              <w:rPr>
                <w:rFonts w:ascii="Times New Roman" w:eastAsia="Times New Roman" w:hAnsi="Times New Roman" w:cs="Times New Roman"/>
                <w:b/>
                <w:sz w:val="24"/>
                <w:szCs w:val="24"/>
              </w:rPr>
              <w:t>Храна и здравље</w:t>
            </w:r>
          </w:p>
          <w:p w:rsidR="003A0C6C" w:rsidRDefault="003A0C6C" w:rsidP="00F8432F">
            <w:pPr>
              <w:spacing w:after="0" w:line="240" w:lineRule="auto"/>
              <w:ind w:left="170"/>
              <w:rPr>
                <w:rFonts w:ascii="Times New Roman" w:eastAsia="Times New Roman" w:hAnsi="Times New Roman" w:cs="Times New Roman"/>
                <w:b/>
                <w:sz w:val="24"/>
                <w:szCs w:val="24"/>
              </w:rPr>
            </w:pPr>
          </w:p>
          <w:p w:rsidR="003A0C6C" w:rsidRDefault="003A0C6C" w:rsidP="00F8432F">
            <w:pPr>
              <w:spacing w:after="0" w:line="240" w:lineRule="auto"/>
              <w:ind w:left="170"/>
              <w:rPr>
                <w:rFonts w:ascii="Times New Roman" w:eastAsia="Times New Roman" w:hAnsi="Times New Roman" w:cs="Times New Roman"/>
                <w:b/>
                <w:sz w:val="24"/>
                <w:szCs w:val="24"/>
              </w:rPr>
            </w:pPr>
          </w:p>
        </w:tc>
        <w:tc>
          <w:tcPr>
            <w:tcW w:w="3438" w:type="dxa"/>
            <w:gridSpan w:val="5"/>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проширивање вокабулара везаног за храну</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правила грађења и увежбавање употребе јаких глагола</w:t>
            </w:r>
          </w:p>
          <w:p w:rsidR="003A0C6C" w:rsidRPr="00F8432F" w:rsidRDefault="003A0C6C" w:rsidP="002C7F68">
            <w:pPr>
              <w:numPr>
                <w:ilvl w:val="0"/>
                <w:numId w:val="153"/>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усвајање номинатива и акузатива</w:t>
            </w:r>
          </w:p>
        </w:tc>
        <w:tc>
          <w:tcPr>
            <w:tcW w:w="1212" w:type="dxa"/>
            <w:gridSpan w:val="5"/>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020"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742" w:type="dxa"/>
            <w:gridSpan w:val="7"/>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gridAfter w:val="1"/>
          <w:wAfter w:w="425" w:type="dxa"/>
          <w:trHeight w:val="32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tc>
        <w:tc>
          <w:tcPr>
            <w:tcW w:w="2264"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523" w:type="dxa"/>
            <w:gridSpan w:val="7"/>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119" w:type="dxa"/>
            <w:gridSpan w:val="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696" w:type="dxa"/>
            <w:gridSpan w:val="11"/>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разговара о храни и прехрамбеним навикама</w:t>
            </w:r>
          </w:p>
          <w:p w:rsidR="003A0C6C" w:rsidRPr="00F8432F" w:rsidRDefault="003A0C6C"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користи правилно јаке глаголе</w:t>
            </w:r>
          </w:p>
          <w:p w:rsidR="003A0C6C" w:rsidRPr="00F8432F" w:rsidRDefault="003A0C6C" w:rsidP="002C7F68">
            <w:pPr>
              <w:numPr>
                <w:ilvl w:val="0"/>
                <w:numId w:val="155"/>
              </w:numPr>
              <w:pBdr>
                <w:top w:val="nil"/>
                <w:left w:val="nil"/>
                <w:bottom w:val="nil"/>
                <w:right w:val="nil"/>
                <w:between w:val="nil"/>
              </w:pBdr>
              <w:spacing w:after="0" w:line="240" w:lineRule="auto"/>
              <w:rPr>
                <w:rFonts w:ascii="Times New Roman" w:eastAsia="Times New Roman" w:hAnsi="Times New Roman" w:cs="Times New Roman"/>
                <w:color w:val="000000"/>
              </w:rPr>
            </w:pPr>
            <w:r w:rsidRPr="00F8432F">
              <w:rPr>
                <w:rFonts w:ascii="Times New Roman" w:eastAsia="Times New Roman" w:hAnsi="Times New Roman" w:cs="Times New Roman"/>
              </w:rPr>
              <w:t>користи правилно номинатив и акузатив</w:t>
            </w:r>
          </w:p>
        </w:tc>
        <w:tc>
          <w:tcPr>
            <w:tcW w:w="2264"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Фронтални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Индивидуални</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Рад у пару</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Пленум</w:t>
            </w:r>
          </w:p>
        </w:tc>
        <w:tc>
          <w:tcPr>
            <w:tcW w:w="2523" w:type="dxa"/>
            <w:gridSpan w:val="7"/>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вербално-текстуална</w:t>
            </w:r>
          </w:p>
          <w:p w:rsidR="003A0C6C" w:rsidRPr="00F8432F" w:rsidRDefault="003A0C6C" w:rsidP="00F8432F">
            <w:pPr>
              <w:spacing w:after="0" w:line="240" w:lineRule="auto"/>
              <w:ind w:left="360"/>
              <w:rPr>
                <w:rFonts w:ascii="Times New Roman" w:eastAsia="Times New Roman" w:hAnsi="Times New Roman" w:cs="Times New Roman"/>
              </w:rPr>
            </w:pPr>
          </w:p>
        </w:tc>
        <w:tc>
          <w:tcPr>
            <w:tcW w:w="2119" w:type="dxa"/>
            <w:gridSpan w:val="5"/>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spacing w:after="0" w:line="240" w:lineRule="auto"/>
              <w:ind w:left="170"/>
              <w:rPr>
                <w:rFonts w:ascii="Times New Roman" w:eastAsia="Times New Roman" w:hAnsi="Times New Roman" w:cs="Times New Roman"/>
              </w:rPr>
            </w:pP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Фебруар</w:t>
            </w:r>
          </w:p>
          <w:p w:rsidR="003A0C6C" w:rsidRPr="00F8432F" w:rsidRDefault="003A0C6C" w:rsidP="002C7F68">
            <w:pPr>
              <w:numPr>
                <w:ilvl w:val="0"/>
                <w:numId w:val="14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Март</w:t>
            </w:r>
          </w:p>
        </w:tc>
      </w:tr>
      <w:tr w:rsidR="003A0C6C" w:rsidTr="003A0C6C">
        <w:trPr>
          <w:gridAfter w:val="1"/>
          <w:wAfter w:w="425" w:type="dxa"/>
          <w:trHeight w:val="38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586" w:type="dxa"/>
            <w:gridSpan w:val="15"/>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4642"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Tr="003A0C6C">
        <w:trPr>
          <w:gridAfter w:val="1"/>
          <w:wAfter w:w="425" w:type="dxa"/>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Уџбеник</w:t>
            </w:r>
          </w:p>
          <w:p w:rsidR="003A0C6C" w:rsidRPr="00F8432F" w:rsidRDefault="003A0C6C" w:rsidP="002C7F68">
            <w:pPr>
              <w:numPr>
                <w:ilvl w:val="0"/>
                <w:numId w:val="151"/>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Аудио-визуелна средства</w:t>
            </w:r>
          </w:p>
        </w:tc>
        <w:tc>
          <w:tcPr>
            <w:tcW w:w="3586" w:type="dxa"/>
            <w:gridSpan w:val="15"/>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Српски језик и књижевност</w:t>
            </w:r>
          </w:p>
          <w:p w:rsidR="003A0C6C" w:rsidRPr="00F8432F" w:rsidRDefault="003A0C6C" w:rsidP="00F8432F">
            <w:pPr>
              <w:spacing w:after="0" w:line="240" w:lineRule="auto"/>
              <w:ind w:left="360"/>
              <w:rPr>
                <w:rFonts w:ascii="Times New Roman" w:eastAsia="Times New Roman" w:hAnsi="Times New Roman" w:cs="Times New Roman"/>
              </w:rPr>
            </w:pPr>
          </w:p>
        </w:tc>
        <w:tc>
          <w:tcPr>
            <w:tcW w:w="4642" w:type="dxa"/>
            <w:gridSpan w:val="12"/>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Активност на часу (задаци отвореног и затвореног типа)</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Домаћи задаци</w:t>
            </w:r>
          </w:p>
          <w:p w:rsidR="003A0C6C" w:rsidRPr="00F8432F" w:rsidRDefault="003A0C6C" w:rsidP="002C7F68">
            <w:pPr>
              <w:numPr>
                <w:ilvl w:val="0"/>
                <w:numId w:val="14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Тестови</w:t>
            </w:r>
          </w:p>
        </w:tc>
      </w:tr>
      <w:tr w:rsidR="003A0C6C" w:rsidTr="003A0C6C">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411"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9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Интересантне животне приче и догађаји</w:t>
            </w: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lastRenderedPageBreak/>
              <w:t>проширивање вокабулара везаног за тему</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уочавање разлике између датива и акузатива</w:t>
            </w:r>
          </w:p>
          <w:p w:rsidR="003A0C6C" w:rsidRPr="00F8432F" w:rsidRDefault="003A0C6C" w:rsidP="002C7F68">
            <w:pPr>
              <w:numPr>
                <w:ilvl w:val="0"/>
                <w:numId w:val="158"/>
              </w:numPr>
              <w:spacing w:after="0" w:line="240" w:lineRule="auto"/>
              <w:rPr>
                <w:rFonts w:ascii="Times New Roman" w:eastAsia="Times New Roman" w:hAnsi="Times New Roman" w:cs="Times New Roman"/>
              </w:rPr>
            </w:pPr>
            <w:r w:rsidRPr="00E70156">
              <w:rPr>
                <w:rFonts w:ascii="Times New Roman" w:eastAsia="Times New Roman" w:hAnsi="Times New Roman" w:cs="Times New Roman"/>
              </w:rPr>
              <w:lastRenderedPageBreak/>
              <w:t>усвајање правила и увежбавање употребе предлога који иду са дативом и са акузативом</w:t>
            </w: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594"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rsidR="00F8432F" w:rsidRDefault="00F8432F" w:rsidP="00F8432F">
            <w:pPr>
              <w:spacing w:after="0" w:line="240" w:lineRule="auto"/>
              <w:jc w:val="center"/>
              <w:rPr>
                <w:rFonts w:ascii="Times New Roman" w:eastAsia="Times New Roman" w:hAnsi="Times New Roman" w:cs="Times New Roman"/>
                <w:b/>
                <w:sz w:val="24"/>
                <w:szCs w:val="24"/>
              </w:rPr>
            </w:pP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54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Tr="003A0C6C">
        <w:trPr>
          <w:trHeight w:val="121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F8432F">
            <w:p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56"/>
              </w:numPr>
              <w:spacing w:after="0" w:line="240" w:lineRule="auto"/>
            </w:pPr>
            <w:r w:rsidRPr="00F8432F">
              <w:rPr>
                <w:rFonts w:ascii="Times New Roman" w:eastAsia="Times New Roman" w:hAnsi="Times New Roman" w:cs="Times New Roman"/>
              </w:rPr>
              <w:t>изражава емоције</w:t>
            </w:r>
          </w:p>
          <w:p w:rsidR="003A0C6C" w:rsidRPr="00F8432F" w:rsidRDefault="003A0C6C" w:rsidP="002C7F68">
            <w:pPr>
              <w:numPr>
                <w:ilvl w:val="0"/>
                <w:numId w:val="156"/>
              </w:numPr>
              <w:spacing w:after="0" w:line="240" w:lineRule="auto"/>
            </w:pPr>
            <w:r w:rsidRPr="00F8432F">
              <w:rPr>
                <w:rFonts w:ascii="Times New Roman" w:eastAsia="Times New Roman" w:hAnsi="Times New Roman" w:cs="Times New Roman"/>
              </w:rPr>
              <w:t>даје предлог и договора сусрет</w:t>
            </w:r>
          </w:p>
          <w:p w:rsidR="003A0C6C" w:rsidRPr="00F8432F" w:rsidRDefault="003A0C6C" w:rsidP="002C7F68">
            <w:pPr>
              <w:numPr>
                <w:ilvl w:val="0"/>
                <w:numId w:val="156"/>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препознаје и употребљава  предлоге који иду са дативом и са акузативом</w:t>
            </w:r>
          </w:p>
        </w:tc>
        <w:tc>
          <w:tcPr>
            <w:tcW w:w="2065" w:type="dxa"/>
            <w:gridSpan w:val="6"/>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Фронтални</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Индивидуални</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Рад у пару</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вербално-текстуална</w:t>
            </w:r>
          </w:p>
        </w:tc>
        <w:tc>
          <w:tcPr>
            <w:tcW w:w="2544" w:type="dxa"/>
            <w:gridSpan w:val="6"/>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Март</w:t>
            </w:r>
          </w:p>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Април</w:t>
            </w:r>
          </w:p>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Мај</w:t>
            </w:r>
          </w:p>
        </w:tc>
      </w:tr>
      <w:tr w:rsidR="003A0C6C" w:rsidTr="003A0C6C">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17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Tr="003A0C6C">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Уџбеник</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Аудио-визуелна средства</w:t>
            </w:r>
          </w:p>
          <w:p w:rsidR="003A0C6C" w:rsidRPr="00F8432F" w:rsidRDefault="003A0C6C" w:rsidP="00F8432F">
            <w:pPr>
              <w:spacing w:after="0" w:line="240" w:lineRule="auto"/>
              <w:rPr>
                <w:rFonts w:ascii="Times New Roman" w:eastAsia="Times New Roman" w:hAnsi="Times New Roman" w:cs="Times New Roman"/>
              </w:rPr>
            </w:pPr>
          </w:p>
        </w:tc>
        <w:tc>
          <w:tcPr>
            <w:tcW w:w="3482" w:type="dxa"/>
            <w:gridSpan w:val="1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Српски језик и књижевност</w:t>
            </w:r>
          </w:p>
          <w:p w:rsidR="003A0C6C" w:rsidRPr="00F8432F" w:rsidRDefault="003A0C6C" w:rsidP="00F8432F">
            <w:pPr>
              <w:spacing w:after="0" w:line="240" w:lineRule="auto"/>
              <w:ind w:left="360"/>
              <w:rPr>
                <w:rFonts w:ascii="Times New Roman" w:eastAsia="Times New Roman" w:hAnsi="Times New Roman" w:cs="Times New Roman"/>
                <w:color w:val="081735"/>
              </w:rPr>
            </w:pPr>
          </w:p>
        </w:tc>
        <w:tc>
          <w:tcPr>
            <w:tcW w:w="5171" w:type="dxa"/>
            <w:gridSpan w:val="14"/>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Активност на часу (задаци отвореног и затвореног типа)</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Домаћи задаци</w:t>
            </w:r>
          </w:p>
          <w:p w:rsidR="00E70156" w:rsidRPr="00F8432F" w:rsidRDefault="003A0C6C" w:rsidP="002C7F68">
            <w:pPr>
              <w:numPr>
                <w:ilvl w:val="0"/>
                <w:numId w:val="158"/>
              </w:numPr>
              <w:spacing w:after="0" w:line="240" w:lineRule="auto"/>
              <w:ind w:left="360"/>
            </w:pPr>
            <w:r w:rsidRPr="00F8432F">
              <w:rPr>
                <w:rFonts w:ascii="Times New Roman" w:eastAsia="Times New Roman" w:hAnsi="Times New Roman" w:cs="Times New Roman"/>
              </w:rPr>
              <w:t>Писмени задатак</w:t>
            </w:r>
          </w:p>
        </w:tc>
      </w:tr>
      <w:tr w:rsidR="003A0C6C" w:rsidTr="003A0C6C">
        <w:tc>
          <w:tcPr>
            <w:tcW w:w="62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w:t>
            </w:r>
          </w:p>
        </w:tc>
        <w:tc>
          <w:tcPr>
            <w:tcW w:w="2336"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Тема/модул/област</w:t>
            </w:r>
          </w:p>
        </w:tc>
        <w:tc>
          <w:tcPr>
            <w:tcW w:w="3616" w:type="dxa"/>
            <w:gridSpan w:val="6"/>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Циљеви</w:t>
            </w:r>
          </w:p>
        </w:tc>
        <w:tc>
          <w:tcPr>
            <w:tcW w:w="8411" w:type="dxa"/>
            <w:gridSpan w:val="2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Фонд/тип часа</w:t>
            </w:r>
          </w:p>
        </w:tc>
      </w:tr>
      <w:tr w:rsidR="003A0C6C" w:rsidTr="003A0C6C">
        <w:tc>
          <w:tcPr>
            <w:tcW w:w="62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616" w:type="dxa"/>
            <w:gridSpan w:val="6"/>
            <w:vMerge/>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117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часова у области</w:t>
            </w:r>
          </w:p>
        </w:tc>
        <w:tc>
          <w:tcPr>
            <w:tcW w:w="992"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вежбе</w:t>
            </w:r>
          </w:p>
        </w:tc>
        <w:tc>
          <w:tcPr>
            <w:tcW w:w="1629"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утврђивање</w:t>
            </w:r>
          </w:p>
        </w:tc>
        <w:tc>
          <w:tcPr>
            <w:tcW w:w="951"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обрада</w:t>
            </w:r>
          </w:p>
        </w:tc>
        <w:tc>
          <w:tcPr>
            <w:tcW w:w="1146"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писмени задаци</w:t>
            </w:r>
          </w:p>
        </w:tc>
        <w:tc>
          <w:tcPr>
            <w:tcW w:w="924" w:type="dxa"/>
            <w:gridSpan w:val="3"/>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tc>
        <w:tc>
          <w:tcPr>
            <w:tcW w:w="159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w:t>
            </w:r>
          </w:p>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 блоку</w:t>
            </w:r>
          </w:p>
        </w:tc>
      </w:tr>
      <w:tr w:rsidR="003A0C6C" w:rsidTr="003A0C6C">
        <w:trPr>
          <w:trHeight w:val="784"/>
        </w:trPr>
        <w:tc>
          <w:tcPr>
            <w:tcW w:w="628"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p>
        </w:tc>
        <w:tc>
          <w:tcPr>
            <w:tcW w:w="2336" w:type="dxa"/>
            <w:vMerge w:val="restart"/>
            <w:tcBorders>
              <w:top w:val="single" w:sz="4" w:space="0" w:color="000000"/>
              <w:left w:val="single" w:sz="4" w:space="0" w:color="000000"/>
              <w:bottom w:val="single" w:sz="4" w:space="0" w:color="000000"/>
              <w:right w:val="single" w:sz="4" w:space="0" w:color="000000"/>
            </w:tcBorders>
          </w:tcPr>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Стручне теме:</w:t>
            </w:r>
          </w:p>
          <w:p w:rsidR="003A0C6C" w:rsidRDefault="003A0C6C" w:rsidP="00F8432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(Занимања и описи послова и задужења у тговини)</w:t>
            </w:r>
          </w:p>
          <w:p w:rsidR="003A0C6C" w:rsidRDefault="003A0C6C" w:rsidP="00F8432F">
            <w:pPr>
              <w:spacing w:after="0" w:line="240" w:lineRule="auto"/>
              <w:rPr>
                <w:rFonts w:ascii="Times New Roman" w:eastAsia="Times New Roman" w:hAnsi="Times New Roman" w:cs="Times New Roman"/>
                <w:b/>
                <w:sz w:val="24"/>
                <w:szCs w:val="24"/>
              </w:rPr>
            </w:pPr>
          </w:p>
          <w:p w:rsidR="003A0C6C" w:rsidRDefault="003A0C6C" w:rsidP="00F8432F">
            <w:pPr>
              <w:spacing w:after="0" w:line="240" w:lineRule="auto"/>
              <w:rPr>
                <w:rFonts w:ascii="Times New Roman" w:eastAsia="Times New Roman" w:hAnsi="Times New Roman" w:cs="Times New Roman"/>
                <w:sz w:val="24"/>
                <w:szCs w:val="24"/>
              </w:rPr>
            </w:pPr>
          </w:p>
        </w:tc>
        <w:tc>
          <w:tcPr>
            <w:tcW w:w="3616" w:type="dxa"/>
            <w:gridSpan w:val="6"/>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упознавање са и овладавање  вокабуларом у вези са темом :</w:t>
            </w:r>
          </w:p>
          <w:p w:rsidR="003A0C6C" w:rsidRPr="00F8432F" w:rsidRDefault="003A0C6C" w:rsidP="002C7F68">
            <w:pPr>
              <w:numPr>
                <w:ilvl w:val="0"/>
                <w:numId w:val="16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упознавање са врстама трговинских објеката, </w:t>
            </w:r>
          </w:p>
          <w:p w:rsidR="003A0C6C" w:rsidRPr="00F8432F" w:rsidRDefault="003A0C6C" w:rsidP="002C7F68">
            <w:pPr>
              <w:numPr>
                <w:ilvl w:val="0"/>
                <w:numId w:val="16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прибором и опремом за рад у трговинском објекту, </w:t>
            </w:r>
          </w:p>
          <w:p w:rsidR="003A0C6C" w:rsidRPr="00F8432F" w:rsidRDefault="003A0C6C" w:rsidP="002C7F68">
            <w:pPr>
              <w:numPr>
                <w:ilvl w:val="0"/>
                <w:numId w:val="16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врстама робе, облицима продаје, </w:t>
            </w:r>
          </w:p>
          <w:p w:rsidR="003A0C6C" w:rsidRPr="00F8432F" w:rsidRDefault="003A0C6C" w:rsidP="002C7F68">
            <w:pPr>
              <w:numPr>
                <w:ilvl w:val="0"/>
                <w:numId w:val="16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мерама одржавања хигијене и квалитета,</w:t>
            </w:r>
          </w:p>
          <w:p w:rsidR="003A0C6C" w:rsidRPr="00F8432F" w:rsidRDefault="003A0C6C" w:rsidP="002C7F68">
            <w:pPr>
              <w:numPr>
                <w:ilvl w:val="0"/>
                <w:numId w:val="160"/>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 описи услуга у трговини</w:t>
            </w:r>
          </w:p>
          <w:p w:rsidR="003A0C6C" w:rsidRPr="00F8432F" w:rsidRDefault="003A0C6C" w:rsidP="002C7F68">
            <w:pPr>
              <w:numPr>
                <w:ilvl w:val="0"/>
                <w:numId w:val="15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давање и тражење информација и обавештења</w:t>
            </w:r>
          </w:p>
          <w:p w:rsidR="003A0C6C" w:rsidRPr="00F8432F" w:rsidRDefault="003A0C6C" w:rsidP="002C7F68">
            <w:pPr>
              <w:numPr>
                <w:ilvl w:val="0"/>
                <w:numId w:val="15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читање, праћењеи вођење прописане документације у домену струке</w:t>
            </w:r>
          </w:p>
          <w:p w:rsidR="003A0C6C" w:rsidRDefault="003A0C6C" w:rsidP="002C7F68">
            <w:pPr>
              <w:numPr>
                <w:ilvl w:val="0"/>
                <w:numId w:val="158"/>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Пословна комуникација у писменој и усменој форми</w:t>
            </w:r>
          </w:p>
          <w:p w:rsidR="00F8432F" w:rsidRPr="00F8432F" w:rsidRDefault="00F8432F" w:rsidP="00F8432F">
            <w:pPr>
              <w:spacing w:after="0" w:line="240" w:lineRule="auto"/>
              <w:rPr>
                <w:rFonts w:ascii="Times New Roman" w:eastAsia="Times New Roman" w:hAnsi="Times New Roman" w:cs="Times New Roman"/>
              </w:rPr>
            </w:pPr>
          </w:p>
        </w:tc>
        <w:tc>
          <w:tcPr>
            <w:tcW w:w="1175"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rPr>
                <w:rFonts w:ascii="Times New Roman" w:eastAsia="Times New Roman" w:hAnsi="Times New Roman" w:cs="Times New Roman"/>
                <w:b/>
                <w:sz w:val="24"/>
                <w:szCs w:val="24"/>
              </w:rPr>
            </w:pPr>
          </w:p>
        </w:tc>
        <w:tc>
          <w:tcPr>
            <w:tcW w:w="1629" w:type="dxa"/>
            <w:gridSpan w:val="6"/>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51"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146" w:type="dxa"/>
            <w:gridSpan w:val="4"/>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sz w:val="24"/>
                <w:szCs w:val="24"/>
              </w:rPr>
            </w:pPr>
          </w:p>
        </w:tc>
        <w:tc>
          <w:tcPr>
            <w:tcW w:w="924" w:type="dxa"/>
            <w:gridSpan w:val="3"/>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c>
          <w:tcPr>
            <w:tcW w:w="1594" w:type="dxa"/>
            <w:gridSpan w:val="2"/>
            <w:tcBorders>
              <w:top w:val="single" w:sz="4" w:space="0" w:color="000000"/>
              <w:left w:val="single" w:sz="4" w:space="0" w:color="000000"/>
              <w:bottom w:val="single" w:sz="4" w:space="0" w:color="000000"/>
              <w:right w:val="single" w:sz="4" w:space="0" w:color="000000"/>
            </w:tcBorders>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p>
        </w:tc>
      </w:tr>
      <w:tr w:rsidR="003A0C6C" w:rsidTr="003A0C6C">
        <w:trPr>
          <w:trHeight w:val="15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Исходи</w:t>
            </w:r>
          </w:p>
          <w:p w:rsidR="00F8432F" w:rsidRDefault="00F8432F" w:rsidP="00F8432F">
            <w:pPr>
              <w:spacing w:after="0" w:line="240" w:lineRule="auto"/>
              <w:jc w:val="center"/>
              <w:rPr>
                <w:rFonts w:ascii="Times New Roman" w:eastAsia="Times New Roman" w:hAnsi="Times New Roman" w:cs="Times New Roman"/>
                <w:b/>
                <w:sz w:val="24"/>
                <w:szCs w:val="24"/>
              </w:rPr>
            </w:pPr>
          </w:p>
        </w:tc>
        <w:tc>
          <w:tcPr>
            <w:tcW w:w="2065"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Облик рада</w:t>
            </w:r>
          </w:p>
        </w:tc>
        <w:tc>
          <w:tcPr>
            <w:tcW w:w="2627" w:type="dxa"/>
            <w:gridSpan w:val="8"/>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Методе рада</w:t>
            </w:r>
          </w:p>
        </w:tc>
        <w:tc>
          <w:tcPr>
            <w:tcW w:w="2544" w:type="dxa"/>
            <w:gridSpan w:val="6"/>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Време реализације</w:t>
            </w:r>
          </w:p>
        </w:tc>
      </w:tr>
      <w:tr w:rsidR="003A0C6C" w:rsidTr="003A0C6C">
        <w:trPr>
          <w:trHeight w:val="1216"/>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4791" w:type="dxa"/>
            <w:gridSpan w:val="12"/>
            <w:tcBorders>
              <w:top w:val="single" w:sz="4" w:space="0" w:color="000000"/>
              <w:left w:val="single" w:sz="4" w:space="0" w:color="000000"/>
              <w:bottom w:val="single" w:sz="4" w:space="0" w:color="000000"/>
              <w:right w:val="single" w:sz="4" w:space="0" w:color="000000"/>
            </w:tcBorders>
            <w:vAlign w:val="center"/>
          </w:tcPr>
          <w:p w:rsidR="003A0C6C" w:rsidRPr="00F8432F" w:rsidRDefault="003A0C6C" w:rsidP="00F8432F">
            <w:p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Ученик ће бити у стању да:</w:t>
            </w:r>
          </w:p>
          <w:p w:rsidR="003A0C6C" w:rsidRPr="00F8432F" w:rsidRDefault="003A0C6C" w:rsidP="002C7F68">
            <w:pPr>
              <w:numPr>
                <w:ilvl w:val="0"/>
                <w:numId w:val="159"/>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 xml:space="preserve">комуницира са муштеријама,писмено и усмено , те </w:t>
            </w:r>
            <w:r w:rsidR="009A55F1">
              <w:rPr>
                <w:rFonts w:ascii="Times New Roman" w:eastAsia="Times New Roman" w:hAnsi="Times New Roman" w:cs="Times New Roman"/>
              </w:rPr>
              <w:t xml:space="preserve">да им даје потребне информације, </w:t>
            </w:r>
            <w:r w:rsidRPr="00F8432F">
              <w:rPr>
                <w:rFonts w:ascii="Times New Roman" w:eastAsia="Times New Roman" w:hAnsi="Times New Roman" w:cs="Times New Roman"/>
              </w:rPr>
              <w:t>чита,  прати, и води прописану документацију у домену струке</w:t>
            </w:r>
          </w:p>
        </w:tc>
        <w:tc>
          <w:tcPr>
            <w:tcW w:w="2065" w:type="dxa"/>
            <w:gridSpan w:val="6"/>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Фронтални</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Индивидуални</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Рад у пару</w:t>
            </w:r>
          </w:p>
          <w:p w:rsidR="003A0C6C" w:rsidRPr="00F8432F" w:rsidRDefault="003A0C6C" w:rsidP="002C7F68">
            <w:pPr>
              <w:numPr>
                <w:ilvl w:val="0"/>
                <w:numId w:val="158"/>
              </w:numPr>
              <w:spacing w:after="0" w:line="240" w:lineRule="auto"/>
            </w:pPr>
            <w:r w:rsidRPr="00F8432F">
              <w:rPr>
                <w:rFonts w:ascii="Times New Roman" w:eastAsia="Times New Roman" w:hAnsi="Times New Roman" w:cs="Times New Roman"/>
              </w:rPr>
              <w:t>Пленум</w:t>
            </w:r>
          </w:p>
        </w:tc>
        <w:tc>
          <w:tcPr>
            <w:tcW w:w="2627" w:type="dxa"/>
            <w:gridSpan w:val="8"/>
            <w:tcBorders>
              <w:top w:val="single" w:sz="4" w:space="0" w:color="000000"/>
              <w:left w:val="single" w:sz="4" w:space="0" w:color="000000"/>
              <w:bottom w:val="single" w:sz="4" w:space="0" w:color="000000"/>
              <w:right w:val="single" w:sz="4" w:space="0" w:color="000000"/>
            </w:tcBorders>
          </w:tcPr>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вербално-текстуална</w:t>
            </w:r>
          </w:p>
        </w:tc>
        <w:tc>
          <w:tcPr>
            <w:tcW w:w="2544" w:type="dxa"/>
            <w:gridSpan w:val="6"/>
            <w:tcBorders>
              <w:top w:val="single" w:sz="4" w:space="0" w:color="000000"/>
              <w:left w:val="single" w:sz="4" w:space="0" w:color="000000"/>
              <w:bottom w:val="single" w:sz="4" w:space="0" w:color="000000"/>
              <w:right w:val="single" w:sz="4" w:space="0" w:color="000000"/>
            </w:tcBorders>
          </w:tcPr>
          <w:p w:rsidR="003A0C6C" w:rsidRPr="00F8432F" w:rsidRDefault="003A0C6C" w:rsidP="00F8432F">
            <w:pPr>
              <w:spacing w:after="0" w:line="240" w:lineRule="auto"/>
              <w:rPr>
                <w:rFonts w:ascii="Times New Roman" w:eastAsia="Times New Roman" w:hAnsi="Times New Roman" w:cs="Times New Roman"/>
              </w:rPr>
            </w:pPr>
          </w:p>
          <w:p w:rsidR="003A0C6C" w:rsidRPr="00F8432F" w:rsidRDefault="003A0C6C" w:rsidP="002C7F68">
            <w:pPr>
              <w:numPr>
                <w:ilvl w:val="0"/>
                <w:numId w:val="157"/>
              </w:numPr>
              <w:spacing w:after="0" w:line="240" w:lineRule="auto"/>
            </w:pPr>
            <w:r w:rsidRPr="00F8432F">
              <w:rPr>
                <w:rFonts w:ascii="Times New Roman" w:eastAsia="Times New Roman" w:hAnsi="Times New Roman" w:cs="Times New Roman"/>
              </w:rPr>
              <w:t>Мај</w:t>
            </w:r>
          </w:p>
          <w:p w:rsidR="003A0C6C" w:rsidRPr="00F8432F" w:rsidRDefault="003A0C6C" w:rsidP="002C7F68">
            <w:pPr>
              <w:numPr>
                <w:ilvl w:val="0"/>
                <w:numId w:val="157"/>
              </w:numPr>
              <w:spacing w:after="0" w:line="240" w:lineRule="auto"/>
              <w:rPr>
                <w:rFonts w:ascii="Times New Roman" w:eastAsia="Times New Roman" w:hAnsi="Times New Roman" w:cs="Times New Roman"/>
              </w:rPr>
            </w:pPr>
            <w:r w:rsidRPr="00F8432F">
              <w:rPr>
                <w:rFonts w:ascii="Times New Roman" w:eastAsia="Times New Roman" w:hAnsi="Times New Roman" w:cs="Times New Roman"/>
              </w:rPr>
              <w:t>Јун</w:t>
            </w:r>
          </w:p>
        </w:tc>
      </w:tr>
      <w:tr w:rsidR="003A0C6C" w:rsidTr="003A0C6C">
        <w:trPr>
          <w:trHeight w:val="178"/>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Наставна средства</w:t>
            </w:r>
          </w:p>
        </w:tc>
        <w:tc>
          <w:tcPr>
            <w:tcW w:w="3482"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Корелација са другим предметом</w:t>
            </w:r>
          </w:p>
        </w:tc>
        <w:tc>
          <w:tcPr>
            <w:tcW w:w="5171" w:type="dxa"/>
            <w:gridSpan w:val="14"/>
            <w:tcBorders>
              <w:top w:val="single" w:sz="4" w:space="0" w:color="000000"/>
              <w:left w:val="single" w:sz="4" w:space="0" w:color="000000"/>
              <w:bottom w:val="single" w:sz="4" w:space="0" w:color="000000"/>
              <w:right w:val="single" w:sz="4" w:space="0" w:color="000000"/>
            </w:tcBorders>
            <w:shd w:val="clear" w:color="auto" w:fill="E6E6E6"/>
            <w:vAlign w:val="center"/>
          </w:tcPr>
          <w:p w:rsidR="003A0C6C" w:rsidRDefault="003A0C6C" w:rsidP="00F8432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Праћење и оцењивање</w:t>
            </w:r>
          </w:p>
        </w:tc>
      </w:tr>
      <w:tr w:rsidR="003A0C6C" w:rsidTr="003A0C6C">
        <w:trPr>
          <w:trHeight w:val="784"/>
        </w:trPr>
        <w:tc>
          <w:tcPr>
            <w:tcW w:w="628"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2336" w:type="dxa"/>
            <w:vMerge/>
            <w:tcBorders>
              <w:top w:val="single" w:sz="4" w:space="0" w:color="000000"/>
              <w:left w:val="single" w:sz="4" w:space="0" w:color="000000"/>
              <w:bottom w:val="single" w:sz="4" w:space="0" w:color="000000"/>
              <w:right w:val="single" w:sz="4" w:space="0" w:color="000000"/>
            </w:tcBorders>
          </w:tcPr>
          <w:p w:rsidR="003A0C6C" w:rsidRDefault="003A0C6C" w:rsidP="00F8432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3374" w:type="dxa"/>
            <w:gridSpan w:val="4"/>
            <w:tcBorders>
              <w:top w:val="single" w:sz="4" w:space="0" w:color="000000"/>
              <w:left w:val="single" w:sz="4" w:space="0" w:color="000000"/>
              <w:bottom w:val="single" w:sz="4" w:space="0" w:color="000000"/>
              <w:right w:val="single" w:sz="4" w:space="0" w:color="000000"/>
            </w:tcBorders>
          </w:tcPr>
          <w:p w:rsidR="003A0C6C" w:rsidRPr="009A55F1" w:rsidRDefault="003A0C6C" w:rsidP="002C7F68">
            <w:pPr>
              <w:numPr>
                <w:ilvl w:val="0"/>
                <w:numId w:val="158"/>
              </w:numPr>
              <w:spacing w:after="0" w:line="240" w:lineRule="auto"/>
            </w:pPr>
            <w:r w:rsidRPr="009A55F1">
              <w:rPr>
                <w:rFonts w:ascii="Times New Roman" w:eastAsia="Times New Roman" w:hAnsi="Times New Roman" w:cs="Times New Roman"/>
              </w:rPr>
              <w:t>Аудио-визуелна средства</w:t>
            </w:r>
          </w:p>
          <w:p w:rsidR="003A0C6C" w:rsidRPr="009A55F1" w:rsidRDefault="003A0C6C" w:rsidP="00F8432F">
            <w:pPr>
              <w:spacing w:after="0" w:line="240" w:lineRule="auto"/>
              <w:rPr>
                <w:rFonts w:ascii="Times New Roman" w:eastAsia="Times New Roman" w:hAnsi="Times New Roman" w:cs="Times New Roman"/>
              </w:rPr>
            </w:pPr>
          </w:p>
        </w:tc>
        <w:tc>
          <w:tcPr>
            <w:tcW w:w="3482" w:type="dxa"/>
            <w:gridSpan w:val="14"/>
            <w:tcBorders>
              <w:top w:val="single" w:sz="4" w:space="0" w:color="000000"/>
              <w:left w:val="single" w:sz="4" w:space="0" w:color="000000"/>
              <w:bottom w:val="single" w:sz="4" w:space="0" w:color="000000"/>
              <w:right w:val="single" w:sz="4" w:space="0" w:color="000000"/>
            </w:tcBorders>
          </w:tcPr>
          <w:p w:rsidR="003A0C6C" w:rsidRPr="009A55F1" w:rsidRDefault="003A0C6C" w:rsidP="002C7F68">
            <w:pPr>
              <w:numPr>
                <w:ilvl w:val="0"/>
                <w:numId w:val="158"/>
              </w:numPr>
              <w:spacing w:after="0" w:line="240" w:lineRule="auto"/>
            </w:pPr>
            <w:r w:rsidRPr="009A55F1">
              <w:rPr>
                <w:rFonts w:ascii="Times New Roman" w:eastAsia="Times New Roman" w:hAnsi="Times New Roman" w:cs="Times New Roman"/>
              </w:rPr>
              <w:t>Српски језик и књижевност</w:t>
            </w:r>
          </w:p>
          <w:p w:rsidR="003A0C6C" w:rsidRPr="009A55F1" w:rsidRDefault="003A0C6C" w:rsidP="00F8432F">
            <w:pPr>
              <w:spacing w:after="0" w:line="240" w:lineRule="auto"/>
              <w:ind w:left="360"/>
              <w:rPr>
                <w:rFonts w:ascii="Times New Roman" w:eastAsia="Times New Roman" w:hAnsi="Times New Roman" w:cs="Times New Roman"/>
                <w:color w:val="081735"/>
              </w:rPr>
            </w:pPr>
          </w:p>
        </w:tc>
        <w:tc>
          <w:tcPr>
            <w:tcW w:w="5171" w:type="dxa"/>
            <w:gridSpan w:val="14"/>
            <w:tcBorders>
              <w:top w:val="single" w:sz="4" w:space="0" w:color="000000"/>
              <w:left w:val="single" w:sz="4" w:space="0" w:color="000000"/>
              <w:bottom w:val="single" w:sz="4" w:space="0" w:color="000000"/>
              <w:right w:val="single" w:sz="4" w:space="0" w:color="000000"/>
            </w:tcBorders>
          </w:tcPr>
          <w:p w:rsidR="003A0C6C" w:rsidRPr="009A55F1" w:rsidRDefault="003A0C6C" w:rsidP="002C7F68">
            <w:pPr>
              <w:numPr>
                <w:ilvl w:val="0"/>
                <w:numId w:val="158"/>
              </w:numPr>
              <w:spacing w:after="0" w:line="240" w:lineRule="auto"/>
            </w:pPr>
            <w:r w:rsidRPr="009A55F1">
              <w:rPr>
                <w:rFonts w:ascii="Times New Roman" w:eastAsia="Times New Roman" w:hAnsi="Times New Roman" w:cs="Times New Roman"/>
              </w:rPr>
              <w:t>Активност на часу (задаци отвореног и затвореног типа)</w:t>
            </w:r>
          </w:p>
          <w:p w:rsidR="003A0C6C" w:rsidRPr="009A55F1" w:rsidRDefault="003A0C6C" w:rsidP="00F8432F">
            <w:pPr>
              <w:spacing w:after="0" w:line="240" w:lineRule="auto"/>
              <w:ind w:left="170"/>
              <w:rPr>
                <w:rFonts w:ascii="Times New Roman" w:eastAsia="Times New Roman" w:hAnsi="Times New Roman" w:cs="Times New Roman"/>
              </w:rPr>
            </w:pPr>
          </w:p>
        </w:tc>
      </w:tr>
    </w:tbl>
    <w:p w:rsidR="00997AB1" w:rsidRDefault="00997AB1" w:rsidP="007D47F8">
      <w:pPr>
        <w:tabs>
          <w:tab w:val="left" w:pos="1354"/>
        </w:tabs>
        <w:spacing w:after="0" w:line="240" w:lineRule="auto"/>
        <w:rPr>
          <w:rFonts w:ascii="Times New Roman" w:hAnsi="Times New Roman" w:cs="Times New Roman"/>
          <w:sz w:val="24"/>
          <w:szCs w:val="24"/>
          <w:lang w:val="sr-Cyrl-RS"/>
        </w:rPr>
      </w:pPr>
    </w:p>
    <w:p w:rsidR="00997AB1" w:rsidRDefault="00997AB1" w:rsidP="007D47F8">
      <w:pPr>
        <w:tabs>
          <w:tab w:val="left" w:pos="1354"/>
        </w:tabs>
        <w:spacing w:after="0" w:line="240" w:lineRule="auto"/>
        <w:rPr>
          <w:rFonts w:ascii="Times New Roman" w:hAnsi="Times New Roman" w:cs="Times New Roman"/>
          <w:sz w:val="24"/>
          <w:szCs w:val="24"/>
          <w:lang w:val="sr-Cyrl-RS"/>
        </w:rPr>
      </w:pPr>
    </w:p>
    <w:p w:rsidR="00672953" w:rsidRDefault="00672953" w:rsidP="007D47F8">
      <w:pPr>
        <w:tabs>
          <w:tab w:val="left" w:pos="1354"/>
        </w:tabs>
        <w:spacing w:after="0" w:line="240" w:lineRule="auto"/>
        <w:rPr>
          <w:rFonts w:ascii="Times New Roman" w:hAnsi="Times New Roman" w:cs="Times New Roman"/>
          <w:sz w:val="24"/>
          <w:szCs w:val="24"/>
          <w:lang w:val="sr-Cyrl-RS"/>
        </w:rPr>
      </w:pPr>
    </w:p>
    <w:p w:rsidR="00C153B4" w:rsidRPr="00DC374F" w:rsidRDefault="00C153B4" w:rsidP="007D47F8">
      <w:pPr>
        <w:tabs>
          <w:tab w:val="left" w:pos="1354"/>
        </w:tabs>
        <w:spacing w:after="0" w:line="240" w:lineRule="auto"/>
        <w:rPr>
          <w:rFonts w:ascii="Times New Roman" w:hAnsi="Times New Roman" w:cs="Times New Roman"/>
          <w:sz w:val="24"/>
          <w:szCs w:val="24"/>
          <w:lang w:val="sr-Latn-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C153B4" w:rsidRDefault="00C153B4" w:rsidP="007D47F8">
      <w:pPr>
        <w:tabs>
          <w:tab w:val="left" w:pos="1354"/>
        </w:tabs>
        <w:spacing w:after="0" w:line="240" w:lineRule="auto"/>
        <w:rPr>
          <w:rFonts w:ascii="Times New Roman" w:hAnsi="Times New Roman" w:cs="Times New Roman"/>
          <w:sz w:val="24"/>
          <w:szCs w:val="24"/>
          <w:lang w:val="sr-Cyrl-RS"/>
        </w:rPr>
      </w:pPr>
    </w:p>
    <w:p w:rsidR="00AD6ECD" w:rsidRPr="00D237A9" w:rsidRDefault="00AD6ECD" w:rsidP="007D47F8">
      <w:pPr>
        <w:tabs>
          <w:tab w:val="left" w:pos="1354"/>
        </w:tabs>
        <w:spacing w:after="0" w:line="240" w:lineRule="auto"/>
        <w:rPr>
          <w:rFonts w:ascii="Times New Roman" w:hAnsi="Times New Roman" w:cs="Times New Roman"/>
          <w:sz w:val="24"/>
          <w:szCs w:val="24"/>
          <w:lang w:val="sr-Cyrl-RS"/>
        </w:rPr>
      </w:pPr>
    </w:p>
    <w:p w:rsidR="002456B1" w:rsidRPr="00D237A9" w:rsidRDefault="002456B1" w:rsidP="007D47F8">
      <w:pPr>
        <w:tabs>
          <w:tab w:val="left" w:pos="1354"/>
        </w:tabs>
        <w:spacing w:after="0" w:line="240" w:lineRule="auto"/>
        <w:rPr>
          <w:rFonts w:ascii="Times New Roman" w:hAnsi="Times New Roman" w:cs="Times New Roman"/>
          <w:b/>
          <w:sz w:val="24"/>
          <w:szCs w:val="24"/>
          <w:lang w:val="sr-Cyrl-RS"/>
        </w:rPr>
      </w:pPr>
    </w:p>
    <w:p w:rsidR="002456B1" w:rsidRPr="00D237A9" w:rsidRDefault="002456B1" w:rsidP="007D47F8">
      <w:pPr>
        <w:tabs>
          <w:tab w:val="left" w:pos="1354"/>
        </w:tabs>
        <w:spacing w:after="0" w:line="240" w:lineRule="auto"/>
        <w:rPr>
          <w:rFonts w:ascii="Times New Roman" w:hAnsi="Times New Roman" w:cs="Times New Roman"/>
          <w:b/>
          <w:sz w:val="24"/>
          <w:szCs w:val="24"/>
          <w:lang w:val="sr-Cyrl-RS"/>
        </w:rPr>
      </w:pPr>
    </w:p>
    <w:p w:rsidR="007D47F8" w:rsidRPr="00D237A9" w:rsidRDefault="007D47F8" w:rsidP="007D47F8">
      <w:pPr>
        <w:tabs>
          <w:tab w:val="left" w:pos="1354"/>
        </w:tabs>
        <w:spacing w:after="0" w:line="240" w:lineRule="auto"/>
        <w:rPr>
          <w:rFonts w:ascii="Times New Roman" w:hAnsi="Times New Roman" w:cs="Times New Roman"/>
          <w:b/>
          <w:sz w:val="24"/>
          <w:szCs w:val="24"/>
          <w:lang w:val="sr-Latn-RS"/>
        </w:rPr>
      </w:pPr>
    </w:p>
    <w:p w:rsidR="009418F6" w:rsidRDefault="009418F6" w:rsidP="003C6E2B">
      <w:pPr>
        <w:tabs>
          <w:tab w:val="left" w:pos="1354"/>
        </w:tabs>
        <w:rPr>
          <w:rFonts w:ascii="Times New Roman" w:hAnsi="Times New Roman" w:cs="Times New Roman"/>
          <w:sz w:val="24"/>
          <w:szCs w:val="24"/>
          <w:lang w:val="sr-Cyrl-RS"/>
        </w:rPr>
      </w:pPr>
    </w:p>
    <w:p w:rsidR="009418F6" w:rsidRPr="003C6E2B" w:rsidRDefault="009418F6" w:rsidP="003C6E2B">
      <w:pPr>
        <w:tabs>
          <w:tab w:val="left" w:pos="1354"/>
        </w:tabs>
        <w:rPr>
          <w:rFonts w:ascii="Times New Roman" w:hAnsi="Times New Roman" w:cs="Times New Roman"/>
          <w:sz w:val="24"/>
          <w:szCs w:val="24"/>
          <w:lang w:val="sr-Cyrl-RS"/>
        </w:rPr>
      </w:pPr>
    </w:p>
    <w:sectPr w:rsidR="009418F6" w:rsidRPr="003C6E2B" w:rsidSect="00D87A0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2A9" w:rsidRDefault="00F872A9" w:rsidP="00D87A05">
      <w:pPr>
        <w:spacing w:after="0" w:line="240" w:lineRule="auto"/>
      </w:pPr>
      <w:r>
        <w:separator/>
      </w:r>
    </w:p>
  </w:endnote>
  <w:endnote w:type="continuationSeparator" w:id="0">
    <w:p w:rsidR="00F872A9" w:rsidRDefault="00F872A9" w:rsidP="00D8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_ Helvetika">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623676"/>
      <w:docPartObj>
        <w:docPartGallery w:val="Page Numbers (Bottom of Page)"/>
        <w:docPartUnique/>
      </w:docPartObj>
    </w:sdtPr>
    <w:sdtEndPr>
      <w:rPr>
        <w:noProof/>
      </w:rPr>
    </w:sdtEndPr>
    <w:sdtContent>
      <w:p w:rsidR="002C2D8C" w:rsidRDefault="002C2D8C">
        <w:pPr>
          <w:pStyle w:val="Footer"/>
          <w:jc w:val="center"/>
        </w:pPr>
        <w:r>
          <w:fldChar w:fldCharType="begin"/>
        </w:r>
        <w:r>
          <w:instrText xml:space="preserve"> PAGE   \* MERGEFORMAT </w:instrText>
        </w:r>
        <w:r>
          <w:fldChar w:fldCharType="separate"/>
        </w:r>
        <w:r w:rsidR="0026491C">
          <w:rPr>
            <w:noProof/>
          </w:rPr>
          <w:t>308</w:t>
        </w:r>
        <w:r>
          <w:rPr>
            <w:noProof/>
          </w:rPr>
          <w:fldChar w:fldCharType="end"/>
        </w:r>
      </w:p>
    </w:sdtContent>
  </w:sdt>
  <w:p w:rsidR="002C2D8C" w:rsidRDefault="002C2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2A9" w:rsidRDefault="00F872A9" w:rsidP="00D87A05">
      <w:pPr>
        <w:spacing w:after="0" w:line="240" w:lineRule="auto"/>
      </w:pPr>
      <w:r>
        <w:separator/>
      </w:r>
    </w:p>
  </w:footnote>
  <w:footnote w:type="continuationSeparator" w:id="0">
    <w:p w:rsidR="00F872A9" w:rsidRDefault="00F872A9" w:rsidP="00D87A05">
      <w:pPr>
        <w:spacing w:after="0" w:line="240" w:lineRule="auto"/>
      </w:pPr>
      <w:r>
        <w:continuationSeparator/>
      </w:r>
    </w:p>
  </w:footnote>
  <w:footnote w:id="1">
    <w:p w:rsidR="002C2D8C" w:rsidRPr="000679BC" w:rsidRDefault="002C2D8C" w:rsidP="00D87A05">
      <w:pPr>
        <w:pStyle w:val="FootnoteText"/>
        <w:rPr>
          <w:lang w:val="sr-Cyrl-RS"/>
        </w:rPr>
      </w:pPr>
      <w:r>
        <w:rPr>
          <w:rStyle w:val="FootnoteReference"/>
        </w:rPr>
        <w:footnoteRef/>
      </w:r>
      <w:r>
        <w:t xml:space="preserve"> </w:t>
      </w:r>
      <w:r>
        <w:rPr>
          <w:lang w:val="sr-Cyrl-RS"/>
        </w:rPr>
        <w:t xml:space="preserve">Систем према коме се квалификације разврставају и шифрирају у НОКС-у, усклађен са Међународном стандардном класификацијом образовања </w:t>
      </w:r>
      <w:r>
        <w:rPr>
          <w:lang w:val="sr-Latn-RS"/>
        </w:rPr>
        <w:t>ISCED 13-F.</w:t>
      </w:r>
    </w:p>
  </w:footnote>
  <w:footnote w:id="2">
    <w:p w:rsidR="002C2D8C" w:rsidRPr="000679BC" w:rsidRDefault="002C2D8C" w:rsidP="00D87A05">
      <w:pPr>
        <w:pStyle w:val="FootnoteText"/>
        <w:rPr>
          <w:lang w:val="sr-Cyrl-RS"/>
        </w:rPr>
      </w:pPr>
      <w:r>
        <w:rPr>
          <w:rStyle w:val="FootnoteReference"/>
        </w:rPr>
        <w:footnoteRef/>
      </w:r>
      <w:r>
        <w:t xml:space="preserve"> </w:t>
      </w:r>
      <w:r>
        <w:rPr>
          <w:lang w:val="sr-Cyrl-RS"/>
        </w:rPr>
        <w:t>Национални оквир квалификација Републике Србије (НОКС)</w:t>
      </w:r>
    </w:p>
  </w:footnote>
  <w:footnote w:id="3">
    <w:p w:rsidR="002C2D8C" w:rsidRPr="000679BC" w:rsidRDefault="002C2D8C" w:rsidP="00D87A05">
      <w:pPr>
        <w:pStyle w:val="FootnoteText"/>
        <w:rPr>
          <w:i/>
          <w:lang w:val="sr-Latn-RS"/>
        </w:rPr>
      </w:pPr>
      <w:r>
        <w:rPr>
          <w:rStyle w:val="FootnoteReference"/>
        </w:rPr>
        <w:footnoteRef/>
      </w:r>
      <w:r>
        <w:t xml:space="preserve"> </w:t>
      </w:r>
      <w:r>
        <w:rPr>
          <w:lang w:val="sr-Cyrl-RS"/>
        </w:rPr>
        <w:t xml:space="preserve">Европски оквир квалификација (енг. </w:t>
      </w:r>
      <w:r>
        <w:rPr>
          <w:i/>
          <w:lang w:val="sr-Latn-RS"/>
        </w:rPr>
        <w:t>European Qualifications Framework)</w:t>
      </w:r>
    </w:p>
  </w:footnote>
  <w:footnote w:id="4">
    <w:p w:rsidR="002C2D8C" w:rsidRPr="00780D3F" w:rsidRDefault="002C2D8C" w:rsidP="00D87A05">
      <w:pPr>
        <w:pStyle w:val="FootnoteText"/>
        <w:rPr>
          <w:lang w:val="sr-Cyrl-RS"/>
        </w:rPr>
      </w:pPr>
      <w:r>
        <w:rPr>
          <w:rStyle w:val="FootnoteReference"/>
        </w:rPr>
        <w:footnoteRef/>
      </w:r>
      <w:r>
        <w:t xml:space="preserve"> </w:t>
      </w:r>
      <w:r>
        <w:rPr>
          <w:lang w:val="sr-Cyrl-RS"/>
        </w:rPr>
        <w:t>До доношења стандарда занимања, повезаност стандарда квалификације Трговински техничар са тржиштем рада заснован је на подацима о занимањима који су утврђени на основу прописа из области рада и запошљавања (према: Закон о НОКС-у, члан 50.), као и на опису рада из иницијалног предлога стандарда квалификације у оквиру Иницијативе за развој и усвајање стандарда квалификације Трговински техничар.</w:t>
      </w:r>
    </w:p>
  </w:footnote>
  <w:footnote w:id="5">
    <w:p w:rsidR="002C2D8C" w:rsidRPr="002200E4" w:rsidRDefault="002C2D8C" w:rsidP="00D87A05">
      <w:pPr>
        <w:pStyle w:val="FootnoteText"/>
        <w:rPr>
          <w:lang w:val="sr-Cyrl-RS"/>
        </w:rPr>
      </w:pPr>
      <w:r>
        <w:rPr>
          <w:rStyle w:val="FootnoteReference"/>
        </w:rPr>
        <w:footnoteRef/>
      </w:r>
      <w:r>
        <w:t xml:space="preserve"> </w:t>
      </w:r>
      <w:r>
        <w:rPr>
          <w:lang w:val="sr-Cyrl-RS"/>
        </w:rPr>
        <w:t>На основу Правилника о општим стандардима постигнућа за крај општег средњег образовања и средњег стручног образовања у делу општеобразовних предмета („Службени гласник РС“, број 117/13).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2"/>
    <w:multiLevelType w:val="singleLevel"/>
    <w:tmpl w:val="00000002"/>
    <w:name w:val="WW8Num1"/>
    <w:lvl w:ilvl="0">
      <w:start w:val="1"/>
      <w:numFmt w:val="bullet"/>
      <w:lvlText w:val=""/>
      <w:lvlJc w:val="left"/>
      <w:pPr>
        <w:tabs>
          <w:tab w:val="num" w:pos="170"/>
        </w:tabs>
        <w:ind w:left="360" w:hanging="360"/>
      </w:pPr>
      <w:rPr>
        <w:rFonts w:ascii="Symbol" w:hAnsi="Symbol" w:cs="Symbol" w:hint="default"/>
      </w:rPr>
    </w:lvl>
  </w:abstractNum>
  <w:abstractNum w:abstractNumId="2" w15:restartNumberingAfterBreak="0">
    <w:nsid w:val="00000003"/>
    <w:multiLevelType w:val="singleLevel"/>
    <w:tmpl w:val="00000003"/>
    <w:name w:val="WW8Num2"/>
    <w:lvl w:ilvl="0">
      <w:start w:val="1"/>
      <w:numFmt w:val="bullet"/>
      <w:lvlText w:val=""/>
      <w:lvlJc w:val="left"/>
      <w:pPr>
        <w:tabs>
          <w:tab w:val="num" w:pos="170"/>
        </w:tabs>
        <w:ind w:left="170" w:hanging="170"/>
      </w:pPr>
      <w:rPr>
        <w:rFonts w:ascii="Symbol" w:hAnsi="Symbol" w:cs="Symbol" w:hint="default"/>
        <w:sz w:val="22"/>
        <w:lang w:val="sr-Cyrl-CS"/>
      </w:rPr>
    </w:lvl>
  </w:abstractNum>
  <w:abstractNum w:abstractNumId="3" w15:restartNumberingAfterBreak="0">
    <w:nsid w:val="00000005"/>
    <w:multiLevelType w:val="singleLevel"/>
    <w:tmpl w:val="00000005"/>
    <w:name w:val="WW8Num6"/>
    <w:lvl w:ilvl="0">
      <w:start w:val="1"/>
      <w:numFmt w:val="decimal"/>
      <w:lvlText w:val="%1."/>
      <w:lvlJc w:val="left"/>
      <w:pPr>
        <w:tabs>
          <w:tab w:val="num" w:pos="0"/>
        </w:tabs>
        <w:ind w:left="720" w:hanging="360"/>
      </w:pPr>
    </w:lvl>
  </w:abstractNum>
  <w:abstractNum w:abstractNumId="4" w15:restartNumberingAfterBreak="0">
    <w:nsid w:val="00000007"/>
    <w:multiLevelType w:val="singleLevel"/>
    <w:tmpl w:val="00000007"/>
    <w:name w:val="WW8Num9"/>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1"/>
    <w:lvl w:ilvl="0">
      <w:start w:val="1"/>
      <w:numFmt w:val="bullet"/>
      <w:lvlText w:val=""/>
      <w:lvlJc w:val="left"/>
      <w:pPr>
        <w:tabs>
          <w:tab w:val="num" w:pos="0"/>
        </w:tabs>
        <w:ind w:left="720" w:hanging="360"/>
      </w:pPr>
      <w:rPr>
        <w:rFonts w:ascii="Symbol" w:hAnsi="Symbol"/>
      </w:rPr>
    </w:lvl>
  </w:abstractNum>
  <w:abstractNum w:abstractNumId="6" w15:restartNumberingAfterBreak="0">
    <w:nsid w:val="002C51B4"/>
    <w:multiLevelType w:val="hybridMultilevel"/>
    <w:tmpl w:val="621AF3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0377462"/>
    <w:multiLevelType w:val="hybridMultilevel"/>
    <w:tmpl w:val="650264FE"/>
    <w:lvl w:ilvl="0" w:tplc="04090001">
      <w:start w:val="1"/>
      <w:numFmt w:val="bullet"/>
      <w:lvlText w:val=""/>
      <w:lvlJc w:val="left"/>
      <w:pPr>
        <w:tabs>
          <w:tab w:val="num" w:pos="890"/>
        </w:tabs>
        <w:ind w:left="890" w:hanging="360"/>
      </w:pPr>
      <w:rPr>
        <w:rFonts w:ascii="Symbol" w:hAnsi="Symbol" w:hint="default"/>
      </w:rPr>
    </w:lvl>
    <w:lvl w:ilvl="1" w:tplc="04090003" w:tentative="1">
      <w:start w:val="1"/>
      <w:numFmt w:val="bullet"/>
      <w:lvlText w:val="o"/>
      <w:lvlJc w:val="left"/>
      <w:pPr>
        <w:tabs>
          <w:tab w:val="num" w:pos="1610"/>
        </w:tabs>
        <w:ind w:left="1610" w:hanging="360"/>
      </w:pPr>
      <w:rPr>
        <w:rFonts w:ascii="Courier New" w:hAnsi="Courier New" w:hint="default"/>
      </w:rPr>
    </w:lvl>
    <w:lvl w:ilvl="2" w:tplc="04090005" w:tentative="1">
      <w:start w:val="1"/>
      <w:numFmt w:val="bullet"/>
      <w:lvlText w:val=""/>
      <w:lvlJc w:val="left"/>
      <w:pPr>
        <w:tabs>
          <w:tab w:val="num" w:pos="2330"/>
        </w:tabs>
        <w:ind w:left="2330" w:hanging="360"/>
      </w:pPr>
      <w:rPr>
        <w:rFonts w:ascii="Wingdings" w:hAnsi="Wingdings" w:hint="default"/>
      </w:rPr>
    </w:lvl>
    <w:lvl w:ilvl="3" w:tplc="04090001" w:tentative="1">
      <w:start w:val="1"/>
      <w:numFmt w:val="bullet"/>
      <w:lvlText w:val=""/>
      <w:lvlJc w:val="left"/>
      <w:pPr>
        <w:tabs>
          <w:tab w:val="num" w:pos="3050"/>
        </w:tabs>
        <w:ind w:left="3050" w:hanging="360"/>
      </w:pPr>
      <w:rPr>
        <w:rFonts w:ascii="Symbol" w:hAnsi="Symbol" w:hint="default"/>
      </w:rPr>
    </w:lvl>
    <w:lvl w:ilvl="4" w:tplc="04090003" w:tentative="1">
      <w:start w:val="1"/>
      <w:numFmt w:val="bullet"/>
      <w:lvlText w:val="o"/>
      <w:lvlJc w:val="left"/>
      <w:pPr>
        <w:tabs>
          <w:tab w:val="num" w:pos="3770"/>
        </w:tabs>
        <w:ind w:left="3770" w:hanging="360"/>
      </w:pPr>
      <w:rPr>
        <w:rFonts w:ascii="Courier New" w:hAnsi="Courier New" w:hint="default"/>
      </w:rPr>
    </w:lvl>
    <w:lvl w:ilvl="5" w:tplc="04090005" w:tentative="1">
      <w:start w:val="1"/>
      <w:numFmt w:val="bullet"/>
      <w:lvlText w:val=""/>
      <w:lvlJc w:val="left"/>
      <w:pPr>
        <w:tabs>
          <w:tab w:val="num" w:pos="4490"/>
        </w:tabs>
        <w:ind w:left="4490" w:hanging="360"/>
      </w:pPr>
      <w:rPr>
        <w:rFonts w:ascii="Wingdings" w:hAnsi="Wingdings" w:hint="default"/>
      </w:rPr>
    </w:lvl>
    <w:lvl w:ilvl="6" w:tplc="04090001" w:tentative="1">
      <w:start w:val="1"/>
      <w:numFmt w:val="bullet"/>
      <w:lvlText w:val=""/>
      <w:lvlJc w:val="left"/>
      <w:pPr>
        <w:tabs>
          <w:tab w:val="num" w:pos="5210"/>
        </w:tabs>
        <w:ind w:left="5210" w:hanging="360"/>
      </w:pPr>
      <w:rPr>
        <w:rFonts w:ascii="Symbol" w:hAnsi="Symbol" w:hint="default"/>
      </w:rPr>
    </w:lvl>
    <w:lvl w:ilvl="7" w:tplc="04090003" w:tentative="1">
      <w:start w:val="1"/>
      <w:numFmt w:val="bullet"/>
      <w:lvlText w:val="o"/>
      <w:lvlJc w:val="left"/>
      <w:pPr>
        <w:tabs>
          <w:tab w:val="num" w:pos="5930"/>
        </w:tabs>
        <w:ind w:left="5930" w:hanging="360"/>
      </w:pPr>
      <w:rPr>
        <w:rFonts w:ascii="Courier New" w:hAnsi="Courier New" w:hint="default"/>
      </w:rPr>
    </w:lvl>
    <w:lvl w:ilvl="8" w:tplc="0409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016B1DF5"/>
    <w:multiLevelType w:val="multilevel"/>
    <w:tmpl w:val="C84C986E"/>
    <w:lvl w:ilvl="0">
      <w:start w:val="1"/>
      <w:numFmt w:val="bullet"/>
      <w:lvlText w:val="●"/>
      <w:lvlJc w:val="left"/>
      <w:pPr>
        <w:ind w:left="144" w:hanging="144"/>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35C7EC0"/>
    <w:multiLevelType w:val="hybridMultilevel"/>
    <w:tmpl w:val="BC6AD870"/>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391E88"/>
    <w:multiLevelType w:val="hybridMultilevel"/>
    <w:tmpl w:val="F228791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043F1134"/>
    <w:multiLevelType w:val="multilevel"/>
    <w:tmpl w:val="3A1221B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4F26F61"/>
    <w:multiLevelType w:val="hybridMultilevel"/>
    <w:tmpl w:val="69123B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0599779B"/>
    <w:multiLevelType w:val="multilevel"/>
    <w:tmpl w:val="64DEFC7C"/>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86BD7"/>
    <w:multiLevelType w:val="multilevel"/>
    <w:tmpl w:val="E2CE741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64A72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6F63977"/>
    <w:multiLevelType w:val="multilevel"/>
    <w:tmpl w:val="91F4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0A4B42"/>
    <w:multiLevelType w:val="multilevel"/>
    <w:tmpl w:val="F122455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76B5356"/>
    <w:multiLevelType w:val="multilevel"/>
    <w:tmpl w:val="95E85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8152FE2"/>
    <w:multiLevelType w:val="hybridMultilevel"/>
    <w:tmpl w:val="6C58F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82E04FA"/>
    <w:multiLevelType w:val="multilevel"/>
    <w:tmpl w:val="3940B1E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90B0F2B"/>
    <w:multiLevelType w:val="hybridMultilevel"/>
    <w:tmpl w:val="39340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97C78DB"/>
    <w:multiLevelType w:val="multilevel"/>
    <w:tmpl w:val="5C269454"/>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0ACB4F37"/>
    <w:multiLevelType w:val="hybridMultilevel"/>
    <w:tmpl w:val="4CC488A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0B4D499F"/>
    <w:multiLevelType w:val="hybridMultilevel"/>
    <w:tmpl w:val="2632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D5A795D"/>
    <w:multiLevelType w:val="hybridMultilevel"/>
    <w:tmpl w:val="BB7042D2"/>
    <w:lvl w:ilvl="0" w:tplc="08090001">
      <w:start w:val="1"/>
      <w:numFmt w:val="bullet"/>
      <w:lvlText w:val=""/>
      <w:lvlJc w:val="left"/>
      <w:pPr>
        <w:ind w:left="720" w:hanging="360"/>
      </w:pPr>
      <w:rPr>
        <w:rFonts w:ascii="Symbol" w:hAnsi="Symbol" w:hint="default"/>
      </w:rPr>
    </w:lvl>
    <w:lvl w:ilvl="1" w:tplc="C6DEBAC4">
      <w:numFmt w:val="bullet"/>
      <w:lvlText w:val="–"/>
      <w:lvlJc w:val="left"/>
      <w:pPr>
        <w:ind w:left="1440" w:hanging="360"/>
      </w:pPr>
      <w:rPr>
        <w:rFonts w:ascii="Times New Roman" w:eastAsia="Times New Roman" w:hAnsi="Times New Roman" w:cs="Times New Roman"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DB46672"/>
    <w:multiLevelType w:val="multilevel"/>
    <w:tmpl w:val="CC0EC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E0C0512"/>
    <w:multiLevelType w:val="hybridMultilevel"/>
    <w:tmpl w:val="44920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E864F3D"/>
    <w:multiLevelType w:val="hybridMultilevel"/>
    <w:tmpl w:val="54FA8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EB61AD0"/>
    <w:multiLevelType w:val="hybridMultilevel"/>
    <w:tmpl w:val="C1E4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0A3310"/>
    <w:multiLevelType w:val="multilevel"/>
    <w:tmpl w:val="48C89C3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0FC662DE"/>
    <w:multiLevelType w:val="hybridMultilevel"/>
    <w:tmpl w:val="5C04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EA38F5"/>
    <w:multiLevelType w:val="hybridMultilevel"/>
    <w:tmpl w:val="82080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26905D2"/>
    <w:multiLevelType w:val="multilevel"/>
    <w:tmpl w:val="F440FD64"/>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13392BE6"/>
    <w:multiLevelType w:val="hybridMultilevel"/>
    <w:tmpl w:val="998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E22D68"/>
    <w:multiLevelType w:val="hybridMultilevel"/>
    <w:tmpl w:val="41AA74EA"/>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16950C43"/>
    <w:multiLevelType w:val="multilevel"/>
    <w:tmpl w:val="1ECCD3A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8581D72"/>
    <w:multiLevelType w:val="multilevel"/>
    <w:tmpl w:val="8F16E7DC"/>
    <w:lvl w:ilvl="0">
      <w:start w:val="1"/>
      <w:numFmt w:val="bullet"/>
      <w:lvlText w:val="●"/>
      <w:lvlJc w:val="left"/>
      <w:pPr>
        <w:ind w:left="144" w:hanging="144"/>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18E4218F"/>
    <w:multiLevelType w:val="multilevel"/>
    <w:tmpl w:val="491AD9DA"/>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1927202E"/>
    <w:multiLevelType w:val="multilevel"/>
    <w:tmpl w:val="9B4678F2"/>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BDE441D"/>
    <w:multiLevelType w:val="hybridMultilevel"/>
    <w:tmpl w:val="8FE00744"/>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BF25529"/>
    <w:multiLevelType w:val="multilevel"/>
    <w:tmpl w:val="9B3CCD00"/>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1C5109E7"/>
    <w:multiLevelType w:val="hybridMultilevel"/>
    <w:tmpl w:val="DE32A7AE"/>
    <w:lvl w:ilvl="0" w:tplc="4FAE3956">
      <w:start w:val="1"/>
      <w:numFmt w:val="bullet"/>
      <w:lvlText w:val=""/>
      <w:lvlJc w:val="left"/>
      <w:pPr>
        <w:tabs>
          <w:tab w:val="num" w:pos="144"/>
        </w:tabs>
        <w:ind w:left="144"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1CA17D92"/>
    <w:multiLevelType w:val="hybridMultilevel"/>
    <w:tmpl w:val="9550A40A"/>
    <w:lvl w:ilvl="0" w:tplc="A2146DE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D003DC6"/>
    <w:multiLevelType w:val="hybridMultilevel"/>
    <w:tmpl w:val="14509DFA"/>
    <w:lvl w:ilvl="0" w:tplc="22C2EDDC">
      <w:start w:val="1"/>
      <w:numFmt w:val="bullet"/>
      <w:lvlText w:val=""/>
      <w:lvlJc w:val="left"/>
      <w:pPr>
        <w:ind w:left="170" w:hanging="17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1E44517D"/>
    <w:multiLevelType w:val="hybridMultilevel"/>
    <w:tmpl w:val="69068722"/>
    <w:lvl w:ilvl="0" w:tplc="E0AEFE80">
      <w:start w:val="1"/>
      <w:numFmt w:val="bullet"/>
      <w:lvlText w:val=""/>
      <w:lvlJc w:val="left"/>
      <w:pPr>
        <w:tabs>
          <w:tab w:val="num" w:pos="288"/>
        </w:tabs>
        <w:ind w:left="288"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E6657E4"/>
    <w:multiLevelType w:val="multilevel"/>
    <w:tmpl w:val="2958A10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1EAE288A"/>
    <w:multiLevelType w:val="multilevel"/>
    <w:tmpl w:val="C3FC1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1F0C4B3E"/>
    <w:multiLevelType w:val="multilevel"/>
    <w:tmpl w:val="9DE873CE"/>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05214E5"/>
    <w:multiLevelType w:val="multilevel"/>
    <w:tmpl w:val="9C6668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08A04CE"/>
    <w:multiLevelType w:val="hybridMultilevel"/>
    <w:tmpl w:val="C206DAD4"/>
    <w:lvl w:ilvl="0" w:tplc="82683B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9C3A6E"/>
    <w:multiLevelType w:val="hybridMultilevel"/>
    <w:tmpl w:val="92960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3B33773"/>
    <w:multiLevelType w:val="hybridMultilevel"/>
    <w:tmpl w:val="EFA4302A"/>
    <w:lvl w:ilvl="0" w:tplc="998058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4A63B35"/>
    <w:multiLevelType w:val="hybridMultilevel"/>
    <w:tmpl w:val="41E8C8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15:restartNumberingAfterBreak="0">
    <w:nsid w:val="24DB2B15"/>
    <w:multiLevelType w:val="hybridMultilevel"/>
    <w:tmpl w:val="DD161D5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5" w15:restartNumberingAfterBreak="0">
    <w:nsid w:val="25417183"/>
    <w:multiLevelType w:val="hybridMultilevel"/>
    <w:tmpl w:val="1B0AC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5AB3908"/>
    <w:multiLevelType w:val="hybridMultilevel"/>
    <w:tmpl w:val="20EED12C"/>
    <w:lvl w:ilvl="0" w:tplc="031CAF50">
      <w:start w:val="11"/>
      <w:numFmt w:val="bullet"/>
      <w:lvlText w:val=""/>
      <w:lvlJc w:val="left"/>
      <w:pPr>
        <w:tabs>
          <w:tab w:val="num" w:pos="360"/>
        </w:tabs>
        <w:ind w:left="36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261958DF"/>
    <w:multiLevelType w:val="multilevel"/>
    <w:tmpl w:val="5512290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268448E1"/>
    <w:multiLevelType w:val="hybridMultilevel"/>
    <w:tmpl w:val="35067C2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26B477F0"/>
    <w:multiLevelType w:val="hybridMultilevel"/>
    <w:tmpl w:val="E590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706463F"/>
    <w:multiLevelType w:val="multilevel"/>
    <w:tmpl w:val="27AA068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2774537C"/>
    <w:multiLevelType w:val="hybridMultilevel"/>
    <w:tmpl w:val="0F68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7DB489A"/>
    <w:multiLevelType w:val="multilevel"/>
    <w:tmpl w:val="DF52F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281C7010"/>
    <w:multiLevelType w:val="multilevel"/>
    <w:tmpl w:val="B518E042"/>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2A1C404F"/>
    <w:multiLevelType w:val="hybridMultilevel"/>
    <w:tmpl w:val="B94AF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A845323"/>
    <w:multiLevelType w:val="hybridMultilevel"/>
    <w:tmpl w:val="730E70A8"/>
    <w:lvl w:ilvl="0" w:tplc="52F87A50">
      <w:start w:val="1"/>
      <w:numFmt w:val="bullet"/>
      <w:lvlText w:val=""/>
      <w:lvlJc w:val="left"/>
      <w:pPr>
        <w:ind w:left="720" w:hanging="360"/>
      </w:pPr>
      <w:rPr>
        <w:rFonts w:ascii="Symbol" w:hAnsi="Symbol"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C1565F7"/>
    <w:multiLevelType w:val="multilevel"/>
    <w:tmpl w:val="E93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C1E2B0B"/>
    <w:multiLevelType w:val="hybridMultilevel"/>
    <w:tmpl w:val="ABFED0EC"/>
    <w:lvl w:ilvl="0" w:tplc="52F87A50">
      <w:start w:val="1"/>
      <w:numFmt w:val="bullet"/>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68" w15:restartNumberingAfterBreak="0">
    <w:nsid w:val="2C560EE2"/>
    <w:multiLevelType w:val="hybridMultilevel"/>
    <w:tmpl w:val="4B267436"/>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A85F4F"/>
    <w:multiLevelType w:val="hybridMultilevel"/>
    <w:tmpl w:val="56E4FA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0" w15:restartNumberingAfterBreak="0">
    <w:nsid w:val="2CC368DD"/>
    <w:multiLevelType w:val="hybridMultilevel"/>
    <w:tmpl w:val="8C46D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D3878FA"/>
    <w:multiLevelType w:val="multilevel"/>
    <w:tmpl w:val="CB0C4032"/>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2EBB6A63"/>
    <w:multiLevelType w:val="hybridMultilevel"/>
    <w:tmpl w:val="4B7E7C0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ED679E1"/>
    <w:multiLevelType w:val="hybridMultilevel"/>
    <w:tmpl w:val="F9607F2C"/>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A91048"/>
    <w:multiLevelType w:val="hybridMultilevel"/>
    <w:tmpl w:val="5352ED76"/>
    <w:lvl w:ilvl="0" w:tplc="DFDCA894">
      <w:start w:val="1"/>
      <w:numFmt w:val="bullet"/>
      <w:lvlText w:val=""/>
      <w:lvlJc w:val="left"/>
      <w:pPr>
        <w:tabs>
          <w:tab w:val="num" w:pos="288"/>
        </w:tabs>
        <w:ind w:left="288" w:hanging="288"/>
      </w:pPr>
      <w:rPr>
        <w:rFonts w:ascii="Symbol" w:hAnsi="Symbol" w:hint="default"/>
      </w:rPr>
    </w:lvl>
    <w:lvl w:ilvl="1" w:tplc="04090001">
      <w:start w:val="1"/>
      <w:numFmt w:val="bullet"/>
      <w:lvlText w:val=""/>
      <w:lvlJc w:val="left"/>
      <w:pPr>
        <w:tabs>
          <w:tab w:val="num" w:pos="374"/>
        </w:tabs>
        <w:ind w:left="374" w:hanging="360"/>
      </w:pPr>
      <w:rPr>
        <w:rFonts w:ascii="Symbol" w:hAnsi="Symbol" w:hint="default"/>
      </w:rPr>
    </w:lvl>
    <w:lvl w:ilvl="2" w:tplc="5BC02B30">
      <w:start w:val="1"/>
      <w:numFmt w:val="decimal"/>
      <w:lvlText w:val="%3."/>
      <w:lvlJc w:val="left"/>
      <w:pPr>
        <w:tabs>
          <w:tab w:val="num" w:pos="288"/>
        </w:tabs>
        <w:ind w:left="288" w:hanging="288"/>
      </w:pPr>
      <w:rPr>
        <w:rFont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FB873D6"/>
    <w:multiLevelType w:val="multilevel"/>
    <w:tmpl w:val="59069FC6"/>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334A5878"/>
    <w:multiLevelType w:val="hybridMultilevel"/>
    <w:tmpl w:val="9AAE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49E55E6"/>
    <w:multiLevelType w:val="hybridMultilevel"/>
    <w:tmpl w:val="3F226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64E10C6"/>
    <w:multiLevelType w:val="hybridMultilevel"/>
    <w:tmpl w:val="3FE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68B388B"/>
    <w:multiLevelType w:val="hybridMultilevel"/>
    <w:tmpl w:val="FCDE90A8"/>
    <w:lvl w:ilvl="0" w:tplc="04090001">
      <w:start w:val="1"/>
      <w:numFmt w:val="bullet"/>
      <w:lvlText w:val=""/>
      <w:lvlJc w:val="left"/>
      <w:pPr>
        <w:ind w:left="720" w:hanging="360"/>
      </w:pPr>
      <w:rPr>
        <w:rFonts w:ascii="Symbol" w:hAnsi="Symbol" w:hint="default"/>
      </w:rPr>
    </w:lvl>
    <w:lvl w:ilvl="1" w:tplc="E918DDA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9AC4D07"/>
    <w:multiLevelType w:val="multilevel"/>
    <w:tmpl w:val="B7BAD884"/>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39F22BA0"/>
    <w:multiLevelType w:val="hybridMultilevel"/>
    <w:tmpl w:val="C4BC175A"/>
    <w:lvl w:ilvl="0" w:tplc="998058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A6622F5"/>
    <w:multiLevelType w:val="multilevel"/>
    <w:tmpl w:val="A83CB35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3A807D09"/>
    <w:multiLevelType w:val="hybridMultilevel"/>
    <w:tmpl w:val="E2381234"/>
    <w:lvl w:ilvl="0" w:tplc="D7AC6B70">
      <w:start w:val="1"/>
      <w:numFmt w:val="bullet"/>
      <w:lvlText w:val=""/>
      <w:lvlJc w:val="left"/>
      <w:pPr>
        <w:ind w:left="170" w:hanging="170"/>
      </w:pPr>
      <w:rPr>
        <w:rFonts w:ascii="Symbol" w:hAnsi="Symbol" w:hint="default"/>
        <w:sz w:val="24"/>
        <w:szCs w:val="24"/>
        <w:lang w:val="sr-Cyrl-B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AD77BE9"/>
    <w:multiLevelType w:val="hybridMultilevel"/>
    <w:tmpl w:val="DD688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B282AC6"/>
    <w:multiLevelType w:val="multilevel"/>
    <w:tmpl w:val="722EB976"/>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3C013901"/>
    <w:multiLevelType w:val="hybridMultilevel"/>
    <w:tmpl w:val="DDE8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C5712C0"/>
    <w:multiLevelType w:val="hybridMultilevel"/>
    <w:tmpl w:val="1A00B85E"/>
    <w:lvl w:ilvl="0" w:tplc="C5446A7A">
      <w:start w:val="1"/>
      <w:numFmt w:val="bullet"/>
      <w:lvlText w:val=""/>
      <w:lvlJc w:val="left"/>
      <w:pPr>
        <w:tabs>
          <w:tab w:val="num" w:pos="0"/>
        </w:tabs>
        <w:ind w:left="288" w:hanging="288"/>
      </w:pPr>
      <w:rPr>
        <w:rFonts w:ascii="Symbol" w:hAnsi="Symbol" w:hint="default"/>
        <w:b w:val="0"/>
        <w:i w:val="0"/>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DD43AE5"/>
    <w:multiLevelType w:val="multilevel"/>
    <w:tmpl w:val="5CCA195C"/>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3F13705F"/>
    <w:multiLevelType w:val="hybridMultilevel"/>
    <w:tmpl w:val="6202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2A7269"/>
    <w:multiLevelType w:val="hybridMultilevel"/>
    <w:tmpl w:val="9E709DB0"/>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405F3075"/>
    <w:multiLevelType w:val="hybridMultilevel"/>
    <w:tmpl w:val="878C8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09A07E3"/>
    <w:multiLevelType w:val="hybridMultilevel"/>
    <w:tmpl w:val="5F70BB9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3" w15:restartNumberingAfterBreak="0">
    <w:nsid w:val="4108107B"/>
    <w:multiLevelType w:val="multilevel"/>
    <w:tmpl w:val="C3948E7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4316767F"/>
    <w:multiLevelType w:val="hybridMultilevel"/>
    <w:tmpl w:val="6C48A75A"/>
    <w:lvl w:ilvl="0" w:tplc="998058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35B2B79"/>
    <w:multiLevelType w:val="multilevel"/>
    <w:tmpl w:val="EF5A05E6"/>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5225F49"/>
    <w:multiLevelType w:val="hybridMultilevel"/>
    <w:tmpl w:val="75A82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5DD78F2"/>
    <w:multiLevelType w:val="hybridMultilevel"/>
    <w:tmpl w:val="1BBA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6AB4C5A"/>
    <w:multiLevelType w:val="hybridMultilevel"/>
    <w:tmpl w:val="BC6E413C"/>
    <w:lvl w:ilvl="0" w:tplc="04090001">
      <w:start w:val="1"/>
      <w:numFmt w:val="bullet"/>
      <w:lvlText w:val=""/>
      <w:lvlJc w:val="left"/>
      <w:pPr>
        <w:tabs>
          <w:tab w:val="num" w:pos="720"/>
        </w:tabs>
        <w:ind w:left="720" w:hanging="360"/>
      </w:pPr>
      <w:rPr>
        <w:rFonts w:ascii="Symbol" w:hAnsi="Symbol" w:hint="default"/>
      </w:rPr>
    </w:lvl>
    <w:lvl w:ilvl="1" w:tplc="18141DDA">
      <w:start w:val="1"/>
      <w:numFmt w:val="bullet"/>
      <w:lvlText w:val=""/>
      <w:lvlJc w:val="left"/>
      <w:pPr>
        <w:tabs>
          <w:tab w:val="num" w:pos="1224"/>
        </w:tabs>
        <w:ind w:left="1224" w:hanging="14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7363692"/>
    <w:multiLevelType w:val="hybridMultilevel"/>
    <w:tmpl w:val="8B129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76238C7"/>
    <w:multiLevelType w:val="hybridMultilevel"/>
    <w:tmpl w:val="B646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7BC2D47"/>
    <w:multiLevelType w:val="multilevel"/>
    <w:tmpl w:val="9636423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47D74D12"/>
    <w:multiLevelType w:val="hybridMultilevel"/>
    <w:tmpl w:val="EF9015EC"/>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928544C"/>
    <w:multiLevelType w:val="multilevel"/>
    <w:tmpl w:val="59161310"/>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A3636A1"/>
    <w:multiLevelType w:val="multilevel"/>
    <w:tmpl w:val="D9B81F9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4A6A18C6"/>
    <w:multiLevelType w:val="hybridMultilevel"/>
    <w:tmpl w:val="16D404A0"/>
    <w:lvl w:ilvl="0" w:tplc="04090001">
      <w:start w:val="1"/>
      <w:numFmt w:val="bullet"/>
      <w:lvlText w:val=""/>
      <w:lvlJc w:val="left"/>
      <w:pPr>
        <w:tabs>
          <w:tab w:val="num" w:pos="288"/>
        </w:tabs>
        <w:ind w:left="288" w:hanging="288"/>
      </w:pPr>
      <w:rPr>
        <w:rFonts w:ascii="Symbol" w:hAnsi="Symbol" w:hint="default"/>
        <w:b w:val="0"/>
        <w:i w:val="0"/>
        <w:sz w:val="20"/>
      </w:rPr>
    </w:lvl>
    <w:lvl w:ilvl="1" w:tplc="081A0019">
      <w:start w:val="1"/>
      <w:numFmt w:val="lowerLetter"/>
      <w:lvlText w:val="%2."/>
      <w:lvlJc w:val="left"/>
      <w:pPr>
        <w:tabs>
          <w:tab w:val="num" w:pos="4177"/>
        </w:tabs>
        <w:ind w:left="4177" w:hanging="360"/>
      </w:pPr>
    </w:lvl>
    <w:lvl w:ilvl="2" w:tplc="081A001B">
      <w:start w:val="1"/>
      <w:numFmt w:val="lowerRoman"/>
      <w:lvlText w:val="%3."/>
      <w:lvlJc w:val="right"/>
      <w:pPr>
        <w:tabs>
          <w:tab w:val="num" w:pos="4897"/>
        </w:tabs>
        <w:ind w:left="4897" w:hanging="180"/>
      </w:pPr>
    </w:lvl>
    <w:lvl w:ilvl="3" w:tplc="081A000F">
      <w:start w:val="1"/>
      <w:numFmt w:val="decimal"/>
      <w:lvlText w:val="%4."/>
      <w:lvlJc w:val="left"/>
      <w:pPr>
        <w:tabs>
          <w:tab w:val="num" w:pos="5617"/>
        </w:tabs>
        <w:ind w:left="5617" w:hanging="360"/>
      </w:pPr>
    </w:lvl>
    <w:lvl w:ilvl="4" w:tplc="081A0019">
      <w:start w:val="1"/>
      <w:numFmt w:val="lowerLetter"/>
      <w:lvlText w:val="%5."/>
      <w:lvlJc w:val="left"/>
      <w:pPr>
        <w:tabs>
          <w:tab w:val="num" w:pos="6337"/>
        </w:tabs>
        <w:ind w:left="6337" w:hanging="360"/>
      </w:pPr>
    </w:lvl>
    <w:lvl w:ilvl="5" w:tplc="081A001B">
      <w:start w:val="1"/>
      <w:numFmt w:val="lowerRoman"/>
      <w:lvlText w:val="%6."/>
      <w:lvlJc w:val="right"/>
      <w:pPr>
        <w:tabs>
          <w:tab w:val="num" w:pos="7057"/>
        </w:tabs>
        <w:ind w:left="7057" w:hanging="180"/>
      </w:pPr>
    </w:lvl>
    <w:lvl w:ilvl="6" w:tplc="081A000F">
      <w:start w:val="1"/>
      <w:numFmt w:val="decimal"/>
      <w:lvlText w:val="%7."/>
      <w:lvlJc w:val="left"/>
      <w:pPr>
        <w:tabs>
          <w:tab w:val="num" w:pos="7777"/>
        </w:tabs>
        <w:ind w:left="7777" w:hanging="360"/>
      </w:pPr>
    </w:lvl>
    <w:lvl w:ilvl="7" w:tplc="081A0019">
      <w:start w:val="1"/>
      <w:numFmt w:val="lowerLetter"/>
      <w:lvlText w:val="%8."/>
      <w:lvlJc w:val="left"/>
      <w:pPr>
        <w:tabs>
          <w:tab w:val="num" w:pos="8497"/>
        </w:tabs>
        <w:ind w:left="8497" w:hanging="360"/>
      </w:pPr>
    </w:lvl>
    <w:lvl w:ilvl="8" w:tplc="081A001B">
      <w:start w:val="1"/>
      <w:numFmt w:val="lowerRoman"/>
      <w:lvlText w:val="%9."/>
      <w:lvlJc w:val="right"/>
      <w:pPr>
        <w:tabs>
          <w:tab w:val="num" w:pos="9217"/>
        </w:tabs>
        <w:ind w:left="9217" w:hanging="180"/>
      </w:pPr>
    </w:lvl>
  </w:abstractNum>
  <w:abstractNum w:abstractNumId="106" w15:restartNumberingAfterBreak="0">
    <w:nsid w:val="4AB40DC7"/>
    <w:multiLevelType w:val="hybridMultilevel"/>
    <w:tmpl w:val="93604838"/>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7" w15:restartNumberingAfterBreak="0">
    <w:nsid w:val="4BB23325"/>
    <w:multiLevelType w:val="multilevel"/>
    <w:tmpl w:val="B1EAE58A"/>
    <w:lvl w:ilvl="0">
      <w:start w:val="1"/>
      <w:numFmt w:val="bullet"/>
      <w:lvlText w:val=""/>
      <w:lvlJc w:val="left"/>
      <w:pPr>
        <w:tabs>
          <w:tab w:val="num" w:pos="170"/>
        </w:tabs>
        <w:ind w:left="170" w:hanging="17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4C6043EF"/>
    <w:multiLevelType w:val="hybridMultilevel"/>
    <w:tmpl w:val="EBB4121C"/>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E6A093C"/>
    <w:multiLevelType w:val="hybridMultilevel"/>
    <w:tmpl w:val="E924CB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FDB5A74"/>
    <w:multiLevelType w:val="hybridMultilevel"/>
    <w:tmpl w:val="A4AAA4C6"/>
    <w:lvl w:ilvl="0" w:tplc="998058A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51014F7F"/>
    <w:multiLevelType w:val="multilevel"/>
    <w:tmpl w:val="15C47C5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52B66170"/>
    <w:multiLevelType w:val="hybridMultilevel"/>
    <w:tmpl w:val="A162B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3095771"/>
    <w:multiLevelType w:val="hybridMultilevel"/>
    <w:tmpl w:val="C43E06FC"/>
    <w:lvl w:ilvl="0" w:tplc="62C80CFC">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4" w15:restartNumberingAfterBreak="0">
    <w:nsid w:val="53B344A0"/>
    <w:multiLevelType w:val="hybridMultilevel"/>
    <w:tmpl w:val="D9AC2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42A0AFF"/>
    <w:multiLevelType w:val="multilevel"/>
    <w:tmpl w:val="260CFC80"/>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542C6A90"/>
    <w:multiLevelType w:val="hybridMultilevel"/>
    <w:tmpl w:val="04BABB8A"/>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49407F6"/>
    <w:multiLevelType w:val="hybridMultilevel"/>
    <w:tmpl w:val="4D3A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5724F48"/>
    <w:multiLevelType w:val="hybridMultilevel"/>
    <w:tmpl w:val="6B8A1266"/>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96E0A29"/>
    <w:multiLevelType w:val="hybridMultilevel"/>
    <w:tmpl w:val="DF30C9C8"/>
    <w:lvl w:ilvl="0" w:tplc="62C80CFC">
      <w:start w:val="1"/>
      <w:numFmt w:val="bullet"/>
      <w:lvlText w:val=""/>
      <w:lvlJc w:val="left"/>
      <w:pPr>
        <w:tabs>
          <w:tab w:val="num" w:pos="170"/>
        </w:tabs>
        <w:ind w:left="170" w:hanging="170"/>
      </w:pPr>
      <w:rPr>
        <w:rFonts w:ascii="Symbol" w:hAnsi="Symbol"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120" w15:restartNumberingAfterBreak="0">
    <w:nsid w:val="5C323341"/>
    <w:multiLevelType w:val="hybridMultilevel"/>
    <w:tmpl w:val="08F03B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5CA14540"/>
    <w:multiLevelType w:val="hybridMultilevel"/>
    <w:tmpl w:val="E27EAE8E"/>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5D611615"/>
    <w:multiLevelType w:val="multilevel"/>
    <w:tmpl w:val="A62422D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3" w15:restartNumberingAfterBreak="0">
    <w:nsid w:val="5E5E7CE1"/>
    <w:multiLevelType w:val="multilevel"/>
    <w:tmpl w:val="3FBA3100"/>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F3B1CA2"/>
    <w:multiLevelType w:val="hybridMultilevel"/>
    <w:tmpl w:val="75F00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5F533A05"/>
    <w:multiLevelType w:val="hybridMultilevel"/>
    <w:tmpl w:val="2020B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02C3773"/>
    <w:multiLevelType w:val="hybridMultilevel"/>
    <w:tmpl w:val="D3E45870"/>
    <w:lvl w:ilvl="0" w:tplc="62C80CFC">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7" w15:restartNumberingAfterBreak="0">
    <w:nsid w:val="60624AED"/>
    <w:multiLevelType w:val="hybridMultilevel"/>
    <w:tmpl w:val="5E44D41A"/>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8" w15:restartNumberingAfterBreak="0">
    <w:nsid w:val="6083448E"/>
    <w:multiLevelType w:val="hybridMultilevel"/>
    <w:tmpl w:val="7B8E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0AD1964"/>
    <w:multiLevelType w:val="hybridMultilevel"/>
    <w:tmpl w:val="766C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123459C"/>
    <w:multiLevelType w:val="multilevel"/>
    <w:tmpl w:val="809C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13E4A43"/>
    <w:multiLevelType w:val="hybridMultilevel"/>
    <w:tmpl w:val="3F203DF0"/>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2" w15:restartNumberingAfterBreak="0">
    <w:nsid w:val="6461224B"/>
    <w:multiLevelType w:val="hybridMultilevel"/>
    <w:tmpl w:val="95C04D22"/>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52E5E5F"/>
    <w:multiLevelType w:val="hybridMultilevel"/>
    <w:tmpl w:val="7BEEE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7BF4F32"/>
    <w:multiLevelType w:val="hybridMultilevel"/>
    <w:tmpl w:val="F4F058D4"/>
    <w:lvl w:ilvl="0" w:tplc="0409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5" w15:restartNumberingAfterBreak="0">
    <w:nsid w:val="68776327"/>
    <w:multiLevelType w:val="multilevel"/>
    <w:tmpl w:val="4906E982"/>
    <w:lvl w:ilvl="0">
      <w:start w:val="1"/>
      <w:numFmt w:val="bullet"/>
      <w:lvlText w:val=""/>
      <w:lvlJc w:val="left"/>
      <w:pPr>
        <w:ind w:left="170" w:hanging="170"/>
      </w:pPr>
      <w:rPr>
        <w:rFonts w:ascii="Symbol" w:hAnsi="Symbol" w:hint="default"/>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8A85376"/>
    <w:multiLevelType w:val="hybridMultilevel"/>
    <w:tmpl w:val="39B6665E"/>
    <w:lvl w:ilvl="0" w:tplc="22C2EDDC">
      <w:start w:val="1"/>
      <w:numFmt w:val="bullet"/>
      <w:lvlText w:val=""/>
      <w:lvlJc w:val="left"/>
      <w:pPr>
        <w:ind w:left="170" w:hanging="17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9191ED2"/>
    <w:multiLevelType w:val="multilevel"/>
    <w:tmpl w:val="085C22AA"/>
    <w:lvl w:ilvl="0">
      <w:start w:val="1"/>
      <w:numFmt w:val="bullet"/>
      <w:lvlText w:val="●"/>
      <w:lvlJc w:val="left"/>
      <w:pPr>
        <w:ind w:left="170" w:hanging="17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6AEF14FE"/>
    <w:multiLevelType w:val="hybridMultilevel"/>
    <w:tmpl w:val="A04AB2F4"/>
    <w:lvl w:ilvl="0" w:tplc="998058A2">
      <w:numFmt w:val="bullet"/>
      <w:lvlText w:val="•"/>
      <w:lvlJc w:val="left"/>
      <w:pPr>
        <w:ind w:left="1080" w:hanging="360"/>
      </w:pPr>
      <w:rPr>
        <w:rFonts w:ascii="Times New Roman" w:eastAsiaTheme="minorHAnsi"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9" w15:restartNumberingAfterBreak="0">
    <w:nsid w:val="6AF878E6"/>
    <w:multiLevelType w:val="hybridMultilevel"/>
    <w:tmpl w:val="BFF009DA"/>
    <w:lvl w:ilvl="0" w:tplc="241A0001">
      <w:start w:val="1"/>
      <w:numFmt w:val="bullet"/>
      <w:lvlText w:val=""/>
      <w:lvlJc w:val="left"/>
      <w:pPr>
        <w:ind w:left="360" w:hanging="360"/>
      </w:pPr>
      <w:rPr>
        <w:rFonts w:ascii="Symbol" w:hAnsi="Symbol"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40" w15:restartNumberingAfterBreak="0">
    <w:nsid w:val="6D39028C"/>
    <w:multiLevelType w:val="hybridMultilevel"/>
    <w:tmpl w:val="E85A5F3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1" w15:restartNumberingAfterBreak="0">
    <w:nsid w:val="6D5532D9"/>
    <w:multiLevelType w:val="hybridMultilevel"/>
    <w:tmpl w:val="7EF0423E"/>
    <w:lvl w:ilvl="0" w:tplc="B14411C8">
      <w:start w:val="1"/>
      <w:numFmt w:val="bullet"/>
      <w:pStyle w:val="crtice"/>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E6435B6"/>
    <w:multiLevelType w:val="hybridMultilevel"/>
    <w:tmpl w:val="C7BE3A0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3" w15:restartNumberingAfterBreak="0">
    <w:nsid w:val="70930433"/>
    <w:multiLevelType w:val="hybridMultilevel"/>
    <w:tmpl w:val="83D02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35859F5"/>
    <w:multiLevelType w:val="multilevel"/>
    <w:tmpl w:val="8F16B610"/>
    <w:lvl w:ilvl="0">
      <w:start w:val="1"/>
      <w:numFmt w:val="bullet"/>
      <w:lvlText w:val="●"/>
      <w:lvlJc w:val="left"/>
      <w:pPr>
        <w:ind w:left="170" w:hanging="17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5" w15:restartNumberingAfterBreak="0">
    <w:nsid w:val="74942E61"/>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46" w15:restartNumberingAfterBreak="0">
    <w:nsid w:val="74B356E2"/>
    <w:multiLevelType w:val="multilevel"/>
    <w:tmpl w:val="E90637DC"/>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7" w15:restartNumberingAfterBreak="0">
    <w:nsid w:val="74CC0076"/>
    <w:multiLevelType w:val="multilevel"/>
    <w:tmpl w:val="DB3883F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8" w15:restartNumberingAfterBreak="0">
    <w:nsid w:val="74F23C7D"/>
    <w:multiLevelType w:val="multilevel"/>
    <w:tmpl w:val="B48602D4"/>
    <w:lvl w:ilvl="0">
      <w:start w:val="1"/>
      <w:numFmt w:val="bullet"/>
      <w:lvlText w:val="●"/>
      <w:lvlJc w:val="left"/>
      <w:pPr>
        <w:ind w:left="780" w:hanging="360"/>
      </w:pPr>
      <w:rPr>
        <w:rFonts w:ascii="Noto Sans Symbols" w:eastAsia="Noto Sans Symbols" w:hAnsi="Noto Sans Symbols" w:cs="Noto Sans Symbols"/>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9" w15:restartNumberingAfterBreak="0">
    <w:nsid w:val="755F05B0"/>
    <w:multiLevelType w:val="hybridMultilevel"/>
    <w:tmpl w:val="FDF651CC"/>
    <w:lvl w:ilvl="0" w:tplc="998058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59056DE"/>
    <w:multiLevelType w:val="hybridMultilevel"/>
    <w:tmpl w:val="91B2CC0E"/>
    <w:lvl w:ilvl="0" w:tplc="62C80C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5A45D05"/>
    <w:multiLevelType w:val="hybridMultilevel"/>
    <w:tmpl w:val="884E9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5E06A8D"/>
    <w:multiLevelType w:val="hybridMultilevel"/>
    <w:tmpl w:val="D3F2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6F97F4F"/>
    <w:multiLevelType w:val="multilevel"/>
    <w:tmpl w:val="B4524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7CB054A"/>
    <w:multiLevelType w:val="multilevel"/>
    <w:tmpl w:val="10EEE9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78466DDB"/>
    <w:multiLevelType w:val="hybridMultilevel"/>
    <w:tmpl w:val="7C428494"/>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6" w15:restartNumberingAfterBreak="0">
    <w:nsid w:val="787C01E1"/>
    <w:multiLevelType w:val="multilevel"/>
    <w:tmpl w:val="A98251F6"/>
    <w:lvl w:ilvl="0">
      <w:start w:val="1"/>
      <w:numFmt w:val="bullet"/>
      <w:lvlText w:val=""/>
      <w:lvlJc w:val="left"/>
      <w:pPr>
        <w:tabs>
          <w:tab w:val="num" w:pos="170"/>
        </w:tabs>
        <w:ind w:left="36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7" w15:restartNumberingAfterBreak="0">
    <w:nsid w:val="78937CBC"/>
    <w:multiLevelType w:val="hybridMultilevel"/>
    <w:tmpl w:val="024099BE"/>
    <w:lvl w:ilvl="0" w:tplc="1F100C12">
      <w:start w:val="1"/>
      <w:numFmt w:val="bullet"/>
      <w:lvlText w:val=""/>
      <w:lvlJc w:val="left"/>
      <w:pPr>
        <w:tabs>
          <w:tab w:val="num" w:pos="341"/>
        </w:tabs>
        <w:ind w:left="341" w:hanging="288"/>
      </w:pPr>
      <w:rPr>
        <w:rFonts w:ascii="Symbol" w:hAnsi="Symbol" w:hint="default"/>
        <w:b w:val="0"/>
        <w:i w:val="0"/>
        <w:sz w:val="16"/>
        <w:szCs w:val="16"/>
      </w:rPr>
    </w:lvl>
    <w:lvl w:ilvl="1" w:tplc="04090003" w:tentative="1">
      <w:start w:val="1"/>
      <w:numFmt w:val="bullet"/>
      <w:lvlText w:val="o"/>
      <w:lvlJc w:val="left"/>
      <w:pPr>
        <w:tabs>
          <w:tab w:val="num" w:pos="1493"/>
        </w:tabs>
        <w:ind w:left="1493" w:hanging="360"/>
      </w:pPr>
      <w:rPr>
        <w:rFonts w:ascii="Courier New" w:hAnsi="Courier New" w:cs="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cs="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cs="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158" w15:restartNumberingAfterBreak="0">
    <w:nsid w:val="78D71497"/>
    <w:multiLevelType w:val="hybridMultilevel"/>
    <w:tmpl w:val="0FC65E5E"/>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9" w15:restartNumberingAfterBreak="0">
    <w:nsid w:val="791A2B1B"/>
    <w:multiLevelType w:val="hybridMultilevel"/>
    <w:tmpl w:val="ABFED0EC"/>
    <w:lvl w:ilvl="0" w:tplc="52F87A50">
      <w:numFmt w:val="decimal"/>
      <w:lvlText w:val=""/>
      <w:lvlJc w:val="left"/>
      <w:pPr>
        <w:tabs>
          <w:tab w:val="num" w:pos="0"/>
        </w:tabs>
        <w:ind w:left="288" w:hanging="288"/>
      </w:pPr>
      <w:rPr>
        <w:rFonts w:ascii="Symbol" w:hAnsi="Symbol" w:hint="default"/>
        <w:b w:val="0"/>
        <w:i w:val="0"/>
        <w:color w:val="auto"/>
      </w:rPr>
    </w:lvl>
    <w:lvl w:ilvl="1" w:tplc="30B621C8">
      <w:start w:val="1"/>
      <w:numFmt w:val="bullet"/>
      <w:lvlText w:val=""/>
      <w:lvlJc w:val="left"/>
      <w:pPr>
        <w:tabs>
          <w:tab w:val="num" w:pos="360"/>
        </w:tabs>
        <w:ind w:left="340" w:hanging="340"/>
      </w:pPr>
      <w:rPr>
        <w:rFonts w:ascii="Symbol" w:hAnsi="Symbol" w:hint="default"/>
        <w:b w:val="0"/>
        <w:i w:val="0"/>
        <w:color w:val="auto"/>
      </w:rPr>
    </w:lvl>
    <w:lvl w:ilvl="2" w:tplc="04090005">
      <w:numFmt w:val="decimal"/>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60" w15:restartNumberingAfterBreak="0">
    <w:nsid w:val="79BC7EC7"/>
    <w:multiLevelType w:val="multilevel"/>
    <w:tmpl w:val="D068D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7B663CBC"/>
    <w:multiLevelType w:val="multilevel"/>
    <w:tmpl w:val="5DA2A1A2"/>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2" w15:restartNumberingAfterBreak="0">
    <w:nsid w:val="7E0C71C1"/>
    <w:multiLevelType w:val="hybridMultilevel"/>
    <w:tmpl w:val="793C64A8"/>
    <w:lvl w:ilvl="0" w:tplc="B5087BC8">
      <w:start w:val="1"/>
      <w:numFmt w:val="bullet"/>
      <w:lvlText w:val=""/>
      <w:lvlJc w:val="left"/>
      <w:pPr>
        <w:tabs>
          <w:tab w:val="num" w:pos="851"/>
        </w:tabs>
        <w:ind w:left="851" w:hanging="284"/>
      </w:pPr>
      <w:rPr>
        <w:rFonts w:ascii="Symbol" w:hAnsi="Symbol" w:cs="Times New Roman" w:hint="default"/>
        <w:b w:val="0"/>
        <w:i w:val="0"/>
        <w:color w:val="auto"/>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E433538"/>
    <w:multiLevelType w:val="hybridMultilevel"/>
    <w:tmpl w:val="A906E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7E776C99"/>
    <w:multiLevelType w:val="hybridMultilevel"/>
    <w:tmpl w:val="74F2CCFC"/>
    <w:lvl w:ilvl="0" w:tplc="D2DC0126">
      <w:start w:val="2"/>
      <w:numFmt w:val="bullet"/>
      <w:lvlText w:val="-"/>
      <w:lvlJc w:val="left"/>
      <w:pPr>
        <w:ind w:left="405" w:hanging="360"/>
      </w:pPr>
      <w:rPr>
        <w:rFonts w:ascii="Times New Roman" w:eastAsia="Calibr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5" w15:restartNumberingAfterBreak="0">
    <w:nsid w:val="7F966A67"/>
    <w:multiLevelType w:val="hybridMultilevel"/>
    <w:tmpl w:val="67AE1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6"/>
  </w:num>
  <w:num w:numId="10">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2"/>
  </w:num>
  <w:num w:numId="14">
    <w:abstractNumId w:val="83"/>
  </w:num>
  <w:num w:numId="15">
    <w:abstractNumId w:val="136"/>
  </w:num>
  <w:num w:numId="16">
    <w:abstractNumId w:val="67"/>
  </w:num>
  <w:num w:numId="17">
    <w:abstractNumId w:val="119"/>
  </w:num>
  <w:num w:numId="18">
    <w:abstractNumId w:val="131"/>
  </w:num>
  <w:num w:numId="19">
    <w:abstractNumId w:val="90"/>
  </w:num>
  <w:num w:numId="20">
    <w:abstractNumId w:val="58"/>
  </w:num>
  <w:num w:numId="21">
    <w:abstractNumId w:val="23"/>
  </w:num>
  <w:num w:numId="22">
    <w:abstractNumId w:val="66"/>
  </w:num>
  <w:num w:numId="23">
    <w:abstractNumId w:val="121"/>
  </w:num>
  <w:num w:numId="24">
    <w:abstractNumId w:val="113"/>
  </w:num>
  <w:num w:numId="25">
    <w:abstractNumId w:val="1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39"/>
  </w:num>
  <w:num w:numId="29">
    <w:abstractNumId w:val="35"/>
  </w:num>
  <w:num w:numId="30">
    <w:abstractNumId w:val="141"/>
  </w:num>
  <w:num w:numId="31">
    <w:abstractNumId w:val="132"/>
  </w:num>
  <w:num w:numId="32">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7"/>
    <w:lvlOverride w:ilvl="0">
      <w:startOverride w:val="1"/>
    </w:lvlOverride>
  </w:num>
  <w:num w:numId="40">
    <w:abstractNumId w:val="107"/>
  </w:num>
  <w:num w:numId="41">
    <w:abstractNumId w:val="22"/>
    <w:lvlOverride w:ilvl="0">
      <w:startOverride w:val="1"/>
    </w:lvlOverride>
  </w:num>
  <w:num w:numId="42">
    <w:abstractNumId w:val="22"/>
  </w:num>
  <w:num w:numId="43">
    <w:abstractNumId w:val="109"/>
  </w:num>
  <w:num w:numId="44">
    <w:abstractNumId w:val="16"/>
  </w:num>
  <w:num w:numId="45">
    <w:abstractNumId w:val="130"/>
  </w:num>
  <w:num w:numId="46">
    <w:abstractNumId w:val="45"/>
  </w:num>
  <w:num w:numId="47">
    <w:abstractNumId w:val="145"/>
  </w:num>
  <w:num w:numId="48">
    <w:abstractNumId w:val="159"/>
  </w:num>
  <w:num w:numId="49">
    <w:abstractNumId w:val="54"/>
  </w:num>
  <w:num w:numId="50">
    <w:abstractNumId w:val="12"/>
  </w:num>
  <w:num w:numId="51">
    <w:abstractNumId w:val="10"/>
  </w:num>
  <w:num w:numId="52">
    <w:abstractNumId w:val="69"/>
  </w:num>
  <w:num w:numId="53">
    <w:abstractNumId w:val="134"/>
  </w:num>
  <w:num w:numId="54">
    <w:abstractNumId w:val="43"/>
  </w:num>
  <w:num w:numId="55">
    <w:abstractNumId w:val="25"/>
  </w:num>
  <w:num w:numId="56">
    <w:abstractNumId w:val="59"/>
  </w:num>
  <w:num w:numId="57">
    <w:abstractNumId w:val="13"/>
  </w:num>
  <w:num w:numId="58">
    <w:abstractNumId w:val="95"/>
  </w:num>
  <w:num w:numId="59">
    <w:abstractNumId w:val="103"/>
  </w:num>
  <w:num w:numId="60">
    <w:abstractNumId w:val="135"/>
  </w:num>
  <w:num w:numId="61">
    <w:abstractNumId w:val="123"/>
  </w:num>
  <w:num w:numId="62">
    <w:abstractNumId w:val="39"/>
  </w:num>
  <w:num w:numId="63">
    <w:abstractNumId w:val="164"/>
  </w:num>
  <w:num w:numId="64">
    <w:abstractNumId w:val="75"/>
  </w:num>
  <w:num w:numId="65">
    <w:abstractNumId w:val="156"/>
    <w:lvlOverride w:ilvl="0">
      <w:startOverride w:val="1"/>
    </w:lvlOverride>
  </w:num>
  <w:num w:numId="66">
    <w:abstractNumId w:val="156"/>
  </w:num>
  <w:num w:numId="67">
    <w:abstractNumId w:val="6"/>
  </w:num>
  <w:num w:numId="68">
    <w:abstractNumId w:val="155"/>
  </w:num>
  <w:num w:numId="69">
    <w:abstractNumId w:val="76"/>
  </w:num>
  <w:num w:numId="70">
    <w:abstractNumId w:val="143"/>
  </w:num>
  <w:num w:numId="71">
    <w:abstractNumId w:val="87"/>
  </w:num>
  <w:num w:numId="72">
    <w:abstractNumId w:val="89"/>
  </w:num>
  <w:num w:numId="73">
    <w:abstractNumId w:val="34"/>
  </w:num>
  <w:num w:numId="74">
    <w:abstractNumId w:val="129"/>
  </w:num>
  <w:num w:numId="75">
    <w:abstractNumId w:val="77"/>
  </w:num>
  <w:num w:numId="76">
    <w:abstractNumId w:val="53"/>
  </w:num>
  <w:num w:numId="77">
    <w:abstractNumId w:val="116"/>
  </w:num>
  <w:num w:numId="78">
    <w:abstractNumId w:val="150"/>
  </w:num>
  <w:num w:numId="79">
    <w:abstractNumId w:val="84"/>
  </w:num>
  <w:num w:numId="80">
    <w:abstractNumId w:val="118"/>
  </w:num>
  <w:num w:numId="81">
    <w:abstractNumId w:val="73"/>
  </w:num>
  <w:num w:numId="82">
    <w:abstractNumId w:val="108"/>
  </w:num>
  <w:num w:numId="83">
    <w:abstractNumId w:val="102"/>
  </w:num>
  <w:num w:numId="84">
    <w:abstractNumId w:val="68"/>
  </w:num>
  <w:num w:numId="85">
    <w:abstractNumId w:val="9"/>
  </w:num>
  <w:num w:numId="86">
    <w:abstractNumId w:val="40"/>
  </w:num>
  <w:num w:numId="87">
    <w:abstractNumId w:val="126"/>
  </w:num>
  <w:num w:numId="88">
    <w:abstractNumId w:val="100"/>
  </w:num>
  <w:num w:numId="89">
    <w:abstractNumId w:val="79"/>
  </w:num>
  <w:num w:numId="90">
    <w:abstractNumId w:val="31"/>
  </w:num>
  <w:num w:numId="91">
    <w:abstractNumId w:val="165"/>
  </w:num>
  <w:num w:numId="92">
    <w:abstractNumId w:val="20"/>
  </w:num>
  <w:num w:numId="93">
    <w:abstractNumId w:val="36"/>
  </w:num>
  <w:num w:numId="94">
    <w:abstractNumId w:val="93"/>
  </w:num>
  <w:num w:numId="95">
    <w:abstractNumId w:val="147"/>
  </w:num>
  <w:num w:numId="96">
    <w:abstractNumId w:val="46"/>
  </w:num>
  <w:num w:numId="97">
    <w:abstractNumId w:val="146"/>
  </w:num>
  <w:num w:numId="98">
    <w:abstractNumId w:val="63"/>
  </w:num>
  <w:num w:numId="99">
    <w:abstractNumId w:val="148"/>
  </w:num>
  <w:num w:numId="100">
    <w:abstractNumId w:val="137"/>
  </w:num>
  <w:num w:numId="101">
    <w:abstractNumId w:val="38"/>
  </w:num>
  <w:num w:numId="102">
    <w:abstractNumId w:val="41"/>
  </w:num>
  <w:num w:numId="103">
    <w:abstractNumId w:val="21"/>
  </w:num>
  <w:num w:numId="104">
    <w:abstractNumId w:val="61"/>
  </w:num>
  <w:num w:numId="105">
    <w:abstractNumId w:val="151"/>
  </w:num>
  <w:num w:numId="106">
    <w:abstractNumId w:val="163"/>
  </w:num>
  <w:num w:numId="107">
    <w:abstractNumId w:val="28"/>
  </w:num>
  <w:num w:numId="108">
    <w:abstractNumId w:val="124"/>
  </w:num>
  <w:num w:numId="109">
    <w:abstractNumId w:val="112"/>
  </w:num>
  <w:num w:numId="110">
    <w:abstractNumId w:val="125"/>
  </w:num>
  <w:num w:numId="111">
    <w:abstractNumId w:val="70"/>
  </w:num>
  <w:num w:numId="112">
    <w:abstractNumId w:val="99"/>
  </w:num>
  <w:num w:numId="113">
    <w:abstractNumId w:val="24"/>
  </w:num>
  <w:num w:numId="114">
    <w:abstractNumId w:val="128"/>
  </w:num>
  <w:num w:numId="115">
    <w:abstractNumId w:val="51"/>
  </w:num>
  <w:num w:numId="116">
    <w:abstractNumId w:val="55"/>
  </w:num>
  <w:num w:numId="117">
    <w:abstractNumId w:val="27"/>
  </w:num>
  <w:num w:numId="118">
    <w:abstractNumId w:val="114"/>
  </w:num>
  <w:num w:numId="119">
    <w:abstractNumId w:val="19"/>
  </w:num>
  <w:num w:numId="120">
    <w:abstractNumId w:val="140"/>
  </w:num>
  <w:num w:numId="121">
    <w:abstractNumId w:val="97"/>
  </w:num>
  <w:num w:numId="122">
    <w:abstractNumId w:val="117"/>
  </w:num>
  <w:num w:numId="123">
    <w:abstractNumId w:val="127"/>
  </w:num>
  <w:num w:numId="124">
    <w:abstractNumId w:val="50"/>
  </w:num>
  <w:num w:numId="125">
    <w:abstractNumId w:val="2"/>
  </w:num>
  <w:num w:numId="126">
    <w:abstractNumId w:val="1"/>
  </w:num>
  <w:num w:numId="127">
    <w:abstractNumId w:val="64"/>
  </w:num>
  <w:num w:numId="128">
    <w:abstractNumId w:val="32"/>
  </w:num>
  <w:num w:numId="129">
    <w:abstractNumId w:val="120"/>
  </w:num>
  <w:num w:numId="13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57"/>
  </w:num>
  <w:num w:numId="133">
    <w:abstractNumId w:val="74"/>
    <w:lvlOverride w:ilvl="0"/>
    <w:lvlOverride w:ilvl="1"/>
    <w:lvlOverride w:ilvl="2">
      <w:startOverride w:val="1"/>
    </w:lvlOverride>
    <w:lvlOverride w:ilvl="3"/>
    <w:lvlOverride w:ilvl="4"/>
    <w:lvlOverride w:ilvl="5"/>
    <w:lvlOverride w:ilvl="6"/>
    <w:lvlOverride w:ilvl="7"/>
    <w:lvlOverride w:ilvl="8"/>
  </w:num>
  <w:num w:numId="134">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62"/>
  </w:num>
  <w:num w:numId="136">
    <w:abstractNumId w:val="98"/>
  </w:num>
  <w:num w:numId="137">
    <w:abstractNumId w:val="152"/>
  </w:num>
  <w:num w:numId="138">
    <w:abstractNumId w:val="133"/>
  </w:num>
  <w:num w:numId="139">
    <w:abstractNumId w:val="15"/>
  </w:num>
  <w:num w:numId="140">
    <w:abstractNumId w:val="65"/>
  </w:num>
  <w:num w:numId="141">
    <w:abstractNumId w:val="78"/>
  </w:num>
  <w:num w:numId="142">
    <w:abstractNumId w:val="158"/>
  </w:num>
  <w:num w:numId="143">
    <w:abstractNumId w:val="86"/>
  </w:num>
  <w:num w:numId="144">
    <w:abstractNumId w:val="142"/>
  </w:num>
  <w:num w:numId="145">
    <w:abstractNumId w:val="96"/>
  </w:num>
  <w:num w:numId="146">
    <w:abstractNumId w:val="14"/>
  </w:num>
  <w:num w:numId="147">
    <w:abstractNumId w:val="144"/>
  </w:num>
  <w:num w:numId="148">
    <w:abstractNumId w:val="101"/>
  </w:num>
  <w:num w:numId="149">
    <w:abstractNumId w:val="17"/>
  </w:num>
  <w:num w:numId="150">
    <w:abstractNumId w:val="30"/>
  </w:num>
  <w:num w:numId="151">
    <w:abstractNumId w:val="111"/>
  </w:num>
  <w:num w:numId="152">
    <w:abstractNumId w:val="122"/>
  </w:num>
  <w:num w:numId="153">
    <w:abstractNumId w:val="33"/>
  </w:num>
  <w:num w:numId="154">
    <w:abstractNumId w:val="88"/>
  </w:num>
  <w:num w:numId="155">
    <w:abstractNumId w:val="8"/>
  </w:num>
  <w:num w:numId="156">
    <w:abstractNumId w:val="37"/>
  </w:num>
  <w:num w:numId="157">
    <w:abstractNumId w:val="115"/>
  </w:num>
  <w:num w:numId="158">
    <w:abstractNumId w:val="71"/>
  </w:num>
  <w:num w:numId="159">
    <w:abstractNumId w:val="62"/>
  </w:num>
  <w:num w:numId="160">
    <w:abstractNumId w:val="48"/>
  </w:num>
  <w:num w:numId="161">
    <w:abstractNumId w:val="29"/>
  </w:num>
  <w:num w:numId="162">
    <w:abstractNumId w:val="149"/>
  </w:num>
  <w:num w:numId="163">
    <w:abstractNumId w:val="138"/>
  </w:num>
  <w:num w:numId="164">
    <w:abstractNumId w:val="52"/>
  </w:num>
  <w:num w:numId="165">
    <w:abstractNumId w:val="81"/>
  </w:num>
  <w:num w:numId="166">
    <w:abstractNumId w:val="110"/>
  </w:num>
  <w:num w:numId="167">
    <w:abstractNumId w:val="94"/>
  </w:num>
  <w:num w:numId="168">
    <w:abstractNumId w:val="5"/>
  </w:num>
  <w:num w:numId="169">
    <w:abstractNumId w:val="4"/>
  </w:num>
  <w:num w:numId="170">
    <w:abstractNumId w:val="0"/>
  </w:num>
  <w:num w:numId="17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54"/>
  </w:num>
  <w:num w:numId="173">
    <w:abstractNumId w:val="11"/>
  </w:num>
  <w:num w:numId="174">
    <w:abstractNumId w:val="161"/>
  </w:num>
  <w:num w:numId="175">
    <w:abstractNumId w:val="82"/>
  </w:num>
  <w:num w:numId="176">
    <w:abstractNumId w:val="80"/>
  </w:num>
  <w:num w:numId="177">
    <w:abstractNumId w:val="26"/>
  </w:num>
  <w:num w:numId="178">
    <w:abstractNumId w:val="18"/>
  </w:num>
  <w:num w:numId="179">
    <w:abstractNumId w:val="153"/>
  </w:num>
  <w:num w:numId="180">
    <w:abstractNumId w:val="104"/>
  </w:num>
  <w:num w:numId="181">
    <w:abstractNumId w:val="47"/>
  </w:num>
  <w:num w:numId="182">
    <w:abstractNumId w:val="160"/>
  </w:num>
  <w:num w:numId="183">
    <w:abstractNumId w:val="60"/>
  </w:num>
  <w:num w:numId="184">
    <w:abstractNumId w:val="49"/>
  </w:num>
  <w:num w:numId="185">
    <w:abstractNumId w:val="57"/>
  </w:num>
  <w:num w:numId="186">
    <w:abstractNumId w:val="85"/>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5E8"/>
    <w:rsid w:val="00033387"/>
    <w:rsid w:val="00052CE0"/>
    <w:rsid w:val="000604D3"/>
    <w:rsid w:val="00096521"/>
    <w:rsid w:val="000A0882"/>
    <w:rsid w:val="000A1E0B"/>
    <w:rsid w:val="000C71E4"/>
    <w:rsid w:val="000E5BDD"/>
    <w:rsid w:val="000F2FF2"/>
    <w:rsid w:val="001003D8"/>
    <w:rsid w:val="00106D9C"/>
    <w:rsid w:val="0011668B"/>
    <w:rsid w:val="0013738C"/>
    <w:rsid w:val="00145A67"/>
    <w:rsid w:val="001550C6"/>
    <w:rsid w:val="00167E2E"/>
    <w:rsid w:val="001A5EDB"/>
    <w:rsid w:val="001A5FEA"/>
    <w:rsid w:val="001A616B"/>
    <w:rsid w:val="001C37EC"/>
    <w:rsid w:val="002062E8"/>
    <w:rsid w:val="002456B1"/>
    <w:rsid w:val="002475A0"/>
    <w:rsid w:val="00251B1B"/>
    <w:rsid w:val="002637F5"/>
    <w:rsid w:val="0026491C"/>
    <w:rsid w:val="002C2D8C"/>
    <w:rsid w:val="002C58A6"/>
    <w:rsid w:val="002C7F68"/>
    <w:rsid w:val="003428B0"/>
    <w:rsid w:val="003871C7"/>
    <w:rsid w:val="003A0C6C"/>
    <w:rsid w:val="003C6E2B"/>
    <w:rsid w:val="003E7CF1"/>
    <w:rsid w:val="00426941"/>
    <w:rsid w:val="0046144C"/>
    <w:rsid w:val="00462D40"/>
    <w:rsid w:val="004641FE"/>
    <w:rsid w:val="00491B17"/>
    <w:rsid w:val="004A17CB"/>
    <w:rsid w:val="004A7CE2"/>
    <w:rsid w:val="004B5CF0"/>
    <w:rsid w:val="004D1A06"/>
    <w:rsid w:val="004D6183"/>
    <w:rsid w:val="00512789"/>
    <w:rsid w:val="00532788"/>
    <w:rsid w:val="00543416"/>
    <w:rsid w:val="00560D8B"/>
    <w:rsid w:val="005678B2"/>
    <w:rsid w:val="00581F60"/>
    <w:rsid w:val="0059220A"/>
    <w:rsid w:val="005A32F3"/>
    <w:rsid w:val="005C6D82"/>
    <w:rsid w:val="005F362F"/>
    <w:rsid w:val="006265D8"/>
    <w:rsid w:val="006713B1"/>
    <w:rsid w:val="00672953"/>
    <w:rsid w:val="0069445D"/>
    <w:rsid w:val="006A0CCE"/>
    <w:rsid w:val="006C1790"/>
    <w:rsid w:val="006E305D"/>
    <w:rsid w:val="00735F04"/>
    <w:rsid w:val="00780AFC"/>
    <w:rsid w:val="007D47F8"/>
    <w:rsid w:val="007D7A13"/>
    <w:rsid w:val="007E4F56"/>
    <w:rsid w:val="00822FCB"/>
    <w:rsid w:val="0087416F"/>
    <w:rsid w:val="0088217F"/>
    <w:rsid w:val="009078F0"/>
    <w:rsid w:val="00920DF5"/>
    <w:rsid w:val="009418F6"/>
    <w:rsid w:val="0094633D"/>
    <w:rsid w:val="00980748"/>
    <w:rsid w:val="00997AB1"/>
    <w:rsid w:val="009A00D2"/>
    <w:rsid w:val="009A16DF"/>
    <w:rsid w:val="009A183F"/>
    <w:rsid w:val="009A55F1"/>
    <w:rsid w:val="009D0630"/>
    <w:rsid w:val="00A43837"/>
    <w:rsid w:val="00A76EB0"/>
    <w:rsid w:val="00A771E6"/>
    <w:rsid w:val="00A7725C"/>
    <w:rsid w:val="00A96681"/>
    <w:rsid w:val="00AA1E66"/>
    <w:rsid w:val="00AD6E61"/>
    <w:rsid w:val="00AD6ECD"/>
    <w:rsid w:val="00B5327F"/>
    <w:rsid w:val="00B83CE8"/>
    <w:rsid w:val="00BC1360"/>
    <w:rsid w:val="00C153B4"/>
    <w:rsid w:val="00C55BD0"/>
    <w:rsid w:val="00C841D9"/>
    <w:rsid w:val="00CA3A95"/>
    <w:rsid w:val="00CB2807"/>
    <w:rsid w:val="00CB677E"/>
    <w:rsid w:val="00CC4A22"/>
    <w:rsid w:val="00CD372B"/>
    <w:rsid w:val="00D2238D"/>
    <w:rsid w:val="00D237A9"/>
    <w:rsid w:val="00D35728"/>
    <w:rsid w:val="00D3638B"/>
    <w:rsid w:val="00D47BC0"/>
    <w:rsid w:val="00D87A05"/>
    <w:rsid w:val="00DB22B8"/>
    <w:rsid w:val="00DC374F"/>
    <w:rsid w:val="00DD0D06"/>
    <w:rsid w:val="00DD2CF1"/>
    <w:rsid w:val="00DE7454"/>
    <w:rsid w:val="00E122C2"/>
    <w:rsid w:val="00E1626F"/>
    <w:rsid w:val="00E61A1B"/>
    <w:rsid w:val="00E63E24"/>
    <w:rsid w:val="00E70156"/>
    <w:rsid w:val="00E80214"/>
    <w:rsid w:val="00EA2D02"/>
    <w:rsid w:val="00EA35E8"/>
    <w:rsid w:val="00EB2FCB"/>
    <w:rsid w:val="00EB5994"/>
    <w:rsid w:val="00EC3342"/>
    <w:rsid w:val="00EC523E"/>
    <w:rsid w:val="00ED5407"/>
    <w:rsid w:val="00ED76C0"/>
    <w:rsid w:val="00EE46E2"/>
    <w:rsid w:val="00F110C5"/>
    <w:rsid w:val="00F263FB"/>
    <w:rsid w:val="00F429EA"/>
    <w:rsid w:val="00F62607"/>
    <w:rsid w:val="00F7641B"/>
    <w:rsid w:val="00F77B1D"/>
    <w:rsid w:val="00F8432F"/>
    <w:rsid w:val="00F872A9"/>
    <w:rsid w:val="00F97AE5"/>
    <w:rsid w:val="00FA068B"/>
    <w:rsid w:val="00FB38A1"/>
    <w:rsid w:val="00FD5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F8CD"/>
  <w15:chartTrackingRefBased/>
  <w15:docId w15:val="{E4EAF694-CF7A-4A66-9340-3508471E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5E8"/>
    <w:rPr>
      <w:lang w:val="en-US"/>
    </w:rPr>
  </w:style>
  <w:style w:type="paragraph" w:styleId="Heading1">
    <w:name w:val="heading 1"/>
    <w:basedOn w:val="Normal"/>
    <w:next w:val="Normal"/>
    <w:link w:val="Heading1Char"/>
    <w:qFormat/>
    <w:rsid w:val="00920DF5"/>
    <w:pPr>
      <w:keepNext/>
      <w:spacing w:before="240" w:after="60" w:line="276"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920DF5"/>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unhideWhenUsed/>
    <w:qFormat/>
    <w:rsid w:val="00920DF5"/>
    <w:pPr>
      <w:keepNext/>
      <w:keepLines/>
      <w:spacing w:before="200" w:after="0"/>
      <w:outlineLvl w:val="2"/>
    </w:pPr>
    <w:rPr>
      <w:rFonts w:asciiTheme="majorHAnsi" w:eastAsiaTheme="majorEastAsia" w:hAnsiTheme="majorHAnsi" w:cstheme="majorBidi"/>
      <w:b/>
      <w:bCs/>
      <w:color w:val="5B9BD5" w:themeColor="accent1"/>
    </w:rPr>
  </w:style>
  <w:style w:type="paragraph" w:styleId="Heading8">
    <w:name w:val="heading 8"/>
    <w:basedOn w:val="Normal"/>
    <w:next w:val="Normal"/>
    <w:link w:val="Heading8Char"/>
    <w:unhideWhenUsed/>
    <w:qFormat/>
    <w:rsid w:val="00920DF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87A0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87A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7A05"/>
    <w:rPr>
      <w:sz w:val="20"/>
      <w:szCs w:val="20"/>
      <w:lang w:val="en-US"/>
    </w:rPr>
  </w:style>
  <w:style w:type="character" w:styleId="FootnoteReference">
    <w:name w:val="footnote reference"/>
    <w:basedOn w:val="DefaultParagraphFont"/>
    <w:uiPriority w:val="99"/>
    <w:semiHidden/>
    <w:unhideWhenUsed/>
    <w:rsid w:val="00D87A05"/>
    <w:rPr>
      <w:vertAlign w:val="superscript"/>
    </w:rPr>
  </w:style>
  <w:style w:type="paragraph" w:styleId="ListParagraph">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ListParagraphChar"/>
    <w:qFormat/>
    <w:rsid w:val="00F263FB"/>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Bullets Char,123 List Paragraph Char"/>
    <w:link w:val="ListParagraph"/>
    <w:uiPriority w:val="34"/>
    <w:locked/>
    <w:rsid w:val="00F263FB"/>
    <w:rPr>
      <w:rFonts w:ascii="Times New Roman" w:eastAsia="Times New Roman" w:hAnsi="Times New Roman" w:cs="Times New Roman"/>
      <w:sz w:val="24"/>
      <w:szCs w:val="24"/>
      <w:lang w:val="en-US"/>
    </w:rPr>
  </w:style>
  <w:style w:type="paragraph" w:styleId="Header">
    <w:name w:val="header"/>
    <w:basedOn w:val="Normal"/>
    <w:link w:val="HeaderChar"/>
    <w:unhideWhenUsed/>
    <w:rsid w:val="00A96681"/>
    <w:pPr>
      <w:tabs>
        <w:tab w:val="center" w:pos="4513"/>
        <w:tab w:val="right" w:pos="9026"/>
      </w:tabs>
      <w:spacing w:after="0" w:line="240" w:lineRule="auto"/>
    </w:pPr>
  </w:style>
  <w:style w:type="character" w:customStyle="1" w:styleId="HeaderChar">
    <w:name w:val="Header Char"/>
    <w:basedOn w:val="DefaultParagraphFont"/>
    <w:link w:val="Header"/>
    <w:rsid w:val="00A96681"/>
    <w:rPr>
      <w:lang w:val="en-US"/>
    </w:rPr>
  </w:style>
  <w:style w:type="paragraph" w:styleId="Footer">
    <w:name w:val="footer"/>
    <w:basedOn w:val="Normal"/>
    <w:link w:val="FooterChar"/>
    <w:unhideWhenUsed/>
    <w:rsid w:val="00A96681"/>
    <w:pPr>
      <w:tabs>
        <w:tab w:val="center" w:pos="4513"/>
        <w:tab w:val="right" w:pos="9026"/>
      </w:tabs>
      <w:spacing w:after="0" w:line="240" w:lineRule="auto"/>
    </w:pPr>
  </w:style>
  <w:style w:type="character" w:customStyle="1" w:styleId="FooterChar">
    <w:name w:val="Footer Char"/>
    <w:basedOn w:val="DefaultParagraphFont"/>
    <w:link w:val="Footer"/>
    <w:rsid w:val="00A96681"/>
    <w:rPr>
      <w:lang w:val="en-US"/>
    </w:rPr>
  </w:style>
  <w:style w:type="character" w:customStyle="1" w:styleId="Heading1Char">
    <w:name w:val="Heading 1 Char"/>
    <w:basedOn w:val="DefaultParagraphFont"/>
    <w:link w:val="Heading1"/>
    <w:rsid w:val="00920DF5"/>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920DF5"/>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920DF5"/>
    <w:rPr>
      <w:rFonts w:asciiTheme="majorHAnsi" w:eastAsiaTheme="majorEastAsia" w:hAnsiTheme="majorHAnsi" w:cstheme="majorBidi"/>
      <w:b/>
      <w:bCs/>
      <w:color w:val="5B9BD5" w:themeColor="accent1"/>
      <w:lang w:val="en-US"/>
    </w:rPr>
  </w:style>
  <w:style w:type="character" w:customStyle="1" w:styleId="Heading8Char">
    <w:name w:val="Heading 8 Char"/>
    <w:basedOn w:val="DefaultParagraphFont"/>
    <w:link w:val="Heading8"/>
    <w:rsid w:val="00920DF5"/>
    <w:rPr>
      <w:rFonts w:asciiTheme="majorHAnsi" w:eastAsiaTheme="majorEastAsia" w:hAnsiTheme="majorHAnsi" w:cstheme="majorBidi"/>
      <w:color w:val="404040" w:themeColor="text1" w:themeTint="BF"/>
      <w:sz w:val="20"/>
      <w:szCs w:val="20"/>
      <w:lang w:val="en-US"/>
    </w:rPr>
  </w:style>
  <w:style w:type="numbering" w:customStyle="1" w:styleId="NoList1">
    <w:name w:val="No List1"/>
    <w:next w:val="NoList"/>
    <w:semiHidden/>
    <w:unhideWhenUsed/>
    <w:rsid w:val="00920DF5"/>
  </w:style>
  <w:style w:type="character" w:styleId="Hyperlink">
    <w:name w:val="Hyperlink"/>
    <w:basedOn w:val="DefaultParagraphFont"/>
    <w:unhideWhenUsed/>
    <w:rsid w:val="00920DF5"/>
    <w:rPr>
      <w:color w:val="0000FF"/>
      <w:u w:val="single"/>
    </w:rPr>
  </w:style>
  <w:style w:type="paragraph" w:styleId="BodyText">
    <w:name w:val="Body Text"/>
    <w:basedOn w:val="Normal"/>
    <w:link w:val="BodyTextChar"/>
    <w:unhideWhenUsed/>
    <w:rsid w:val="00920DF5"/>
    <w:pPr>
      <w:widowControl w:val="0"/>
      <w:spacing w:after="0" w:line="240" w:lineRule="auto"/>
      <w:jc w:val="both"/>
    </w:pPr>
    <w:rPr>
      <w:rFonts w:ascii="C_ Helvetika" w:eastAsia="Times New Roman" w:hAnsi="C_ Helvetika" w:cs="Times New Roman"/>
      <w:sz w:val="24"/>
      <w:szCs w:val="24"/>
    </w:rPr>
  </w:style>
  <w:style w:type="character" w:customStyle="1" w:styleId="BodyTextChar">
    <w:name w:val="Body Text Char"/>
    <w:basedOn w:val="DefaultParagraphFont"/>
    <w:link w:val="BodyText"/>
    <w:rsid w:val="00920DF5"/>
    <w:rPr>
      <w:rFonts w:ascii="C_ Helvetika" w:eastAsia="Times New Roman" w:hAnsi="C_ Helvetika" w:cs="Times New Roman"/>
      <w:sz w:val="24"/>
      <w:szCs w:val="24"/>
      <w:lang w:val="en-US"/>
    </w:rPr>
  </w:style>
  <w:style w:type="paragraph" w:customStyle="1" w:styleId="1tekst">
    <w:name w:val="1tekst"/>
    <w:basedOn w:val="Normal"/>
    <w:rsid w:val="00920DF5"/>
    <w:pPr>
      <w:spacing w:after="0" w:line="240" w:lineRule="auto"/>
      <w:ind w:left="500" w:right="500" w:firstLine="240"/>
      <w:jc w:val="both"/>
    </w:pPr>
    <w:rPr>
      <w:rFonts w:ascii="Arial" w:eastAsia="Times New Roman" w:hAnsi="Arial" w:cs="Arial"/>
      <w:sz w:val="20"/>
      <w:szCs w:val="20"/>
      <w:lang w:val="sr-Latn-CS" w:eastAsia="sr-Latn-CS"/>
    </w:rPr>
  </w:style>
  <w:style w:type="paragraph" w:customStyle="1" w:styleId="Normal1">
    <w:name w:val="Normal1"/>
    <w:basedOn w:val="Normal"/>
    <w:rsid w:val="00920DF5"/>
    <w:pPr>
      <w:spacing w:before="100" w:beforeAutospacing="1" w:after="100" w:afterAutospacing="1" w:line="240" w:lineRule="auto"/>
    </w:pPr>
    <w:rPr>
      <w:rFonts w:ascii="Arial" w:eastAsia="Times New Roman" w:hAnsi="Arial" w:cs="Arial"/>
    </w:rPr>
  </w:style>
  <w:style w:type="character" w:styleId="FollowedHyperlink">
    <w:name w:val="FollowedHyperlink"/>
    <w:basedOn w:val="DefaultParagraphFont"/>
    <w:unhideWhenUsed/>
    <w:rsid w:val="00920DF5"/>
    <w:rPr>
      <w:color w:val="800080"/>
      <w:u w:val="single"/>
    </w:rPr>
  </w:style>
  <w:style w:type="paragraph" w:styleId="BalloonText">
    <w:name w:val="Balloon Text"/>
    <w:basedOn w:val="Normal"/>
    <w:link w:val="BalloonTextChar"/>
    <w:semiHidden/>
    <w:unhideWhenUsed/>
    <w:rsid w:val="00920DF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920DF5"/>
    <w:rPr>
      <w:rFonts w:ascii="Tahoma" w:eastAsia="Times New Roman" w:hAnsi="Tahoma" w:cs="Tahoma"/>
      <w:sz w:val="16"/>
      <w:szCs w:val="16"/>
      <w:lang w:val="en-US"/>
    </w:rPr>
  </w:style>
  <w:style w:type="paragraph" w:customStyle="1" w:styleId="xl65">
    <w:name w:val="xl6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7">
    <w:name w:val="xl67"/>
    <w:basedOn w:val="Normal"/>
    <w:rsid w:val="00920DF5"/>
    <w:pPr>
      <w:pBdr>
        <w:top w:val="single" w:sz="4" w:space="0" w:color="auto"/>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920DF5"/>
    <w:pPr>
      <w:pBdr>
        <w:left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9">
    <w:name w:val="xl69"/>
    <w:basedOn w:val="Normal"/>
    <w:rsid w:val="00920DF5"/>
    <w:pPr>
      <w:pBdr>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3">
    <w:name w:val="xl7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6">
    <w:name w:val="xl76"/>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7">
    <w:name w:val="xl77"/>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Normal"/>
    <w:rsid w:val="00920DF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Normal"/>
    <w:rsid w:val="00920DF5"/>
    <w:pPr>
      <w:pBdr>
        <w:top w:val="single" w:sz="4" w:space="0" w:color="auto"/>
        <w:left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0">
    <w:name w:val="xl80"/>
    <w:basedOn w:val="Normal"/>
    <w:rsid w:val="00920DF5"/>
    <w:pPr>
      <w:pBdr>
        <w:top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1">
    <w:name w:val="xl81"/>
    <w:basedOn w:val="Normal"/>
    <w:rsid w:val="00920DF5"/>
    <w:pPr>
      <w:pBdr>
        <w:top w:val="single" w:sz="4" w:space="0" w:color="auto"/>
        <w:bottom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2">
    <w:name w:val="xl82"/>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920DF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920DF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7">
    <w:name w:val="xl87"/>
    <w:basedOn w:val="Normal"/>
    <w:rsid w:val="00920DF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8">
    <w:name w:val="xl88"/>
    <w:basedOn w:val="Normal"/>
    <w:rsid w:val="00920DF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89">
    <w:name w:val="xl89"/>
    <w:basedOn w:val="Normal"/>
    <w:rsid w:val="00920DF5"/>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920DF5"/>
    <w:pPr>
      <w:spacing w:before="100" w:beforeAutospacing="1" w:after="100" w:afterAutospacing="1" w:line="240" w:lineRule="auto"/>
    </w:pPr>
    <w:rPr>
      <w:rFonts w:ascii="Times New Roman" w:eastAsia="Times New Roman" w:hAnsi="Times New Roman" w:cs="Times New Roman"/>
      <w:sz w:val="20"/>
      <w:szCs w:val="20"/>
    </w:rPr>
  </w:style>
  <w:style w:type="character" w:customStyle="1" w:styleId="Bodytext0">
    <w:name w:val="Body text_"/>
    <w:link w:val="BodyText3"/>
    <w:rsid w:val="00920DF5"/>
    <w:rPr>
      <w:sz w:val="23"/>
      <w:szCs w:val="23"/>
      <w:shd w:val="clear" w:color="auto" w:fill="FFFFFF"/>
    </w:rPr>
  </w:style>
  <w:style w:type="character" w:customStyle="1" w:styleId="BodyText1">
    <w:name w:val="Body Text1"/>
    <w:rsid w:val="00920DF5"/>
    <w:rPr>
      <w:color w:val="000000"/>
      <w:spacing w:val="0"/>
      <w:w w:val="100"/>
      <w:position w:val="0"/>
      <w:sz w:val="23"/>
      <w:szCs w:val="23"/>
      <w:shd w:val="clear" w:color="auto" w:fill="FFFFFF"/>
    </w:rPr>
  </w:style>
  <w:style w:type="paragraph" w:customStyle="1" w:styleId="BodyText3">
    <w:name w:val="Body Text3"/>
    <w:basedOn w:val="Normal"/>
    <w:link w:val="Bodytext0"/>
    <w:rsid w:val="00920DF5"/>
    <w:pPr>
      <w:widowControl w:val="0"/>
      <w:shd w:val="clear" w:color="auto" w:fill="FFFFFF"/>
      <w:spacing w:after="0" w:line="277" w:lineRule="exact"/>
    </w:pPr>
    <w:rPr>
      <w:sz w:val="23"/>
      <w:szCs w:val="23"/>
      <w:lang w:val="en-GB"/>
    </w:rPr>
  </w:style>
  <w:style w:type="paragraph" w:styleId="NormalWeb">
    <w:name w:val="Normal (Web)"/>
    <w:basedOn w:val="Normal"/>
    <w:unhideWhenUsed/>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20DF5"/>
    <w:rPr>
      <w:sz w:val="16"/>
      <w:szCs w:val="16"/>
    </w:rPr>
  </w:style>
  <w:style w:type="paragraph" w:styleId="CommentText">
    <w:name w:val="annotation text"/>
    <w:basedOn w:val="Normal"/>
    <w:link w:val="CommentTextChar"/>
    <w:uiPriority w:val="99"/>
    <w:semiHidden/>
    <w:unhideWhenUsed/>
    <w:rsid w:val="00920DF5"/>
    <w:pPr>
      <w:spacing w:line="240" w:lineRule="auto"/>
    </w:pPr>
    <w:rPr>
      <w:sz w:val="20"/>
      <w:szCs w:val="20"/>
    </w:rPr>
  </w:style>
  <w:style w:type="character" w:customStyle="1" w:styleId="CommentTextChar">
    <w:name w:val="Comment Text Char"/>
    <w:basedOn w:val="DefaultParagraphFont"/>
    <w:link w:val="CommentText"/>
    <w:uiPriority w:val="99"/>
    <w:semiHidden/>
    <w:rsid w:val="00920DF5"/>
    <w:rPr>
      <w:sz w:val="20"/>
      <w:szCs w:val="20"/>
      <w:lang w:val="en-US"/>
    </w:rPr>
  </w:style>
  <w:style w:type="paragraph" w:styleId="CommentSubject">
    <w:name w:val="annotation subject"/>
    <w:basedOn w:val="CommentText"/>
    <w:next w:val="CommentText"/>
    <w:link w:val="CommentSubjectChar"/>
    <w:uiPriority w:val="99"/>
    <w:semiHidden/>
    <w:unhideWhenUsed/>
    <w:rsid w:val="00920DF5"/>
    <w:rPr>
      <w:b/>
      <w:bCs/>
    </w:rPr>
  </w:style>
  <w:style w:type="character" w:customStyle="1" w:styleId="CommentSubjectChar">
    <w:name w:val="Comment Subject Char"/>
    <w:basedOn w:val="CommentTextChar"/>
    <w:link w:val="CommentSubject"/>
    <w:uiPriority w:val="99"/>
    <w:semiHidden/>
    <w:rsid w:val="00920DF5"/>
    <w:rPr>
      <w:b/>
      <w:bCs/>
      <w:sz w:val="20"/>
      <w:szCs w:val="20"/>
      <w:lang w:val="en-US"/>
    </w:rPr>
  </w:style>
  <w:style w:type="paragraph" w:styleId="BodyText30">
    <w:name w:val="Body Text 3"/>
    <w:basedOn w:val="Normal"/>
    <w:link w:val="BodyText3Char"/>
    <w:unhideWhenUsed/>
    <w:qFormat/>
    <w:rsid w:val="00920DF5"/>
    <w:pPr>
      <w:spacing w:after="120"/>
    </w:pPr>
    <w:rPr>
      <w:sz w:val="16"/>
      <w:szCs w:val="16"/>
    </w:rPr>
  </w:style>
  <w:style w:type="character" w:customStyle="1" w:styleId="BodyText3Char">
    <w:name w:val="Body Text 3 Char"/>
    <w:basedOn w:val="DefaultParagraphFont"/>
    <w:link w:val="BodyText30"/>
    <w:qFormat/>
    <w:rsid w:val="00920DF5"/>
    <w:rPr>
      <w:sz w:val="16"/>
      <w:szCs w:val="16"/>
      <w:lang w:val="en-US"/>
    </w:rPr>
  </w:style>
  <w:style w:type="character" w:customStyle="1" w:styleId="Other">
    <w:name w:val="Other_"/>
    <w:basedOn w:val="DefaultParagraphFont"/>
    <w:link w:val="Other0"/>
    <w:rsid w:val="00920DF5"/>
    <w:rPr>
      <w:rFonts w:ascii="Times New Roman" w:eastAsia="Times New Roman" w:hAnsi="Times New Roman" w:cs="Times New Roman"/>
    </w:rPr>
  </w:style>
  <w:style w:type="paragraph" w:customStyle="1" w:styleId="Other0">
    <w:name w:val="Other"/>
    <w:basedOn w:val="Normal"/>
    <w:link w:val="Other"/>
    <w:rsid w:val="00920DF5"/>
    <w:pPr>
      <w:widowControl w:val="0"/>
      <w:spacing w:after="0" w:line="240" w:lineRule="auto"/>
    </w:pPr>
    <w:rPr>
      <w:rFonts w:ascii="Times New Roman" w:eastAsia="Times New Roman" w:hAnsi="Times New Roman" w:cs="Times New Roman"/>
      <w:lang w:val="en-GB"/>
    </w:rPr>
  </w:style>
  <w:style w:type="paragraph" w:customStyle="1" w:styleId="Normal2">
    <w:name w:val="Normal2"/>
    <w:rsid w:val="00920DF5"/>
    <w:pPr>
      <w:spacing w:after="0" w:line="240" w:lineRule="auto"/>
    </w:pPr>
    <w:rPr>
      <w:rFonts w:ascii="Times New Roman" w:eastAsia="Times New Roman" w:hAnsi="Times New Roman" w:cs="Times New Roman"/>
      <w:sz w:val="36"/>
      <w:szCs w:val="36"/>
      <w:lang w:val="en-US"/>
    </w:rPr>
  </w:style>
  <w:style w:type="paragraph" w:customStyle="1" w:styleId="crtice">
    <w:name w:val="crtice"/>
    <w:basedOn w:val="Normal"/>
    <w:link w:val="crticeChar"/>
    <w:qFormat/>
    <w:rsid w:val="00920DF5"/>
    <w:pPr>
      <w:numPr>
        <w:numId w:val="30"/>
      </w:numPr>
      <w:tabs>
        <w:tab w:val="num" w:pos="288"/>
      </w:tabs>
      <w:spacing w:after="0" w:line="240" w:lineRule="auto"/>
      <w:ind w:left="288" w:hanging="288"/>
    </w:pPr>
    <w:rPr>
      <w:rFonts w:ascii="Times New Roman" w:eastAsia="Calibri" w:hAnsi="Times New Roman" w:cs="Times New Roman"/>
      <w:sz w:val="24"/>
      <w:szCs w:val="24"/>
    </w:rPr>
  </w:style>
  <w:style w:type="character" w:customStyle="1" w:styleId="crticeChar">
    <w:name w:val="crtice Char"/>
    <w:link w:val="crtice"/>
    <w:rsid w:val="00920DF5"/>
    <w:rPr>
      <w:rFonts w:ascii="Times New Roman" w:eastAsia="Calibri" w:hAnsi="Times New Roman" w:cs="Times New Roman"/>
      <w:sz w:val="24"/>
      <w:szCs w:val="24"/>
      <w:lang w:val="en-US"/>
    </w:rPr>
  </w:style>
  <w:style w:type="numbering" w:customStyle="1" w:styleId="NoList2">
    <w:name w:val="No List2"/>
    <w:next w:val="NoList"/>
    <w:uiPriority w:val="99"/>
    <w:semiHidden/>
    <w:rsid w:val="00920DF5"/>
  </w:style>
  <w:style w:type="paragraph" w:customStyle="1" w:styleId="Default">
    <w:name w:val="Default"/>
    <w:rsid w:val="00920DF5"/>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customStyle="1" w:styleId="CharChar3">
    <w:name w:val="Char Char3"/>
    <w:rsid w:val="00920DF5"/>
    <w:rPr>
      <w:rFonts w:ascii="Cambria" w:hAnsi="Cambria"/>
      <w:b/>
      <w:bCs/>
      <w:kern w:val="32"/>
      <w:sz w:val="32"/>
      <w:szCs w:val="32"/>
      <w:lang w:val="en-US" w:eastAsia="en-US" w:bidi="ar-SA"/>
    </w:rPr>
  </w:style>
  <w:style w:type="character" w:customStyle="1" w:styleId="CharChar5">
    <w:name w:val="Char Char5"/>
    <w:rsid w:val="00920DF5"/>
    <w:rPr>
      <w:rFonts w:ascii="Cambria" w:hAnsi="Cambria"/>
      <w:b/>
      <w:bCs/>
      <w:i/>
      <w:iCs/>
      <w:sz w:val="28"/>
      <w:szCs w:val="28"/>
      <w:lang w:val="en-US" w:eastAsia="en-US" w:bidi="ar-SA"/>
    </w:rPr>
  </w:style>
  <w:style w:type="character" w:customStyle="1" w:styleId="CharChar6">
    <w:name w:val="Char Char6"/>
    <w:rsid w:val="00920DF5"/>
    <w:rPr>
      <w:rFonts w:ascii="Cambria" w:hAnsi="Cambria"/>
      <w:b/>
      <w:bCs/>
      <w:kern w:val="32"/>
      <w:sz w:val="32"/>
      <w:szCs w:val="32"/>
      <w:lang w:val="en-US" w:eastAsia="en-US" w:bidi="ar-SA"/>
    </w:rPr>
  </w:style>
  <w:style w:type="character" w:customStyle="1" w:styleId="CharChar">
    <w:name w:val="Char Char"/>
    <w:locked/>
    <w:rsid w:val="00920DF5"/>
    <w:rPr>
      <w:rFonts w:ascii="Cambria" w:hAnsi="Cambria"/>
      <w:b/>
      <w:bCs/>
      <w:i/>
      <w:iCs/>
      <w:sz w:val="28"/>
      <w:szCs w:val="28"/>
      <w:lang w:val="en-US" w:eastAsia="en-US" w:bidi="ar-SA"/>
    </w:rPr>
  </w:style>
  <w:style w:type="numbering" w:customStyle="1" w:styleId="NoList11">
    <w:name w:val="No List11"/>
    <w:next w:val="NoList"/>
    <w:semiHidden/>
    <w:rsid w:val="00920DF5"/>
  </w:style>
  <w:style w:type="character" w:styleId="PageNumber">
    <w:name w:val="page number"/>
    <w:basedOn w:val="DefaultParagraphFont"/>
    <w:rsid w:val="00920DF5"/>
  </w:style>
  <w:style w:type="character" w:customStyle="1" w:styleId="CharChar2">
    <w:name w:val="Char Char2"/>
    <w:locked/>
    <w:rsid w:val="00920DF5"/>
    <w:rPr>
      <w:rFonts w:ascii="Cambria" w:hAnsi="Cambria"/>
      <w:b/>
      <w:bCs/>
      <w:kern w:val="32"/>
      <w:sz w:val="32"/>
      <w:szCs w:val="32"/>
      <w:lang w:val="en-US" w:eastAsia="en-US" w:bidi="ar-SA"/>
    </w:rPr>
  </w:style>
  <w:style w:type="table" w:customStyle="1" w:styleId="TableGrid1">
    <w:name w:val="Table Grid1"/>
    <w:basedOn w:val="TableNormal"/>
    <w:next w:val="TableGrid"/>
    <w:rsid w:val="00920DF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920DF5"/>
  </w:style>
  <w:style w:type="numbering" w:customStyle="1" w:styleId="NoList12">
    <w:name w:val="No List12"/>
    <w:next w:val="NoList"/>
    <w:semiHidden/>
    <w:rsid w:val="00920DF5"/>
  </w:style>
  <w:style w:type="table" w:customStyle="1" w:styleId="TableGrid2">
    <w:name w:val="Table Grid2"/>
    <w:basedOn w:val="TableNormal"/>
    <w:next w:val="TableGrid"/>
    <w:rsid w:val="00920DF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20DF5"/>
  </w:style>
  <w:style w:type="numbering" w:customStyle="1" w:styleId="NoList13">
    <w:name w:val="No List13"/>
    <w:next w:val="NoList"/>
    <w:semiHidden/>
    <w:rsid w:val="00920DF5"/>
  </w:style>
  <w:style w:type="table" w:customStyle="1" w:styleId="TableGrid3">
    <w:name w:val="Table Grid3"/>
    <w:basedOn w:val="TableNormal"/>
    <w:next w:val="TableGrid"/>
    <w:rsid w:val="00920DF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20DF5"/>
    <w:rPr>
      <w:rFonts w:ascii="TimesNewRomanPSMT" w:hAnsi="TimesNewRomanPSMT" w:hint="default"/>
      <w:b w:val="0"/>
      <w:bCs w:val="0"/>
      <w:i w:val="0"/>
      <w:iCs w:val="0"/>
      <w:color w:val="000000"/>
      <w:sz w:val="14"/>
      <w:szCs w:val="14"/>
    </w:rPr>
  </w:style>
  <w:style w:type="character" w:customStyle="1" w:styleId="Teloteksta1">
    <w:name w:val="Telo teksta1"/>
    <w:basedOn w:val="Bodytext0"/>
    <w:rsid w:val="00920DF5"/>
    <w:rPr>
      <w:rFonts w:ascii="Times New Roman" w:eastAsia="Times New Roman" w:hAnsi="Times New Roman" w:cs="Times New Roman"/>
      <w:sz w:val="18"/>
      <w:szCs w:val="18"/>
      <w:shd w:val="clear" w:color="auto" w:fill="FFFFFF"/>
    </w:rPr>
  </w:style>
  <w:style w:type="character" w:customStyle="1" w:styleId="BodytextBold">
    <w:name w:val="Body text + Bold"/>
    <w:basedOn w:val="Bodytext0"/>
    <w:rsid w:val="00920DF5"/>
    <w:rPr>
      <w:rFonts w:ascii="Times New Roman" w:eastAsia="Times New Roman" w:hAnsi="Times New Roman" w:cs="Times New Roman"/>
      <w:b/>
      <w:bCs/>
      <w:sz w:val="18"/>
      <w:szCs w:val="18"/>
      <w:shd w:val="clear" w:color="auto" w:fill="FFFFFF"/>
    </w:rPr>
  </w:style>
  <w:style w:type="paragraph" w:customStyle="1" w:styleId="Teloteksta9">
    <w:name w:val="Telo teksta9"/>
    <w:basedOn w:val="Normal"/>
    <w:rsid w:val="00920DF5"/>
    <w:pPr>
      <w:shd w:val="clear" w:color="auto" w:fill="FFFFFF"/>
      <w:spacing w:after="0" w:line="221" w:lineRule="exact"/>
      <w:ind w:hanging="340"/>
    </w:pPr>
    <w:rPr>
      <w:rFonts w:ascii="Times New Roman" w:eastAsia="Times New Roman" w:hAnsi="Times New Roman" w:cs="Times New Roman"/>
      <w:sz w:val="18"/>
      <w:szCs w:val="18"/>
    </w:rPr>
  </w:style>
  <w:style w:type="character" w:customStyle="1" w:styleId="Teloteksta3">
    <w:name w:val="Telo teksta3"/>
    <w:basedOn w:val="DefaultParagraphFont"/>
    <w:rsid w:val="00920DF5"/>
    <w:rPr>
      <w:rFonts w:ascii="Times New Roman" w:eastAsia="Times New Roman" w:hAnsi="Times New Roman" w:cs="Times New Roman"/>
      <w:b w:val="0"/>
      <w:bCs w:val="0"/>
      <w:i w:val="0"/>
      <w:iCs w:val="0"/>
      <w:smallCaps w:val="0"/>
      <w:strike w:val="0"/>
      <w:spacing w:val="0"/>
      <w:sz w:val="18"/>
      <w:szCs w:val="18"/>
    </w:rPr>
  </w:style>
  <w:style w:type="character" w:customStyle="1" w:styleId="Teloteksta4">
    <w:name w:val="Telo teksta4"/>
    <w:basedOn w:val="Bodytext0"/>
    <w:rsid w:val="00920DF5"/>
    <w:rPr>
      <w:rFonts w:ascii="Times New Roman" w:eastAsia="Times New Roman" w:hAnsi="Times New Roman" w:cs="Times New Roman"/>
      <w:sz w:val="18"/>
      <w:szCs w:val="18"/>
      <w:shd w:val="clear" w:color="auto" w:fill="FFFFFF"/>
    </w:rPr>
  </w:style>
  <w:style w:type="character" w:customStyle="1" w:styleId="Bodytext5">
    <w:name w:val="Body text (5)"/>
    <w:basedOn w:val="DefaultParagraphFont"/>
    <w:rsid w:val="00920DF5"/>
    <w:rPr>
      <w:rFonts w:ascii="Times New Roman" w:eastAsia="Times New Roman" w:hAnsi="Times New Roman" w:cs="Times New Roman"/>
      <w:b w:val="0"/>
      <w:bCs w:val="0"/>
      <w:i w:val="0"/>
      <w:iCs w:val="0"/>
      <w:smallCaps w:val="0"/>
      <w:strike w:val="0"/>
      <w:spacing w:val="-10"/>
      <w:sz w:val="18"/>
      <w:szCs w:val="18"/>
    </w:rPr>
  </w:style>
  <w:style w:type="character" w:customStyle="1" w:styleId="Teloteksta8">
    <w:name w:val="Telo teksta8"/>
    <w:basedOn w:val="Bodytext0"/>
    <w:rsid w:val="00920DF5"/>
    <w:rPr>
      <w:rFonts w:ascii="Times New Roman" w:eastAsia="Times New Roman" w:hAnsi="Times New Roman" w:cs="Times New Roman"/>
      <w:sz w:val="18"/>
      <w:szCs w:val="18"/>
      <w:shd w:val="clear" w:color="auto" w:fill="FFFFFF"/>
    </w:rPr>
  </w:style>
  <w:style w:type="character" w:customStyle="1" w:styleId="BodyText2">
    <w:name w:val="Body Text2"/>
    <w:basedOn w:val="Bodytext0"/>
    <w:rsid w:val="00920DF5"/>
    <w:rPr>
      <w:rFonts w:ascii="Times New Roman" w:eastAsia="Times New Roman" w:hAnsi="Times New Roman" w:cs="Times New Roman"/>
      <w:sz w:val="18"/>
      <w:szCs w:val="18"/>
      <w:shd w:val="clear" w:color="auto" w:fill="FFFFFF"/>
    </w:rPr>
  </w:style>
  <w:style w:type="character" w:customStyle="1" w:styleId="BodyText4">
    <w:name w:val="Body Text4"/>
    <w:basedOn w:val="Bodytext0"/>
    <w:rsid w:val="00920DF5"/>
    <w:rPr>
      <w:rFonts w:ascii="Times New Roman" w:eastAsia="Times New Roman" w:hAnsi="Times New Roman" w:cs="Times New Roman"/>
      <w:sz w:val="18"/>
      <w:szCs w:val="18"/>
      <w:shd w:val="clear" w:color="auto" w:fill="FFFFFF"/>
    </w:rPr>
  </w:style>
  <w:style w:type="paragraph" w:customStyle="1" w:styleId="BodyText11">
    <w:name w:val="Body Text11"/>
    <w:basedOn w:val="Normal"/>
    <w:rsid w:val="00920DF5"/>
    <w:pPr>
      <w:shd w:val="clear" w:color="auto" w:fill="FFFFFF"/>
      <w:spacing w:after="1080" w:line="221" w:lineRule="exact"/>
    </w:pPr>
    <w:rPr>
      <w:rFonts w:ascii="Times New Roman" w:eastAsia="Times New Roman" w:hAnsi="Times New Roman" w:cs="Times New Roman"/>
      <w:sz w:val="18"/>
      <w:szCs w:val="18"/>
    </w:rPr>
  </w:style>
  <w:style w:type="character" w:customStyle="1" w:styleId="BodyText10">
    <w:name w:val="Body Text10"/>
    <w:basedOn w:val="Bodytext0"/>
    <w:rsid w:val="00920DF5"/>
    <w:rPr>
      <w:rFonts w:ascii="Times New Roman" w:eastAsia="Times New Roman" w:hAnsi="Times New Roman" w:cs="Times New Roman"/>
      <w:sz w:val="18"/>
      <w:szCs w:val="18"/>
      <w:shd w:val="clear" w:color="auto" w:fill="FFFFFF"/>
    </w:rPr>
  </w:style>
  <w:style w:type="character" w:customStyle="1" w:styleId="BodyText50">
    <w:name w:val="Body Text5"/>
    <w:basedOn w:val="Bodytext0"/>
    <w:rsid w:val="00920DF5"/>
    <w:rPr>
      <w:rFonts w:ascii="Times New Roman" w:eastAsia="Times New Roman" w:hAnsi="Times New Roman" w:cs="Times New Roman"/>
      <w:sz w:val="18"/>
      <w:szCs w:val="18"/>
      <w:shd w:val="clear" w:color="auto" w:fill="FFFFFF"/>
    </w:rPr>
  </w:style>
  <w:style w:type="character" w:customStyle="1" w:styleId="BodyText7">
    <w:name w:val="Body Text7"/>
    <w:basedOn w:val="Bodytext0"/>
    <w:rsid w:val="00920DF5"/>
    <w:rPr>
      <w:rFonts w:ascii="Times New Roman" w:eastAsia="Times New Roman" w:hAnsi="Times New Roman" w:cs="Times New Roman"/>
      <w:sz w:val="18"/>
      <w:szCs w:val="18"/>
      <w:u w:val="single"/>
      <w:shd w:val="clear" w:color="auto" w:fill="FFFFFF"/>
    </w:rPr>
  </w:style>
  <w:style w:type="character" w:customStyle="1" w:styleId="Bodytext8">
    <w:name w:val="Body text (8)"/>
    <w:basedOn w:val="DefaultParagraphFont"/>
    <w:rsid w:val="00920DF5"/>
    <w:rPr>
      <w:rFonts w:ascii="Times New Roman" w:eastAsia="Times New Roman" w:hAnsi="Times New Roman" w:cs="Times New Roman"/>
      <w:b w:val="0"/>
      <w:bCs w:val="0"/>
      <w:i w:val="0"/>
      <w:iCs w:val="0"/>
      <w:smallCaps w:val="0"/>
      <w:strike w:val="0"/>
      <w:spacing w:val="0"/>
      <w:sz w:val="17"/>
      <w:szCs w:val="17"/>
    </w:rPr>
  </w:style>
  <w:style w:type="character" w:customStyle="1" w:styleId="Bodytext89pt">
    <w:name w:val="Body text (8) + 9 pt"/>
    <w:aliases w:val="Bold,Spacing 0 pt,Body text + 6 pt,Small Caps"/>
    <w:basedOn w:val="DefaultParagraphFont"/>
    <w:rsid w:val="00920DF5"/>
    <w:rPr>
      <w:rFonts w:ascii="Times New Roman" w:eastAsia="Times New Roman" w:hAnsi="Times New Roman" w:cs="Times New Roman"/>
      <w:b/>
      <w:bCs/>
      <w:i w:val="0"/>
      <w:iCs w:val="0"/>
      <w:smallCaps w:val="0"/>
      <w:strike w:val="0"/>
      <w:spacing w:val="-10"/>
      <w:sz w:val="18"/>
      <w:szCs w:val="18"/>
    </w:rPr>
  </w:style>
  <w:style w:type="character" w:customStyle="1" w:styleId="Teloteksta5">
    <w:name w:val="Telo teksta5"/>
    <w:basedOn w:val="Bodytext0"/>
    <w:rsid w:val="00920DF5"/>
    <w:rPr>
      <w:rFonts w:ascii="Times New Roman" w:eastAsia="Times New Roman" w:hAnsi="Times New Roman" w:cs="Times New Roman"/>
      <w:sz w:val="18"/>
      <w:szCs w:val="18"/>
      <w:shd w:val="clear" w:color="auto" w:fill="FFFFFF"/>
    </w:rPr>
  </w:style>
  <w:style w:type="paragraph" w:styleId="NoSpacing">
    <w:name w:val="No Spacing"/>
    <w:uiPriority w:val="1"/>
    <w:qFormat/>
    <w:rsid w:val="00920DF5"/>
    <w:pPr>
      <w:spacing w:after="0" w:line="240" w:lineRule="auto"/>
    </w:pPr>
    <w:rPr>
      <w:lang w:val="en-US"/>
    </w:rPr>
  </w:style>
  <w:style w:type="paragraph" w:styleId="EndnoteText">
    <w:name w:val="endnote text"/>
    <w:basedOn w:val="Normal"/>
    <w:link w:val="EndnoteTextChar"/>
    <w:uiPriority w:val="99"/>
    <w:semiHidden/>
    <w:unhideWhenUsed/>
    <w:rsid w:val="00920DF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20DF5"/>
    <w:rPr>
      <w:sz w:val="20"/>
      <w:szCs w:val="20"/>
      <w:lang w:val="en-US"/>
    </w:rPr>
  </w:style>
  <w:style w:type="character" w:styleId="EndnoteReference">
    <w:name w:val="endnote reference"/>
    <w:basedOn w:val="DefaultParagraphFont"/>
    <w:uiPriority w:val="99"/>
    <w:semiHidden/>
    <w:unhideWhenUsed/>
    <w:rsid w:val="00920DF5"/>
    <w:rPr>
      <w:vertAlign w:val="superscript"/>
    </w:rPr>
  </w:style>
  <w:style w:type="paragraph" w:customStyle="1" w:styleId="tabela">
    <w:name w:val="tabela"/>
    <w:basedOn w:val="Normal"/>
    <w:rsid w:val="00920D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920DF5"/>
  </w:style>
  <w:style w:type="paragraph" w:customStyle="1" w:styleId="Normal3">
    <w:name w:val="Normal3"/>
    <w:rsid w:val="005678B2"/>
    <w:pPr>
      <w:spacing w:after="0" w:line="240" w:lineRule="auto"/>
    </w:pPr>
    <w:rPr>
      <w:rFonts w:ascii="Times New Roman" w:eastAsia="Times New Roman" w:hAnsi="Times New Roman" w:cs="Times New Roman"/>
      <w:sz w:val="36"/>
      <w:szCs w:val="36"/>
      <w:lang w:val="en-US"/>
    </w:rPr>
  </w:style>
  <w:style w:type="paragraph" w:customStyle="1" w:styleId="Normal4">
    <w:name w:val="Normal4"/>
    <w:rsid w:val="005678B2"/>
    <w:pPr>
      <w:spacing w:after="0" w:line="240" w:lineRule="auto"/>
    </w:pPr>
    <w:rPr>
      <w:rFonts w:ascii="Times New Roman" w:eastAsia="Times New Roman" w:hAnsi="Times New Roman" w:cs="Times New Roman"/>
      <w:sz w:val="36"/>
      <w:szCs w:val="36"/>
      <w:lang w:val="en-US"/>
    </w:rPr>
  </w:style>
  <w:style w:type="paragraph" w:customStyle="1" w:styleId="TableParagraph">
    <w:name w:val="Table Paragraph"/>
    <w:basedOn w:val="Normal"/>
    <w:uiPriority w:val="1"/>
    <w:qFormat/>
    <w:rsid w:val="00CC4A22"/>
    <w:pPr>
      <w:widowControl w:val="0"/>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istrymovie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istorychan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cient-world.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18BFA-14FF-4B1B-9ACF-43A204CA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309</Pages>
  <Words>50874</Words>
  <Characters>289984</Characters>
  <Application>Microsoft Office Word</Application>
  <DocSecurity>0</DocSecurity>
  <Lines>2416</Lines>
  <Paragraphs>680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106</cp:revision>
  <dcterms:created xsi:type="dcterms:W3CDTF">2024-08-02T17:52:00Z</dcterms:created>
  <dcterms:modified xsi:type="dcterms:W3CDTF">2025-09-28T19:42:00Z</dcterms:modified>
</cp:coreProperties>
</file>